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47" w:rsidRDefault="00CE0347" w:rsidP="005D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6FD6" w:rsidRDefault="002C6FD6" w:rsidP="005D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6FD6" w:rsidRDefault="009021C7" w:rsidP="005D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Памятка </w:t>
      </w:r>
      <w:r w:rsidR="002C6FD6">
        <w:rPr>
          <w:rFonts w:ascii="Times New Roman" w:hAnsi="Times New Roman" w:cs="Times New Roman"/>
          <w:b/>
          <w:sz w:val="28"/>
        </w:rPr>
        <w:t>к разделу 4</w:t>
      </w:r>
      <w:r w:rsidR="005D5148">
        <w:rPr>
          <w:rFonts w:ascii="Times New Roman" w:hAnsi="Times New Roman" w:cs="Times New Roman"/>
          <w:b/>
          <w:sz w:val="28"/>
        </w:rPr>
        <w:t xml:space="preserve"> </w:t>
      </w:r>
    </w:p>
    <w:p w:rsidR="005D5148" w:rsidRPr="005D5148" w:rsidRDefault="005D5148" w:rsidP="005D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пункт 4.3 </w:t>
      </w:r>
      <w:r w:rsidRPr="005D5148">
        <w:rPr>
          <w:rFonts w:ascii="Times New Roman" w:hAnsi="Times New Roman" w:cs="Times New Roman"/>
          <w:b/>
          <w:sz w:val="28"/>
        </w:rPr>
        <w:t xml:space="preserve">Участие в воспитательной работе с </w:t>
      </w:r>
    </w:p>
    <w:p w:rsidR="005D5148" w:rsidRPr="005D5148" w:rsidRDefault="005D5148" w:rsidP="005D5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5148">
        <w:rPr>
          <w:rFonts w:ascii="Times New Roman" w:hAnsi="Times New Roman" w:cs="Times New Roman"/>
          <w:b/>
          <w:sz w:val="28"/>
        </w:rPr>
        <w:t>обучающимися</w:t>
      </w:r>
    </w:p>
    <w:p w:rsidR="002C6FD6" w:rsidRDefault="002C6FD6" w:rsidP="002C6FD6">
      <w:pPr>
        <w:pStyle w:val="a3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64" w:rsidRPr="0045798E" w:rsidRDefault="00A963BB" w:rsidP="0045798E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FD6">
        <w:rPr>
          <w:rFonts w:ascii="Times New Roman" w:hAnsi="Times New Roman" w:cs="Times New Roman"/>
          <w:sz w:val="24"/>
          <w:szCs w:val="24"/>
        </w:rPr>
        <w:t>Для закрытия показателя 4.3 эффективного контракта «Участие в воспитательной работе с обучающимися» (Учитывается участие не менее чем в трех мероприятиях воспитательной направленности в отчетном периоде по заданию или согласованию с Управлением по молодежной политике) необходимо организовать как минимум 1 самостоятельное мероприятие, а также вовлечь обучающихся как минимум в 2 мероприятия, соответствующих университетскому календарному плану воспитательной работы.</w:t>
      </w:r>
    </w:p>
    <w:p w:rsidR="00FF4120" w:rsidRDefault="00FF4120" w:rsidP="002C6FD6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120">
        <w:rPr>
          <w:rFonts w:ascii="Times New Roman" w:hAnsi="Times New Roman" w:cs="Times New Roman"/>
          <w:sz w:val="24"/>
          <w:szCs w:val="24"/>
        </w:rPr>
        <w:t xml:space="preserve">При </w:t>
      </w:r>
      <w:r w:rsidR="002C6FD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C6FD6" w:rsidRPr="002C6FD6">
        <w:rPr>
          <w:rFonts w:ascii="Times New Roman" w:hAnsi="Times New Roman" w:cs="Times New Roman"/>
          <w:sz w:val="24"/>
          <w:szCs w:val="24"/>
        </w:rPr>
        <w:t>самостоятельных мероприятий</w:t>
      </w:r>
      <w:r w:rsidRPr="00FF4120">
        <w:rPr>
          <w:rFonts w:ascii="Times New Roman" w:hAnsi="Times New Roman" w:cs="Times New Roman"/>
          <w:sz w:val="24"/>
          <w:szCs w:val="24"/>
        </w:rPr>
        <w:t xml:space="preserve"> </w:t>
      </w:r>
      <w:r w:rsidR="002C6FD6">
        <w:rPr>
          <w:rFonts w:ascii="Times New Roman" w:hAnsi="Times New Roman" w:cs="Times New Roman"/>
          <w:sz w:val="24"/>
          <w:szCs w:val="24"/>
        </w:rPr>
        <w:t>преподавателю 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6FD6" w:rsidRDefault="002C6FD6" w:rsidP="002C6FD6">
      <w:pPr>
        <w:pStyle w:val="a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D6" w:rsidRDefault="00FF4120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направление и формат согласно Приложению 1</w:t>
      </w:r>
    </w:p>
    <w:p w:rsidR="002C6FD6" w:rsidRDefault="00FF4120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Подать сведения о планируемом мероприятии зам. директора по воспитательной работе</w:t>
      </w:r>
      <w:r w:rsidR="00292A9D">
        <w:rPr>
          <w:rFonts w:ascii="Times New Roman" w:hAnsi="Times New Roman" w:cs="Times New Roman"/>
          <w:sz w:val="24"/>
          <w:szCs w:val="24"/>
        </w:rPr>
        <w:t xml:space="preserve">, максимально конкретизируя название мероприятий (если это кинопоказ, необходимо указать к чему приурочен, какая тема) </w:t>
      </w:r>
    </w:p>
    <w:p w:rsidR="002C6FD6" w:rsidRDefault="00FF4120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FD6">
        <w:rPr>
          <w:rFonts w:ascii="Times New Roman" w:hAnsi="Times New Roman" w:cs="Times New Roman"/>
          <w:sz w:val="24"/>
          <w:szCs w:val="24"/>
        </w:rPr>
        <w:t>Зам. директора формирует общий приказ и план мероприятий, который необходимо отправить в управление по молодежной политике</w:t>
      </w:r>
      <w:bookmarkStart w:id="0" w:name="_GoBack"/>
      <w:bookmarkEnd w:id="0"/>
    </w:p>
    <w:p w:rsidR="002C6FD6" w:rsidRDefault="00FF4120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FD6">
        <w:rPr>
          <w:rFonts w:ascii="Times New Roman" w:hAnsi="Times New Roman" w:cs="Times New Roman"/>
          <w:sz w:val="24"/>
          <w:szCs w:val="24"/>
        </w:rPr>
        <w:t xml:space="preserve"> </w:t>
      </w:r>
      <w:r w:rsidR="009C1F11" w:rsidRPr="002C6FD6">
        <w:rPr>
          <w:rFonts w:ascii="Times New Roman" w:hAnsi="Times New Roman" w:cs="Times New Roman"/>
          <w:sz w:val="24"/>
          <w:szCs w:val="24"/>
        </w:rPr>
        <w:t>Оформить необходимые служебные записки для обеспечения организационных моментов</w:t>
      </w:r>
    </w:p>
    <w:p w:rsidR="009C1F11" w:rsidRPr="002C6FD6" w:rsidRDefault="009C1F11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FD6">
        <w:rPr>
          <w:rFonts w:ascii="Times New Roman" w:hAnsi="Times New Roman" w:cs="Times New Roman"/>
          <w:sz w:val="24"/>
          <w:szCs w:val="24"/>
        </w:rPr>
        <w:t>Сдать отчет о проведенном мероприятии в течение 14 дней (Приложение 2)</w:t>
      </w:r>
    </w:p>
    <w:p w:rsidR="00EE4064" w:rsidRDefault="00EE4064" w:rsidP="002C6FD6">
      <w:pPr>
        <w:pStyle w:val="a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D6" w:rsidRPr="002C6FD6" w:rsidRDefault="00EE4064" w:rsidP="002C6FD6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FD6">
        <w:rPr>
          <w:rFonts w:ascii="Times New Roman" w:hAnsi="Times New Roman" w:cs="Times New Roman"/>
          <w:sz w:val="24"/>
          <w:szCs w:val="24"/>
        </w:rPr>
        <w:t xml:space="preserve">При вовлечении </w:t>
      </w:r>
      <w:r w:rsidR="002C6FD6" w:rsidRPr="002C6FD6">
        <w:rPr>
          <w:rFonts w:ascii="Times New Roman" w:hAnsi="Times New Roman" w:cs="Times New Roman"/>
          <w:sz w:val="24"/>
          <w:szCs w:val="24"/>
        </w:rPr>
        <w:t>обучающихся</w:t>
      </w:r>
      <w:r w:rsidRPr="002C6FD6">
        <w:rPr>
          <w:rFonts w:ascii="Times New Roman" w:hAnsi="Times New Roman" w:cs="Times New Roman"/>
          <w:sz w:val="24"/>
          <w:szCs w:val="24"/>
        </w:rPr>
        <w:t xml:space="preserve"> в общеуниверситетские мероприятия преподаватель должен:</w:t>
      </w:r>
    </w:p>
    <w:p w:rsidR="00EE4064" w:rsidRPr="002C6FD6" w:rsidRDefault="00EE4064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FD6">
        <w:rPr>
          <w:rFonts w:ascii="Times New Roman" w:hAnsi="Times New Roman" w:cs="Times New Roman"/>
          <w:sz w:val="24"/>
          <w:szCs w:val="24"/>
        </w:rPr>
        <w:t>Выбрать мероприятие согласно календарному плану ВР университета</w:t>
      </w:r>
      <w:r w:rsidR="002C6FD6">
        <w:rPr>
          <w:rFonts w:ascii="Times New Roman" w:hAnsi="Times New Roman" w:cs="Times New Roman"/>
          <w:sz w:val="24"/>
          <w:szCs w:val="24"/>
        </w:rPr>
        <w:t>.</w:t>
      </w:r>
    </w:p>
    <w:p w:rsidR="00EE4064" w:rsidRDefault="00EE4064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064">
        <w:rPr>
          <w:rFonts w:ascii="Times New Roman" w:hAnsi="Times New Roman" w:cs="Times New Roman"/>
          <w:sz w:val="24"/>
          <w:szCs w:val="24"/>
        </w:rPr>
        <w:t xml:space="preserve">Подать сведения о </w:t>
      </w:r>
      <w:r>
        <w:rPr>
          <w:rFonts w:ascii="Times New Roman" w:hAnsi="Times New Roman" w:cs="Times New Roman"/>
          <w:sz w:val="24"/>
          <w:szCs w:val="24"/>
        </w:rPr>
        <w:t>посещении мероприятия</w:t>
      </w:r>
      <w:r w:rsidRPr="00EE4064">
        <w:rPr>
          <w:rFonts w:ascii="Times New Roman" w:hAnsi="Times New Roman" w:cs="Times New Roman"/>
          <w:sz w:val="24"/>
          <w:szCs w:val="24"/>
        </w:rPr>
        <w:t xml:space="preserve"> зам. директора по воспитательной работе</w:t>
      </w:r>
    </w:p>
    <w:p w:rsidR="00EE4064" w:rsidRDefault="00EE4064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Pr="00EE4064">
        <w:rPr>
          <w:rFonts w:ascii="Times New Roman" w:hAnsi="Times New Roman" w:cs="Times New Roman"/>
          <w:sz w:val="24"/>
          <w:szCs w:val="24"/>
        </w:rPr>
        <w:t xml:space="preserve"> группу для участия в мероприятии</w:t>
      </w:r>
    </w:p>
    <w:p w:rsidR="00EE4064" w:rsidRDefault="00AC7063" w:rsidP="002C6FD6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Pr="00AC7063">
        <w:rPr>
          <w:rFonts w:ascii="Times New Roman" w:hAnsi="Times New Roman" w:cs="Times New Roman"/>
          <w:sz w:val="24"/>
          <w:szCs w:val="24"/>
        </w:rPr>
        <w:t xml:space="preserve"> отчет по шаблону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AC70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AC7063">
        <w:rPr>
          <w:rFonts w:ascii="Times New Roman" w:hAnsi="Times New Roman" w:cs="Times New Roman"/>
          <w:sz w:val="24"/>
          <w:szCs w:val="24"/>
        </w:rPr>
        <w:t xml:space="preserve"> в телеграмм-канале кураторов</w:t>
      </w:r>
    </w:p>
    <w:p w:rsidR="002C6FD6" w:rsidRDefault="002C6FD6" w:rsidP="002C6FD6">
      <w:pPr>
        <w:pStyle w:val="a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D6" w:rsidRDefault="002C6FD6" w:rsidP="002C6FD6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2C6FD6" w:rsidRDefault="002C6FD6" w:rsidP="002C6FD6">
      <w:pPr>
        <w:pStyle w:val="a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98E" w:rsidRDefault="002C6FD6" w:rsidP="0045798E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FD6">
        <w:rPr>
          <w:rFonts w:ascii="Times New Roman" w:hAnsi="Times New Roman" w:cs="Times New Roman"/>
          <w:sz w:val="24"/>
          <w:szCs w:val="24"/>
        </w:rPr>
        <w:t>При организации и вовлечении обучающихся в мероприятия наличие фотографий обязательно, фото максимально должно отражать тематику события.</w:t>
      </w:r>
    </w:p>
    <w:p w:rsidR="002C6FD6" w:rsidRPr="002C6FD6" w:rsidRDefault="002C6FD6" w:rsidP="0045798E">
      <w:pPr>
        <w:pStyle w:val="a3"/>
        <w:numPr>
          <w:ilvl w:val="1"/>
          <w:numId w:val="17"/>
        </w:num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FD6">
        <w:rPr>
          <w:rFonts w:ascii="Times New Roman" w:hAnsi="Times New Roman" w:cs="Times New Roman"/>
          <w:sz w:val="24"/>
          <w:szCs w:val="24"/>
        </w:rPr>
        <w:t xml:space="preserve">При учете мероприятий, управление по молодежной политике вправе не принять отчет, если: </w:t>
      </w:r>
    </w:p>
    <w:p w:rsidR="002C6FD6" w:rsidRDefault="002C6FD6" w:rsidP="002C6FD6">
      <w:pPr>
        <w:pStyle w:val="a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мероприятие не соответствует</w:t>
      </w:r>
      <w:r w:rsidRPr="00A963BB">
        <w:rPr>
          <w:rFonts w:ascii="Times New Roman" w:hAnsi="Times New Roman" w:cs="Times New Roman"/>
          <w:sz w:val="24"/>
          <w:szCs w:val="24"/>
        </w:rPr>
        <w:t xml:space="preserve"> одному из направлений ВР</w:t>
      </w:r>
    </w:p>
    <w:p w:rsidR="002C6FD6" w:rsidRDefault="002C6FD6" w:rsidP="002C6FD6">
      <w:pPr>
        <w:pStyle w:val="a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направление мероприятия повторяется</w:t>
      </w:r>
    </w:p>
    <w:p w:rsidR="002C6FD6" w:rsidRDefault="002C6FD6" w:rsidP="002C6FD6">
      <w:pPr>
        <w:pStyle w:val="a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C6FD6">
        <w:rPr>
          <w:rFonts w:ascii="Times New Roman" w:hAnsi="Times New Roman" w:cs="Times New Roman"/>
          <w:sz w:val="24"/>
          <w:szCs w:val="24"/>
        </w:rPr>
        <w:t xml:space="preserve">в мероприятиях задействовано менее </w:t>
      </w:r>
      <w:r>
        <w:rPr>
          <w:rFonts w:ascii="Times New Roman" w:hAnsi="Times New Roman" w:cs="Times New Roman"/>
          <w:sz w:val="24"/>
          <w:szCs w:val="24"/>
        </w:rPr>
        <w:t>20 человек</w:t>
      </w:r>
      <w:r w:rsidRPr="006B6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исключением мероприятий где обучающиеся могут принимать участие индивидуально или малочисленными командами)</w:t>
      </w:r>
    </w:p>
    <w:p w:rsidR="00874FA1" w:rsidRDefault="00874FA1" w:rsidP="009C1F11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9021C7" w:rsidRDefault="009021C7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br w:type="page"/>
      </w:r>
    </w:p>
    <w:p w:rsidR="00874FA1" w:rsidRDefault="00874FA1" w:rsidP="00A21934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874FA1" w:rsidRDefault="00874FA1" w:rsidP="00A21934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6B6C3A" w:rsidRDefault="006B6C3A" w:rsidP="0045798E">
      <w:pP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Приложение 1</w:t>
      </w:r>
    </w:p>
    <w:p w:rsidR="00A21934" w:rsidRDefault="00A21934" w:rsidP="00A21934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Описание направлений воспитательной работы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</w:p>
    <w:p w:rsidR="00BF2FD6" w:rsidRDefault="00BF2FD6" w:rsidP="00BF2FD6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Нравственно-духовное направление</w:t>
      </w:r>
      <w:r w:rsidRPr="00BA6654">
        <w:rPr>
          <w:rFonts w:ascii="Times New Roman" w:hAnsi="Times New Roman" w:cs="Times New Roman"/>
          <w:color w:val="000000"/>
          <w:sz w:val="24"/>
          <w:szCs w:val="20"/>
          <w:u w:val="single"/>
        </w:rPr>
        <w:t>: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Систематическая и целенаправленная деятельность по формированию у молодых граждан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высокого морального сознания, развитию их нравственных чувств, выработке навыков и привычек нравственного поведения, распространение традиционных российских духовно-нравственных ценностей.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Цели: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1. Повышение духовно-нравственной культуры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2.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Формирование уважительного отношения к культурным и духовным традициям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Развитие моральных и этических ценностей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4.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Развитие навыков межкультурного диалога и толерантности.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5.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Развитие навыков взаимодействия и сотрудничества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21934">
        <w:rPr>
          <w:rFonts w:ascii="Times New Roman" w:hAnsi="Times New Roman" w:cs="Times New Roman"/>
          <w:b/>
          <w:color w:val="000000"/>
          <w:sz w:val="24"/>
          <w:szCs w:val="20"/>
        </w:rPr>
        <w:br/>
      </w: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Возможные форматы мероприятия: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– 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Пленарные сессии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лекции на темы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Духовные и нравственные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ценности в современном обществе», «Р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оль молодежи в сохранении и развити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 духовно-нравственных традиций»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–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Мастер-классы и </w:t>
      </w:r>
      <w:proofErr w:type="spellStart"/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воркшопы</w:t>
      </w:r>
      <w:proofErr w:type="spellEnd"/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«Основы этики и морали», «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Межку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льтурный диалог и толерантность»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– 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Воркшопы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«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Развитие духовных кач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еств через искусство и культуру», «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Нравственно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 воспитание в семье и обществе»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– 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Круглые столы и дискуссии: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Актуальные проблемы духовно-нр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авственного воспитания молодежи», «В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заимодействие религиозных и светских институтов в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духовно-нравственном воспитании»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–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Духовно-нравственные </w:t>
      </w:r>
      <w:proofErr w:type="spellStart"/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квесты</w:t>
      </w:r>
      <w:proofErr w:type="spellEnd"/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конкурсы: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Путешествие по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культурным и духовным традициям», «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Луч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ший духовно-нравственный проект»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–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Выставка духовно-нравственных проектов: Презентация студенческих проектов и инициатив.</w:t>
      </w:r>
      <w:r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– 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Духовно-нравственный кинопоказ: Показ документальных фильмов и видеороликов на духовно-нравственную тематику.</w:t>
      </w:r>
    </w:p>
    <w:p w:rsidR="00BF2FD6" w:rsidRDefault="00BF2FD6" w:rsidP="00BF2FD6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BF2FD6" w:rsidRDefault="00BF2FD6" w:rsidP="00BF2FD6">
      <w:pPr>
        <w:spacing w:after="0"/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 xml:space="preserve">Патриотическое </w:t>
      </w: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направление:</w:t>
      </w:r>
    </w:p>
    <w:p w:rsidR="00BF2FD6" w:rsidRDefault="00BF2FD6" w:rsidP="00BF2FD6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Э</w:t>
      </w:r>
      <w:r w:rsidRPr="0089469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то целенаправленная деятельность по формированию и развитию патриотического сознания, </w:t>
      </w:r>
      <w:r w:rsidRPr="00E54E8C">
        <w:rPr>
          <w:rFonts w:ascii="Times New Roman" w:hAnsi="Times New Roman" w:cs="Times New Roman"/>
          <w:color w:val="000000"/>
          <w:sz w:val="24"/>
          <w:szCs w:val="20"/>
        </w:rPr>
        <w:t>исторической памяти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r w:rsidRPr="0089469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чувства долга и верности своей Родине, а также готовности выполнить гражданский долг по защите интересов Отечества.</w:t>
      </w:r>
    </w:p>
    <w:p w:rsidR="00BF2FD6" w:rsidRDefault="00BF2FD6" w:rsidP="00BF2FD6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BF2FD6" w:rsidRPr="00894694" w:rsidRDefault="00BF2FD6" w:rsidP="00BF2FD6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Цели:</w:t>
      </w:r>
    </w:p>
    <w:p w:rsidR="00BF2FD6" w:rsidRDefault="00BF2FD6" w:rsidP="00BF2F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</w:rPr>
      </w:pPr>
      <w:r w:rsidRPr="00894694">
        <w:rPr>
          <w:rFonts w:ascii="Times New Roman" w:hAnsi="Times New Roman" w:cs="Times New Roman"/>
          <w:color w:val="000000"/>
          <w:sz w:val="24"/>
          <w:szCs w:val="20"/>
        </w:rPr>
        <w:t>Формирование чувства национальной гордости и национального самосознания.</w:t>
      </w:r>
    </w:p>
    <w:p w:rsidR="00BF2FD6" w:rsidRDefault="00BF2FD6" w:rsidP="00BF2F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</w:rPr>
      </w:pPr>
      <w:r w:rsidRPr="00894694">
        <w:rPr>
          <w:rFonts w:ascii="Times New Roman" w:hAnsi="Times New Roman" w:cs="Times New Roman"/>
          <w:color w:val="000000"/>
          <w:sz w:val="24"/>
          <w:szCs w:val="20"/>
        </w:rPr>
        <w:t>Развитие способности жить с людьми других культур, языков и религий.</w:t>
      </w:r>
    </w:p>
    <w:p w:rsidR="00BF2FD6" w:rsidRDefault="00BF2FD6" w:rsidP="00BF2F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</w:rPr>
      </w:pPr>
      <w:r w:rsidRPr="00894694">
        <w:rPr>
          <w:rFonts w:ascii="Times New Roman" w:hAnsi="Times New Roman" w:cs="Times New Roman"/>
          <w:color w:val="000000"/>
          <w:sz w:val="24"/>
          <w:szCs w:val="20"/>
        </w:rPr>
        <w:t>Изучение военной истории России, Дней воинской славы и боевых подвигов жителей области в г</w:t>
      </w:r>
      <w:r>
        <w:rPr>
          <w:rFonts w:ascii="Times New Roman" w:hAnsi="Times New Roman" w:cs="Times New Roman"/>
          <w:color w:val="000000"/>
          <w:sz w:val="24"/>
          <w:szCs w:val="20"/>
        </w:rPr>
        <w:t>оды Великой Отечественной войны</w:t>
      </w:r>
    </w:p>
    <w:p w:rsidR="00BF2FD6" w:rsidRDefault="00BF2FD6" w:rsidP="00BF2F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</w:rPr>
      </w:pPr>
      <w:r w:rsidRPr="00894694">
        <w:rPr>
          <w:rFonts w:ascii="Times New Roman" w:hAnsi="Times New Roman" w:cs="Times New Roman"/>
          <w:color w:val="000000"/>
          <w:sz w:val="24"/>
          <w:szCs w:val="20"/>
        </w:rPr>
        <w:t>Сохранение воинских традиций и связи поколений защитников Родины.</w:t>
      </w:r>
    </w:p>
    <w:p w:rsidR="00BF2FD6" w:rsidRDefault="00BF2FD6" w:rsidP="00BF2F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0"/>
        </w:rPr>
      </w:pPr>
      <w:r w:rsidRPr="00894694">
        <w:rPr>
          <w:rFonts w:ascii="Times New Roman" w:hAnsi="Times New Roman" w:cs="Times New Roman"/>
          <w:color w:val="000000"/>
          <w:sz w:val="24"/>
          <w:szCs w:val="20"/>
        </w:rPr>
        <w:t>Формирование позитивного образа Вооруженных Сил Российской Федерации и готовности к выполнению воинского долга.</w:t>
      </w:r>
    </w:p>
    <w:p w:rsidR="00BF2FD6" w:rsidRPr="00894694" w:rsidRDefault="00BF2FD6" w:rsidP="00BF2FD6">
      <w:pPr>
        <w:pStyle w:val="a3"/>
        <w:ind w:left="360"/>
        <w:rPr>
          <w:rFonts w:ascii="Times New Roman" w:hAnsi="Times New Roman" w:cs="Times New Roman"/>
          <w:color w:val="000000"/>
          <w:sz w:val="24"/>
          <w:szCs w:val="20"/>
        </w:rPr>
      </w:pPr>
    </w:p>
    <w:p w:rsidR="00BF2FD6" w:rsidRPr="00894694" w:rsidRDefault="00BF2FD6" w:rsidP="00BF2FD6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Возможные форматы мероприятия:</w:t>
      </w:r>
    </w:p>
    <w:p w:rsidR="00BF2FD6" w:rsidRDefault="00BF2FD6" w:rsidP="00BF2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Конкурсы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спортивные игры: «Конкурс военной песни», Военно-спортивная игра «Зарница» и др.</w:t>
      </w:r>
    </w:p>
    <w:p w:rsidR="00BF2FD6" w:rsidRDefault="00BF2FD6" w:rsidP="00BF2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– Уроки мужества: м</w:t>
      </w:r>
      <w:r w:rsidRPr="0077373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ероприятия, направленные на изучение героических подвигов соотечественников, способствуют формированию у молодежи чувства патриотизма и уважения к подвигам предков.</w:t>
      </w:r>
    </w:p>
    <w:p w:rsidR="00BF2FD6" w:rsidRDefault="00BF2FD6" w:rsidP="00BF2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Выставки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о</w:t>
      </w:r>
      <w:r w:rsidRPr="0077373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рганизация выставок, посвященных историческим событиям, героям и культурным достижениям</w:t>
      </w:r>
    </w:p>
    <w:p w:rsidR="00BF2FD6" w:rsidRDefault="00BF2FD6" w:rsidP="00BF2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– Беседы и встречи: встреча с участником СВО,</w:t>
      </w:r>
      <w:r w:rsidRPr="004A5709">
        <w:t xml:space="preserve"> </w:t>
      </w:r>
      <w:r w:rsidRPr="004A570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бесед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ы</w:t>
      </w:r>
      <w:r w:rsidRPr="004A570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 темы патриотизма, истории и культуры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о</w:t>
      </w:r>
      <w:r w:rsidRPr="00E54E8C">
        <w:rPr>
          <w:rFonts w:ascii="Times New Roman" w:hAnsi="Times New Roman" w:cs="Times New Roman"/>
          <w:color w:val="000000"/>
          <w:sz w:val="24"/>
          <w:szCs w:val="20"/>
        </w:rPr>
        <w:t>рганизация встреч учащихся с ветеранами войны и труда, участниками локальных военных конфликтов и антитеррористических операций.</w:t>
      </w:r>
    </w:p>
    <w:p w:rsidR="00BF2FD6" w:rsidRDefault="00BF2FD6" w:rsidP="00BF2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Акции: </w:t>
      </w:r>
      <w:r w:rsidRPr="00773738">
        <w:rPr>
          <w:rFonts w:ascii="Times New Roman" w:hAnsi="Times New Roman" w:cs="Times New Roman"/>
          <w:color w:val="000000"/>
          <w:sz w:val="24"/>
          <w:szCs w:val="20"/>
        </w:rPr>
        <w:t>Бессмертный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полк”, “Свеча памяти” и другие</w:t>
      </w:r>
    </w:p>
    <w:p w:rsidR="00BF2FD6" w:rsidRDefault="00BF2FD6" w:rsidP="00BF2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</w:t>
      </w:r>
      <w:r w:rsidRPr="00773738">
        <w:rPr>
          <w:rFonts w:ascii="Times New Roman" w:hAnsi="Times New Roman" w:cs="Times New Roman"/>
          <w:color w:val="000000"/>
          <w:sz w:val="24"/>
          <w:szCs w:val="20"/>
        </w:rPr>
        <w:t>Экскурсии по музеям и историческим местам</w:t>
      </w:r>
    </w:p>
    <w:p w:rsidR="00BF2FD6" w:rsidRPr="00E54E8C" w:rsidRDefault="00BF2FD6" w:rsidP="00BF2FD6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</w:t>
      </w:r>
      <w:r w:rsidRPr="00773738">
        <w:rPr>
          <w:rFonts w:ascii="Times New Roman" w:hAnsi="Times New Roman" w:cs="Times New Roman"/>
          <w:color w:val="000000"/>
          <w:sz w:val="24"/>
          <w:szCs w:val="20"/>
        </w:rPr>
        <w:t>Показы фильмов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: </w:t>
      </w:r>
      <w:r w:rsidRPr="00773738">
        <w:rPr>
          <w:rFonts w:ascii="Times New Roman" w:hAnsi="Times New Roman" w:cs="Times New Roman"/>
          <w:color w:val="000000"/>
          <w:sz w:val="24"/>
          <w:szCs w:val="20"/>
        </w:rPr>
        <w:t>Демонстрация фильмов, посвященных историческим событиям и героям</w:t>
      </w:r>
    </w:p>
    <w:p w:rsidR="00BF2FD6" w:rsidRDefault="00BF2FD6" w:rsidP="00BF2FD6">
      <w:pPr>
        <w:rPr>
          <w:rFonts w:ascii="Times New Roman" w:hAnsi="Times New Roman" w:cs="Times New Roman"/>
          <w:color w:val="000000"/>
          <w:sz w:val="24"/>
          <w:szCs w:val="20"/>
        </w:rPr>
      </w:pPr>
    </w:p>
    <w:p w:rsidR="00BF2FD6" w:rsidRDefault="00BF2FD6" w:rsidP="00BF2FD6">
      <w:pP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Гражданское</w:t>
      </w: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 xml:space="preserve"> </w:t>
      </w: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направление:</w:t>
      </w:r>
    </w:p>
    <w:p w:rsidR="00BF2FD6" w:rsidRDefault="00BF2FD6" w:rsidP="00BF2FD6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</w:t>
      </w:r>
      <w:r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редставляет собой комплекс мероприятий и активностей, направленных на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изучение</w:t>
      </w:r>
      <w:r w:rsidRPr="00E54E8C">
        <w:rPr>
          <w:rFonts w:ascii="Times New Roman" w:hAnsi="Times New Roman" w:cs="Times New Roman"/>
          <w:color w:val="000000"/>
          <w:sz w:val="24"/>
          <w:szCs w:val="20"/>
        </w:rPr>
        <w:t xml:space="preserve"> государственной системы РФ, значения Конституции, гимна и государственной символики.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Гражданское направление формирует у обучающихся глубокое понимание гражданского долга, соблюдение законодательных норм </w:t>
      </w:r>
      <w:r w:rsidRPr="00E54E8C">
        <w:rPr>
          <w:rFonts w:ascii="Times New Roman" w:hAnsi="Times New Roman" w:cs="Times New Roman"/>
          <w:color w:val="000000"/>
          <w:sz w:val="24"/>
          <w:szCs w:val="20"/>
        </w:rPr>
        <w:t>и ценностного отношения к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национальным интересам России.</w:t>
      </w:r>
    </w:p>
    <w:p w:rsidR="00BF2FD6" w:rsidRPr="00894694" w:rsidRDefault="00BF2FD6" w:rsidP="00BF2FD6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Цели:</w:t>
      </w:r>
    </w:p>
    <w:p w:rsidR="00BF2FD6" w:rsidRDefault="00BF2FD6" w:rsidP="00BF2FD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Р</w:t>
      </w:r>
      <w:r w:rsidRPr="008F477E">
        <w:rPr>
          <w:rFonts w:ascii="Times New Roman" w:hAnsi="Times New Roman" w:cs="Times New Roman"/>
          <w:color w:val="000000"/>
          <w:sz w:val="24"/>
          <w:szCs w:val="20"/>
        </w:rPr>
        <w:t xml:space="preserve">азвитие у обучающихся интереса к </w:t>
      </w:r>
      <w:r>
        <w:rPr>
          <w:rFonts w:ascii="Times New Roman" w:hAnsi="Times New Roman" w:cs="Times New Roman"/>
          <w:color w:val="000000"/>
          <w:sz w:val="24"/>
          <w:szCs w:val="20"/>
        </w:rPr>
        <w:t>истории и культуре своей страны</w:t>
      </w:r>
    </w:p>
    <w:p w:rsidR="00BF2FD6" w:rsidRDefault="00BF2FD6" w:rsidP="00BF2FD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Формирование </w:t>
      </w:r>
      <w:r w:rsidRPr="008F477E">
        <w:rPr>
          <w:rFonts w:ascii="Times New Roman" w:hAnsi="Times New Roman" w:cs="Times New Roman"/>
          <w:color w:val="000000"/>
          <w:sz w:val="24"/>
          <w:szCs w:val="20"/>
        </w:rPr>
        <w:t>уважения к правам и свободам человека;</w:t>
      </w:r>
    </w:p>
    <w:p w:rsidR="00BF2FD6" w:rsidRDefault="00BF2FD6" w:rsidP="00BF2FD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В</w:t>
      </w:r>
      <w:r w:rsidRPr="008F477E">
        <w:rPr>
          <w:rFonts w:ascii="Times New Roman" w:hAnsi="Times New Roman" w:cs="Times New Roman"/>
          <w:color w:val="000000"/>
          <w:sz w:val="24"/>
          <w:szCs w:val="20"/>
        </w:rPr>
        <w:t>оспитание любви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к родному краю и своему народу</w:t>
      </w:r>
    </w:p>
    <w:p w:rsidR="00BF2FD6" w:rsidRDefault="00BF2FD6" w:rsidP="00BF2FD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Р</w:t>
      </w:r>
      <w:r w:rsidRPr="008F477E">
        <w:rPr>
          <w:rFonts w:ascii="Times New Roman" w:hAnsi="Times New Roman" w:cs="Times New Roman"/>
          <w:color w:val="000000"/>
          <w:sz w:val="24"/>
          <w:szCs w:val="20"/>
        </w:rPr>
        <w:t>азвитие чувства ответственности за свои поступки и за судьбу страны.</w:t>
      </w:r>
    </w:p>
    <w:p w:rsidR="00BF2FD6" w:rsidRPr="008F477E" w:rsidRDefault="00BF2FD6" w:rsidP="00BF2FD6">
      <w:pPr>
        <w:pStyle w:val="a3"/>
        <w:rPr>
          <w:rFonts w:ascii="Times New Roman" w:hAnsi="Times New Roman" w:cs="Times New Roman"/>
          <w:color w:val="000000"/>
          <w:sz w:val="24"/>
          <w:szCs w:val="20"/>
        </w:rPr>
      </w:pPr>
    </w:p>
    <w:p w:rsidR="00BF2FD6" w:rsidRPr="00894694" w:rsidRDefault="00BF2FD6" w:rsidP="00BF2FD6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Возможные форматы мероприятия:</w:t>
      </w:r>
    </w:p>
    <w:p w:rsidR="00BF2FD6" w:rsidRPr="008F477E" w:rsidRDefault="00BF2FD6" w:rsidP="00BF2FD6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– Встречи</w:t>
      </w:r>
      <w:r w:rsidRPr="008F477E">
        <w:rPr>
          <w:rFonts w:ascii="Times New Roman" w:hAnsi="Times New Roman" w:cs="Times New Roman"/>
          <w:color w:val="000000"/>
          <w:sz w:val="24"/>
          <w:szCs w:val="20"/>
        </w:rPr>
        <w:t xml:space="preserve"> с представителями органов власти, общес</w:t>
      </w:r>
      <w:r>
        <w:rPr>
          <w:rFonts w:ascii="Times New Roman" w:hAnsi="Times New Roman" w:cs="Times New Roman"/>
          <w:color w:val="000000"/>
          <w:sz w:val="24"/>
          <w:szCs w:val="20"/>
        </w:rPr>
        <w:t>твенных организаций, компаний</w:t>
      </w:r>
    </w:p>
    <w:p w:rsidR="00BF2FD6" w:rsidRPr="008F477E" w:rsidRDefault="00BF2FD6" w:rsidP="00BF2FD6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– У</w:t>
      </w:r>
      <w:r w:rsidRPr="008F477E">
        <w:rPr>
          <w:rFonts w:ascii="Times New Roman" w:hAnsi="Times New Roman" w:cs="Times New Roman"/>
          <w:color w:val="000000"/>
          <w:sz w:val="24"/>
          <w:szCs w:val="20"/>
        </w:rPr>
        <w:t>частие в акциях и мероприятиях, направленных на благоустройство города или села;</w:t>
      </w:r>
    </w:p>
    <w:p w:rsidR="00BF2FD6" w:rsidRDefault="00BF2FD6" w:rsidP="00BF2FD6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– П</w:t>
      </w:r>
      <w:r w:rsidRPr="008F477E">
        <w:rPr>
          <w:rFonts w:ascii="Times New Roman" w:hAnsi="Times New Roman" w:cs="Times New Roman"/>
          <w:color w:val="000000"/>
          <w:sz w:val="24"/>
          <w:szCs w:val="20"/>
        </w:rPr>
        <w:t xml:space="preserve">роведение </w:t>
      </w:r>
      <w:r>
        <w:rPr>
          <w:rFonts w:ascii="Times New Roman" w:hAnsi="Times New Roman" w:cs="Times New Roman"/>
          <w:color w:val="000000"/>
          <w:sz w:val="24"/>
          <w:szCs w:val="20"/>
        </w:rPr>
        <w:t>лекций и семинаров по темам: Государственные символы</w:t>
      </w:r>
      <w:r w:rsidRPr="00AD3E93">
        <w:rPr>
          <w:rFonts w:ascii="Times New Roman" w:hAnsi="Times New Roman" w:cs="Times New Roman"/>
          <w:color w:val="000000"/>
          <w:sz w:val="24"/>
          <w:szCs w:val="20"/>
        </w:rPr>
        <w:t xml:space="preserve"> России, прав</w:t>
      </w:r>
      <w:r>
        <w:rPr>
          <w:rFonts w:ascii="Times New Roman" w:hAnsi="Times New Roman" w:cs="Times New Roman"/>
          <w:color w:val="000000"/>
          <w:sz w:val="24"/>
          <w:szCs w:val="20"/>
        </w:rPr>
        <w:t>а и обязанности</w:t>
      </w:r>
      <w:r w:rsidRPr="00AD3E93">
        <w:rPr>
          <w:rFonts w:ascii="Times New Roman" w:hAnsi="Times New Roman" w:cs="Times New Roman"/>
          <w:color w:val="000000"/>
          <w:sz w:val="24"/>
          <w:szCs w:val="20"/>
        </w:rPr>
        <w:t xml:space="preserve"> граждан</w:t>
      </w:r>
      <w:r>
        <w:rPr>
          <w:rFonts w:ascii="Times New Roman" w:hAnsi="Times New Roman" w:cs="Times New Roman"/>
          <w:color w:val="000000"/>
          <w:sz w:val="24"/>
          <w:szCs w:val="20"/>
        </w:rPr>
        <w:t>, профилактика терроризма, история и структура университета</w:t>
      </w:r>
    </w:p>
    <w:p w:rsidR="00BF2FD6" w:rsidRDefault="00BF2FD6" w:rsidP="00BF2FD6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</w:t>
      </w:r>
      <w:r w:rsidRPr="00543547">
        <w:rPr>
          <w:rFonts w:ascii="Times New Roman" w:hAnsi="Times New Roman" w:cs="Times New Roman"/>
          <w:color w:val="000000"/>
          <w:sz w:val="24"/>
          <w:szCs w:val="20"/>
        </w:rPr>
        <w:t>Культурно–исторические экскурсии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по городу, университету</w:t>
      </w:r>
    </w:p>
    <w:p w:rsidR="00BF2FD6" w:rsidRDefault="00BF2FD6" w:rsidP="00A21934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BF2FD6" w:rsidRPr="00A21934" w:rsidRDefault="00BF2FD6" w:rsidP="00A21934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BA6654" w:rsidRPr="00BA6654" w:rsidRDefault="00A21934" w:rsidP="00BA6654">
      <w:pPr>
        <w:spacing w:after="0"/>
        <w:rPr>
          <w:rFonts w:ascii="Times New Roman" w:hAnsi="Times New Roman" w:cs="Times New Roman"/>
          <w:color w:val="000000"/>
          <w:sz w:val="24"/>
          <w:szCs w:val="20"/>
          <w:u w:val="single"/>
        </w:rPr>
      </w:pP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 xml:space="preserve">Экологическое </w:t>
      </w:r>
      <w:r w:rsidR="00BA6654"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направление:</w:t>
      </w:r>
      <w:r w:rsidR="00BA6654" w:rsidRPr="00BA6654">
        <w:rPr>
          <w:rFonts w:ascii="Times New Roman" w:hAnsi="Times New Roman" w:cs="Times New Roman"/>
          <w:color w:val="000000"/>
          <w:sz w:val="24"/>
          <w:szCs w:val="20"/>
          <w:u w:val="single"/>
        </w:rPr>
        <w:t xml:space="preserve"> </w:t>
      </w:r>
    </w:p>
    <w:p w:rsidR="00AD3E93" w:rsidRDefault="00BA6654" w:rsidP="00BF2FD6">
      <w:pPr>
        <w:rPr>
          <w:rFonts w:ascii="Times New Roman" w:hAnsi="Times New Roman" w:cs="Times New Roman"/>
          <w:color w:val="000000"/>
          <w:sz w:val="24"/>
          <w:szCs w:val="20"/>
        </w:rPr>
      </w:pPr>
      <w:r w:rsidRPr="00A21934">
        <w:rPr>
          <w:rFonts w:ascii="Times New Roman" w:hAnsi="Times New Roman" w:cs="Times New Roman"/>
          <w:color w:val="000000"/>
          <w:sz w:val="24"/>
          <w:szCs w:val="20"/>
        </w:rPr>
        <w:t>Устойчивое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развитие является ключевым направлением современной экологической политики, направленным на гармоничное сочетание экономического роста и охраны окружающей среды. Рациональное использование природных ресурсов включает в себя эффективное управление ресурсами, снижение потребления, повторное использование и переработку отходов, а также внедрение инновационных технологий для минимизации негативного воздействия на природу.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Цели: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1. Повышение экологической осведомленности студентов о принципах устойчивого развития и важности рационального использования ресурсов.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2. Формирование экологически ответственного поведения среди молодежи.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3. Стимулирование разработки и внедрения экологических инициатив.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4. Содействие обмену опытом и лучшими практиками в области устойчивого развития между студентами различных специальностей и вузов.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Возможные форматы мероприятия: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- Лекции и семинары: Приглашение экспертов в области экологии и устойчивого развития 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>для проведения мастер-классов и обсуждений актуальных проблем.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Практические мастер-классы: Обучение переработке отходов, созданию эко-продуктов, энергосбережению и другим практическим навыкам.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- Конкурсы и </w:t>
      </w:r>
      <w:proofErr w:type="spellStart"/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хакатоны</w:t>
      </w:r>
      <w:proofErr w:type="spellEnd"/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Поощрение студентов к разработке проектов и идей, направленных на улучшение экологической ситуации в их учебных заведениях или городах.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- Экологические акции: Организация субботников, </w:t>
      </w:r>
      <w:r w:rsidR="0049197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сбор макулатуры, 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посадки деревьев, установление пунктов раздельного сбора мусора и другие мероприятия, способствующие улучшению экологической ситуации.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Выставки и презентации: Демонстрация экологических проектов студентов, инновационных технологий и инициатив, направленных на устойчивое развитие.</w:t>
      </w:r>
      <w:r w:rsidR="00A21934" w:rsidRPr="00A21934">
        <w:rPr>
          <w:rFonts w:ascii="Times New Roman" w:hAnsi="Times New Roman" w:cs="Times New Roman"/>
          <w:color w:val="000000"/>
          <w:sz w:val="24"/>
          <w:szCs w:val="20"/>
        </w:rPr>
        <w:br/>
      </w:r>
    </w:p>
    <w:p w:rsidR="00543547" w:rsidRDefault="00543547" w:rsidP="00543547">
      <w:pPr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Информационное</w:t>
      </w: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 xml:space="preserve"> </w:t>
      </w:r>
      <w:r w:rsidRPr="00BA6654">
        <w:rPr>
          <w:rFonts w:ascii="Times New Roman" w:hAnsi="Times New Roman" w:cs="Times New Roman"/>
          <w:b/>
          <w:color w:val="000000"/>
          <w:sz w:val="24"/>
          <w:szCs w:val="20"/>
          <w:u w:val="single"/>
          <w:shd w:val="clear" w:color="auto" w:fill="FFFFFF"/>
        </w:rPr>
        <w:t>направление:</w:t>
      </w:r>
    </w:p>
    <w:p w:rsidR="008F477E" w:rsidRDefault="009513DF" w:rsidP="008F4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Н</w:t>
      </w:r>
      <w:r w:rsidRPr="009513DF">
        <w:rPr>
          <w:rFonts w:ascii="Times New Roman" w:hAnsi="Times New Roman" w:cs="Times New Roman"/>
          <w:color w:val="000000"/>
          <w:sz w:val="24"/>
          <w:szCs w:val="20"/>
        </w:rPr>
        <w:t>аправлено на формирование у обучающихся информационной культуры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в сети интернет</w:t>
      </w:r>
      <w:r w:rsidRPr="009513DF">
        <w:rPr>
          <w:rFonts w:ascii="Times New Roman" w:hAnsi="Times New Roman" w:cs="Times New Roman"/>
          <w:color w:val="000000"/>
          <w:sz w:val="24"/>
          <w:szCs w:val="20"/>
        </w:rPr>
        <w:t>, навыков работы с информацией и критического мышления.</w:t>
      </w:r>
    </w:p>
    <w:p w:rsidR="009513DF" w:rsidRPr="00894694" w:rsidRDefault="009513DF" w:rsidP="009513DF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Цели:</w:t>
      </w:r>
    </w:p>
    <w:p w:rsidR="00DF46C9" w:rsidRDefault="009513DF" w:rsidP="009513D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Р</w:t>
      </w:r>
      <w:r w:rsidRPr="009513DF">
        <w:rPr>
          <w:rFonts w:ascii="Times New Roman" w:hAnsi="Times New Roman" w:cs="Times New Roman"/>
          <w:color w:val="000000"/>
          <w:sz w:val="24"/>
          <w:szCs w:val="20"/>
        </w:rPr>
        <w:t>азвитие интереса к информационным технологиям и средствам массовой информации</w:t>
      </w:r>
    </w:p>
    <w:p w:rsidR="00DF46C9" w:rsidRDefault="00DF46C9" w:rsidP="009513D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Ф</w:t>
      </w:r>
      <w:r w:rsidR="009513DF" w:rsidRPr="00DF46C9">
        <w:rPr>
          <w:rFonts w:ascii="Times New Roman" w:hAnsi="Times New Roman" w:cs="Times New Roman"/>
          <w:color w:val="000000"/>
          <w:sz w:val="24"/>
          <w:szCs w:val="20"/>
        </w:rPr>
        <w:t>ормирование навыков поиска, анализа и обработки информации;</w:t>
      </w:r>
    </w:p>
    <w:p w:rsidR="009513DF" w:rsidRDefault="00DF46C9" w:rsidP="009513D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В</w:t>
      </w:r>
      <w:r w:rsidR="009513DF" w:rsidRPr="00DF46C9">
        <w:rPr>
          <w:rFonts w:ascii="Times New Roman" w:hAnsi="Times New Roman" w:cs="Times New Roman"/>
          <w:color w:val="000000"/>
          <w:sz w:val="24"/>
          <w:szCs w:val="20"/>
        </w:rPr>
        <w:t xml:space="preserve">оспитание </w:t>
      </w:r>
      <w:r w:rsidR="0035270F">
        <w:rPr>
          <w:rFonts w:ascii="Times New Roman" w:hAnsi="Times New Roman" w:cs="Times New Roman"/>
          <w:color w:val="000000"/>
          <w:sz w:val="24"/>
          <w:szCs w:val="20"/>
        </w:rPr>
        <w:t>информационной культуры, этики и правил поведения в сети «Интернет»</w:t>
      </w:r>
    </w:p>
    <w:p w:rsidR="008A02BB" w:rsidRDefault="008A02BB" w:rsidP="008A02BB">
      <w:pPr>
        <w:pStyle w:val="a3"/>
        <w:rPr>
          <w:rFonts w:ascii="Times New Roman" w:hAnsi="Times New Roman" w:cs="Times New Roman"/>
          <w:color w:val="000000"/>
          <w:sz w:val="24"/>
          <w:szCs w:val="20"/>
        </w:rPr>
      </w:pPr>
    </w:p>
    <w:p w:rsidR="008A02BB" w:rsidRPr="00894694" w:rsidRDefault="008A02BB" w:rsidP="008A02BB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Возможные форматы мероприятия:</w:t>
      </w:r>
    </w:p>
    <w:p w:rsidR="008A02BB" w:rsidRDefault="008A02BB" w:rsidP="00736753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– </w:t>
      </w:r>
      <w:r w:rsidR="0035270F" w:rsidRPr="0035270F">
        <w:rPr>
          <w:rFonts w:ascii="Times New Roman" w:hAnsi="Times New Roman" w:cs="Times New Roman"/>
          <w:color w:val="000000"/>
          <w:sz w:val="24"/>
          <w:szCs w:val="20"/>
        </w:rPr>
        <w:t>встречи с представителями СМИ и информационных компаний</w:t>
      </w:r>
    </w:p>
    <w:p w:rsidR="0035270F" w:rsidRDefault="0035270F" w:rsidP="00736753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</w:t>
      </w:r>
      <w:r w:rsidRPr="0035270F">
        <w:rPr>
          <w:rFonts w:ascii="Times New Roman" w:hAnsi="Times New Roman" w:cs="Times New Roman"/>
          <w:color w:val="000000"/>
          <w:sz w:val="24"/>
          <w:szCs w:val="20"/>
        </w:rPr>
        <w:t>участие в конкурсах и олимпиадах по информационным технологиям</w:t>
      </w:r>
    </w:p>
    <w:p w:rsidR="0035270F" w:rsidRDefault="0035270F" w:rsidP="00736753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– информационно-просветительские занятия «Разговоры о важном»</w:t>
      </w:r>
    </w:p>
    <w:p w:rsidR="0035270F" w:rsidRDefault="0035270F" w:rsidP="00736753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– лекции и семинары: «Безопасность в интернете», «Противодействие информационным угрозам»</w:t>
      </w:r>
    </w:p>
    <w:p w:rsidR="0035270F" w:rsidRPr="00736753" w:rsidRDefault="0035270F" w:rsidP="00736753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  <w:u w:val="single"/>
        </w:rPr>
      </w:pPr>
    </w:p>
    <w:p w:rsidR="0035270F" w:rsidRDefault="00736753" w:rsidP="00736753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Спортивно-оздоровительная</w:t>
      </w:r>
      <w:r w:rsidR="0035270F" w:rsidRPr="00736753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 xml:space="preserve"> работа:</w:t>
      </w:r>
    </w:p>
    <w:p w:rsidR="00607171" w:rsidRPr="00607171" w:rsidRDefault="00607171" w:rsidP="006071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07171">
        <w:rPr>
          <w:rFonts w:ascii="Times New Roman" w:hAnsi="Times New Roman" w:cs="Times New Roman"/>
          <w:sz w:val="24"/>
        </w:rPr>
        <w:t xml:space="preserve">омплекс мероприятий, направленных на укрепление и сохранение физического и психического здоровья </w:t>
      </w:r>
      <w:r>
        <w:rPr>
          <w:rFonts w:ascii="Times New Roman" w:hAnsi="Times New Roman" w:cs="Times New Roman"/>
          <w:sz w:val="24"/>
        </w:rPr>
        <w:t>обучающихся</w:t>
      </w:r>
      <w:r w:rsidRPr="00607171">
        <w:rPr>
          <w:rFonts w:ascii="Times New Roman" w:hAnsi="Times New Roman" w:cs="Times New Roman"/>
          <w:sz w:val="24"/>
        </w:rPr>
        <w:t>, а также на их оздоровление.</w:t>
      </w:r>
    </w:p>
    <w:p w:rsidR="00736753" w:rsidRPr="00894694" w:rsidRDefault="00736753" w:rsidP="00B30314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Цели:</w:t>
      </w:r>
    </w:p>
    <w:p w:rsidR="00736753" w:rsidRPr="00736753" w:rsidRDefault="00736753" w:rsidP="00B30314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</w:rPr>
      </w:pPr>
      <w:r w:rsidRPr="00736753">
        <w:rPr>
          <w:rFonts w:ascii="Times New Roman" w:hAnsi="Times New Roman" w:cs="Times New Roman"/>
          <w:sz w:val="24"/>
        </w:rPr>
        <w:t>Формирование здорового образа жизни: Привитие обучающимся навыков заботы о своем физическом и психическом здоровье.</w:t>
      </w:r>
    </w:p>
    <w:p w:rsidR="00736753" w:rsidRPr="00736753" w:rsidRDefault="00736753" w:rsidP="00B30314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</w:rPr>
      </w:pPr>
      <w:r w:rsidRPr="00736753">
        <w:rPr>
          <w:rFonts w:ascii="Times New Roman" w:hAnsi="Times New Roman" w:cs="Times New Roman"/>
          <w:sz w:val="24"/>
        </w:rPr>
        <w:t>Развитие физических качеств: Повышение уровня физической подготовки и выносливости.</w:t>
      </w:r>
    </w:p>
    <w:p w:rsidR="00736753" w:rsidRPr="00736753" w:rsidRDefault="00736753" w:rsidP="00B30314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</w:rPr>
      </w:pPr>
      <w:r w:rsidRPr="00736753">
        <w:rPr>
          <w:rFonts w:ascii="Times New Roman" w:hAnsi="Times New Roman" w:cs="Times New Roman"/>
          <w:sz w:val="24"/>
        </w:rPr>
        <w:t>Мотивация к саморазвитию: Стимулирование интереса к спорту и активному образу жизни.</w:t>
      </w:r>
    </w:p>
    <w:p w:rsidR="00736753" w:rsidRDefault="00736753" w:rsidP="00B303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736753" w:rsidRPr="00894694" w:rsidRDefault="00736753" w:rsidP="00B30314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21934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Возможные форматы мероприятия:</w:t>
      </w:r>
    </w:p>
    <w:p w:rsidR="00736753" w:rsidRDefault="00B30314" w:rsidP="00B303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736753" w:rsidRPr="00736753">
        <w:rPr>
          <w:rFonts w:ascii="Times New Roman" w:hAnsi="Times New Roman" w:cs="Times New Roman"/>
          <w:sz w:val="24"/>
        </w:rPr>
        <w:t>Спортивные соревнования</w:t>
      </w:r>
      <w:r>
        <w:rPr>
          <w:rFonts w:ascii="Times New Roman" w:hAnsi="Times New Roman" w:cs="Times New Roman"/>
          <w:sz w:val="24"/>
        </w:rPr>
        <w:t xml:space="preserve"> и турниры</w:t>
      </w:r>
      <w:r w:rsidR="00736753" w:rsidRPr="00736753">
        <w:rPr>
          <w:rFonts w:ascii="Times New Roman" w:hAnsi="Times New Roman" w:cs="Times New Roman"/>
          <w:sz w:val="24"/>
        </w:rPr>
        <w:t>:</w:t>
      </w:r>
      <w:r w:rsidRPr="00B30314">
        <w:t xml:space="preserve"> </w:t>
      </w:r>
      <w:r w:rsidRPr="00B30314">
        <w:rPr>
          <w:rFonts w:ascii="Times New Roman" w:hAnsi="Times New Roman" w:cs="Times New Roman"/>
          <w:sz w:val="24"/>
        </w:rPr>
        <w:t>Комплексные соревнования</w:t>
      </w:r>
      <w:r>
        <w:rPr>
          <w:rFonts w:ascii="Times New Roman" w:hAnsi="Times New Roman" w:cs="Times New Roman"/>
          <w:sz w:val="24"/>
        </w:rPr>
        <w:t xml:space="preserve"> и турниры</w:t>
      </w:r>
      <w:r w:rsidRPr="00B30314">
        <w:rPr>
          <w:rFonts w:ascii="Times New Roman" w:hAnsi="Times New Roman" w:cs="Times New Roman"/>
          <w:sz w:val="24"/>
        </w:rPr>
        <w:t>, включающие различные виды спорта.</w:t>
      </w:r>
    </w:p>
    <w:p w:rsidR="00B30314" w:rsidRDefault="00B30314" w:rsidP="00B303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B30314">
        <w:rPr>
          <w:rFonts w:ascii="Times New Roman" w:hAnsi="Times New Roman" w:cs="Times New Roman"/>
          <w:sz w:val="24"/>
        </w:rPr>
        <w:t>Физкульту</w:t>
      </w:r>
      <w:r>
        <w:rPr>
          <w:rFonts w:ascii="Times New Roman" w:hAnsi="Times New Roman" w:cs="Times New Roman"/>
          <w:sz w:val="24"/>
        </w:rPr>
        <w:t>рно-оздоровительные мероприятия: Фитнес-марафоны (р</w:t>
      </w:r>
      <w:r w:rsidRPr="00B30314">
        <w:rPr>
          <w:rFonts w:ascii="Times New Roman" w:hAnsi="Times New Roman" w:cs="Times New Roman"/>
          <w:sz w:val="24"/>
        </w:rPr>
        <w:t>егулярные занятия фит</w:t>
      </w:r>
      <w:r>
        <w:rPr>
          <w:rFonts w:ascii="Times New Roman" w:hAnsi="Times New Roman" w:cs="Times New Roman"/>
          <w:sz w:val="24"/>
        </w:rPr>
        <w:t>несом и йогой для всех желающих), дни здоровья: к</w:t>
      </w:r>
      <w:r w:rsidRPr="00B30314">
        <w:rPr>
          <w:rFonts w:ascii="Times New Roman" w:hAnsi="Times New Roman" w:cs="Times New Roman"/>
          <w:sz w:val="24"/>
        </w:rPr>
        <w:t>омплексные мероприятия, включающие спортивные игры, конкурсы и лекции о здоровом образе жизни.</w:t>
      </w:r>
    </w:p>
    <w:p w:rsidR="00607171" w:rsidRDefault="00B30314" w:rsidP="00B303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B30314">
        <w:rPr>
          <w:rFonts w:ascii="Times New Roman" w:hAnsi="Times New Roman" w:cs="Times New Roman"/>
          <w:sz w:val="24"/>
        </w:rPr>
        <w:t>Пропаганда здорового образа жизни:</w:t>
      </w:r>
      <w:r>
        <w:rPr>
          <w:rFonts w:ascii="Times New Roman" w:hAnsi="Times New Roman" w:cs="Times New Roman"/>
          <w:sz w:val="24"/>
        </w:rPr>
        <w:t xml:space="preserve"> </w:t>
      </w:r>
      <w:r w:rsidR="00607171" w:rsidRPr="00607171">
        <w:rPr>
          <w:rFonts w:ascii="Times New Roman" w:hAnsi="Times New Roman" w:cs="Times New Roman"/>
          <w:sz w:val="24"/>
        </w:rPr>
        <w:t>Лекции и семинары: Проведение образовательных мероприятий о важности физической а</w:t>
      </w:r>
      <w:r w:rsidR="00607171">
        <w:rPr>
          <w:rFonts w:ascii="Times New Roman" w:hAnsi="Times New Roman" w:cs="Times New Roman"/>
          <w:sz w:val="24"/>
        </w:rPr>
        <w:t xml:space="preserve">ктивности и правильного питания, </w:t>
      </w:r>
      <w:r w:rsidR="00607171" w:rsidRPr="00607171">
        <w:rPr>
          <w:rFonts w:ascii="Times New Roman" w:hAnsi="Times New Roman" w:cs="Times New Roman"/>
          <w:sz w:val="24"/>
        </w:rPr>
        <w:t>Встречи с известными спортсменами: Беседы и мастер-классы с профессиональными спортсменами.</w:t>
      </w:r>
    </w:p>
    <w:p w:rsidR="00607171" w:rsidRDefault="00607171" w:rsidP="00B3031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607171" w:rsidRDefault="00607171" w:rsidP="00607171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lastRenderedPageBreak/>
        <w:t>Туристическое направление</w:t>
      </w:r>
      <w:r w:rsidRPr="00736753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:</w:t>
      </w:r>
    </w:p>
    <w:p w:rsidR="00736753" w:rsidRDefault="00736753" w:rsidP="00607171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0"/>
          <w:u w:val="single"/>
        </w:rPr>
      </w:pPr>
    </w:p>
    <w:p w:rsidR="00607171" w:rsidRPr="00607171" w:rsidRDefault="00607171" w:rsidP="00607171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Цели:</w:t>
      </w:r>
    </w:p>
    <w:p w:rsidR="00607171" w:rsidRPr="00607171" w:rsidRDefault="00607171" w:rsidP="00607171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607171" w:rsidRDefault="00607171" w:rsidP="00607171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color w:val="000000"/>
          <w:sz w:val="24"/>
          <w:szCs w:val="20"/>
        </w:rPr>
        <w:t>Развитие физических качеств и укрепление здоровья через участие в туристических мероприятиях.</w:t>
      </w:r>
    </w:p>
    <w:p w:rsidR="00607171" w:rsidRDefault="00607171" w:rsidP="00607171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color w:val="000000"/>
          <w:sz w:val="24"/>
          <w:szCs w:val="20"/>
        </w:rPr>
        <w:t>Развитие социальных навыков: Обучение навыкам работы в команде и взаимодействия с окружающими.</w:t>
      </w:r>
    </w:p>
    <w:p w:rsidR="00607171" w:rsidRDefault="00607171" w:rsidP="00607171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color w:val="000000"/>
          <w:sz w:val="24"/>
          <w:szCs w:val="20"/>
        </w:rPr>
        <w:t>Формирование бережного отношения к природе и окружающей среде.</w:t>
      </w:r>
    </w:p>
    <w:p w:rsidR="00736753" w:rsidRDefault="00607171" w:rsidP="00607171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color w:val="000000"/>
          <w:sz w:val="24"/>
          <w:szCs w:val="20"/>
        </w:rPr>
        <w:t>Развитие познавательных интересов: Расширение кругозора и получение новых знаний.</w:t>
      </w:r>
    </w:p>
    <w:p w:rsidR="00607171" w:rsidRDefault="00607171" w:rsidP="00607171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</w:rPr>
        <w:t>Форматы мероприятий:</w:t>
      </w:r>
    </w:p>
    <w:p w:rsidR="00607171" w:rsidRDefault="00607171" w:rsidP="00607171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– </w:t>
      </w:r>
      <w:r w:rsidRPr="00607171">
        <w:rPr>
          <w:rFonts w:ascii="Times New Roman" w:hAnsi="Times New Roman" w:cs="Times New Roman"/>
          <w:color w:val="000000"/>
          <w:sz w:val="24"/>
          <w:szCs w:val="20"/>
        </w:rPr>
        <w:t>Туристические походы и экскурсии: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о</w:t>
      </w:r>
      <w:r w:rsidRPr="00607171">
        <w:rPr>
          <w:rFonts w:ascii="Times New Roman" w:hAnsi="Times New Roman" w:cs="Times New Roman"/>
          <w:color w:val="000000"/>
          <w:sz w:val="24"/>
          <w:szCs w:val="20"/>
        </w:rPr>
        <w:t>рганизация походов в лес, горы или на водоемы для активного отдыха и укрепления здоровья.</w:t>
      </w:r>
    </w:p>
    <w:p w:rsidR="00A97BF0" w:rsidRDefault="00A97BF0" w:rsidP="00607171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</w:t>
      </w:r>
      <w:r w:rsidRPr="00A97BF0">
        <w:rPr>
          <w:rFonts w:ascii="Times New Roman" w:hAnsi="Times New Roman" w:cs="Times New Roman"/>
          <w:color w:val="000000"/>
          <w:sz w:val="24"/>
          <w:szCs w:val="20"/>
        </w:rPr>
        <w:t>Экскурсии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в заповедники</w:t>
      </w:r>
    </w:p>
    <w:p w:rsidR="00A97BF0" w:rsidRDefault="00A97BF0" w:rsidP="00607171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</w:t>
      </w:r>
      <w:r w:rsidRPr="00A97BF0">
        <w:rPr>
          <w:rFonts w:ascii="Times New Roman" w:hAnsi="Times New Roman" w:cs="Times New Roman"/>
          <w:color w:val="000000"/>
          <w:sz w:val="24"/>
          <w:szCs w:val="20"/>
        </w:rPr>
        <w:t>Тур</w:t>
      </w:r>
      <w:r>
        <w:rPr>
          <w:rFonts w:ascii="Times New Roman" w:hAnsi="Times New Roman" w:cs="Times New Roman"/>
          <w:color w:val="000000"/>
          <w:sz w:val="24"/>
          <w:szCs w:val="20"/>
        </w:rPr>
        <w:t>истические слеты и соревнования</w:t>
      </w:r>
    </w:p>
    <w:p w:rsidR="00A97BF0" w:rsidRDefault="00A97BF0" w:rsidP="00607171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– Лекции и семинары: </w:t>
      </w:r>
      <w:r w:rsidRPr="00A97BF0">
        <w:rPr>
          <w:rFonts w:ascii="Times New Roman" w:hAnsi="Times New Roman" w:cs="Times New Roman"/>
          <w:color w:val="000000"/>
          <w:sz w:val="24"/>
          <w:szCs w:val="20"/>
        </w:rPr>
        <w:t>Проведение лекций и семинаров о важности туризма, его и</w:t>
      </w:r>
      <w:r w:rsidR="00690A78">
        <w:rPr>
          <w:rFonts w:ascii="Times New Roman" w:hAnsi="Times New Roman" w:cs="Times New Roman"/>
          <w:color w:val="000000"/>
          <w:sz w:val="24"/>
          <w:szCs w:val="20"/>
        </w:rPr>
        <w:t>стории и современных тенденциях,</w:t>
      </w:r>
      <w:r w:rsidR="00690A78" w:rsidRPr="00690A78">
        <w:t xml:space="preserve"> </w:t>
      </w:r>
      <w:r w:rsidR="00690A78" w:rsidRPr="00690A78">
        <w:rPr>
          <w:rFonts w:ascii="Times New Roman" w:hAnsi="Times New Roman" w:cs="Times New Roman"/>
          <w:color w:val="000000"/>
          <w:sz w:val="24"/>
          <w:szCs w:val="20"/>
        </w:rPr>
        <w:t>Беседы и мастер-классы с профессиональн</w:t>
      </w:r>
      <w:r w:rsidR="00690A78">
        <w:rPr>
          <w:rFonts w:ascii="Times New Roman" w:hAnsi="Times New Roman" w:cs="Times New Roman"/>
          <w:color w:val="000000"/>
          <w:sz w:val="24"/>
          <w:szCs w:val="20"/>
        </w:rPr>
        <w:t>ыми туристами и исследователями</w:t>
      </w:r>
    </w:p>
    <w:p w:rsidR="00690A78" w:rsidRDefault="00690A78" w:rsidP="00607171">
      <w:pPr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690A78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Волонтерское направление:</w:t>
      </w:r>
    </w:p>
    <w:p w:rsidR="00246C9C" w:rsidRPr="00246C9C" w:rsidRDefault="00246C9C" w:rsidP="00246C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246C9C">
        <w:rPr>
          <w:rFonts w:ascii="Times New Roman" w:hAnsi="Times New Roman" w:cs="Times New Roman"/>
          <w:sz w:val="24"/>
        </w:rPr>
        <w:t xml:space="preserve">обровольная безвозмездная деятельность на благо общества и </w:t>
      </w:r>
      <w:r>
        <w:rPr>
          <w:rFonts w:ascii="Times New Roman" w:hAnsi="Times New Roman" w:cs="Times New Roman"/>
          <w:sz w:val="24"/>
        </w:rPr>
        <w:t>социально– незащищенных</w:t>
      </w:r>
      <w:r w:rsidRPr="00246C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групп</w:t>
      </w:r>
      <w:r w:rsidRPr="00246C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6C9C">
        <w:rPr>
          <w:rFonts w:ascii="Times New Roman" w:hAnsi="Times New Roman" w:cs="Times New Roman"/>
          <w:sz w:val="24"/>
        </w:rPr>
        <w:t>Волонтёрство</w:t>
      </w:r>
      <w:proofErr w:type="spellEnd"/>
      <w:r w:rsidRPr="00246C9C">
        <w:rPr>
          <w:rFonts w:ascii="Times New Roman" w:hAnsi="Times New Roman" w:cs="Times New Roman"/>
          <w:sz w:val="24"/>
        </w:rPr>
        <w:t xml:space="preserve"> включает в себя работу</w:t>
      </w:r>
      <w:r>
        <w:rPr>
          <w:rFonts w:ascii="Times New Roman" w:hAnsi="Times New Roman" w:cs="Times New Roman"/>
          <w:sz w:val="24"/>
        </w:rPr>
        <w:t xml:space="preserve"> на безвозмездной основе</w:t>
      </w:r>
      <w:r w:rsidRPr="00246C9C">
        <w:rPr>
          <w:rFonts w:ascii="Times New Roman" w:hAnsi="Times New Roman" w:cs="Times New Roman"/>
          <w:sz w:val="24"/>
        </w:rPr>
        <w:t>, направленную на помощь тем, кто в ней остро нуждается.</w:t>
      </w:r>
    </w:p>
    <w:p w:rsidR="00690A78" w:rsidRDefault="00690A78" w:rsidP="00690A7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Цели:</w:t>
      </w:r>
    </w:p>
    <w:p w:rsidR="00690A78" w:rsidRDefault="00690A78" w:rsidP="00690A7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Р</w:t>
      </w:r>
      <w:r w:rsidRPr="00690A78">
        <w:rPr>
          <w:rFonts w:ascii="Times New Roman" w:hAnsi="Times New Roman" w:cs="Times New Roman"/>
          <w:color w:val="000000"/>
          <w:sz w:val="24"/>
          <w:szCs w:val="20"/>
        </w:rPr>
        <w:t>азвитие социальной активности и ответственности обучающихся;</w:t>
      </w:r>
    </w:p>
    <w:p w:rsidR="00690A78" w:rsidRDefault="00690A78" w:rsidP="00690A7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Ф</w:t>
      </w:r>
      <w:r w:rsidRPr="00690A78">
        <w:rPr>
          <w:rFonts w:ascii="Times New Roman" w:hAnsi="Times New Roman" w:cs="Times New Roman"/>
          <w:color w:val="000000"/>
          <w:sz w:val="24"/>
          <w:szCs w:val="20"/>
        </w:rPr>
        <w:t>ормирование навыков командной работы и лидерства;</w:t>
      </w:r>
    </w:p>
    <w:p w:rsidR="00690A78" w:rsidRDefault="00690A78" w:rsidP="00690A7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П</w:t>
      </w:r>
      <w:r w:rsidRPr="00690A78">
        <w:rPr>
          <w:rFonts w:ascii="Times New Roman" w:hAnsi="Times New Roman" w:cs="Times New Roman"/>
          <w:color w:val="000000"/>
          <w:sz w:val="24"/>
          <w:szCs w:val="20"/>
        </w:rPr>
        <w:t>риобретение опыта практической деятельности в социальной сфере;</w:t>
      </w:r>
    </w:p>
    <w:p w:rsidR="00690A78" w:rsidRDefault="00690A78" w:rsidP="00690A7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Р</w:t>
      </w:r>
      <w:r w:rsidRPr="00690A78">
        <w:rPr>
          <w:rFonts w:ascii="Times New Roman" w:hAnsi="Times New Roman" w:cs="Times New Roman"/>
          <w:color w:val="000000"/>
          <w:sz w:val="24"/>
          <w:szCs w:val="20"/>
        </w:rPr>
        <w:t xml:space="preserve">азвитие коммуникативных навыков и </w:t>
      </w:r>
      <w:proofErr w:type="spellStart"/>
      <w:r w:rsidRPr="00690A78">
        <w:rPr>
          <w:rFonts w:ascii="Times New Roman" w:hAnsi="Times New Roman" w:cs="Times New Roman"/>
          <w:color w:val="000000"/>
          <w:sz w:val="24"/>
          <w:szCs w:val="20"/>
        </w:rPr>
        <w:t>эмпатии</w:t>
      </w:r>
      <w:proofErr w:type="spellEnd"/>
      <w:r w:rsidRPr="00690A78">
        <w:rPr>
          <w:rFonts w:ascii="Times New Roman" w:hAnsi="Times New Roman" w:cs="Times New Roman"/>
          <w:color w:val="000000"/>
          <w:sz w:val="24"/>
          <w:szCs w:val="20"/>
        </w:rPr>
        <w:t>;</w:t>
      </w:r>
    </w:p>
    <w:p w:rsidR="00690A78" w:rsidRPr="00690A78" w:rsidRDefault="00690A78" w:rsidP="00690A78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П</w:t>
      </w:r>
      <w:r w:rsidRPr="00690A78">
        <w:rPr>
          <w:rFonts w:ascii="Times New Roman" w:hAnsi="Times New Roman" w:cs="Times New Roman"/>
          <w:color w:val="000000"/>
          <w:sz w:val="24"/>
          <w:szCs w:val="20"/>
        </w:rPr>
        <w:t>оддержка и реализация творческих способностей и интересов.</w:t>
      </w:r>
    </w:p>
    <w:p w:rsidR="00690A78" w:rsidRDefault="00690A78" w:rsidP="00690A78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</w:rPr>
        <w:t>Форматы мероприятий:</w:t>
      </w:r>
    </w:p>
    <w:p w:rsidR="00690A78" w:rsidRPr="00690A78" w:rsidRDefault="00690A78" w:rsidP="00246C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690A78">
        <w:rPr>
          <w:rFonts w:ascii="Times New Roman" w:hAnsi="Times New Roman" w:cs="Times New Roman"/>
          <w:sz w:val="24"/>
        </w:rPr>
        <w:t>участие в акциях и проектах, направленных на помощь нуждающимся (например, сбор средств для благотворительн</w:t>
      </w:r>
      <w:r>
        <w:rPr>
          <w:rFonts w:ascii="Times New Roman" w:hAnsi="Times New Roman" w:cs="Times New Roman"/>
          <w:sz w:val="24"/>
        </w:rPr>
        <w:t>ых фондов, помощь пожилым людям</w:t>
      </w:r>
      <w:r w:rsidR="00246C9C">
        <w:rPr>
          <w:rFonts w:ascii="Times New Roman" w:hAnsi="Times New Roman" w:cs="Times New Roman"/>
          <w:sz w:val="24"/>
        </w:rPr>
        <w:t>, сбор гуманитарной помощи</w:t>
      </w:r>
      <w:r w:rsidRPr="00690A78">
        <w:rPr>
          <w:rFonts w:ascii="Times New Roman" w:hAnsi="Times New Roman" w:cs="Times New Roman"/>
          <w:sz w:val="24"/>
        </w:rPr>
        <w:t>);</w:t>
      </w:r>
    </w:p>
    <w:p w:rsidR="00690A78" w:rsidRPr="00690A78" w:rsidRDefault="00690A78" w:rsidP="00690A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246C9C">
        <w:rPr>
          <w:rFonts w:ascii="Times New Roman" w:hAnsi="Times New Roman" w:cs="Times New Roman"/>
          <w:sz w:val="24"/>
        </w:rPr>
        <w:t>посещение питомников</w:t>
      </w:r>
    </w:p>
    <w:p w:rsidR="00690A78" w:rsidRDefault="00690A78" w:rsidP="00607171">
      <w:pPr>
        <w:rPr>
          <w:rFonts w:ascii="Times New Roman" w:hAnsi="Times New Roman" w:cs="Times New Roman"/>
          <w:b/>
          <w:sz w:val="24"/>
          <w:u w:val="single"/>
        </w:rPr>
      </w:pPr>
      <w:r w:rsidRPr="00690A78">
        <w:rPr>
          <w:rFonts w:ascii="Times New Roman" w:hAnsi="Times New Roman" w:cs="Times New Roman"/>
          <w:b/>
          <w:sz w:val="24"/>
          <w:u w:val="single"/>
        </w:rPr>
        <w:t>Научно–образовательное:</w:t>
      </w:r>
    </w:p>
    <w:p w:rsidR="00246C9C" w:rsidRPr="00246C9C" w:rsidRDefault="00040DAE" w:rsidP="00246C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Направлена на ф</w:t>
      </w:r>
      <w:r w:rsidR="00246C9C" w:rsidRPr="00246C9C">
        <w:rPr>
          <w:rFonts w:ascii="Times New Roman" w:hAnsi="Times New Roman" w:cs="Times New Roman"/>
          <w:sz w:val="24"/>
        </w:rPr>
        <w:t>ормирование у обучающихся таких личностных качеств, как исследовательское и критическое мышление, мотивация к научно-исследовательской деятельности, навыки высокой работоспособности и самоорганизации, умение действовать самостоятельно и ответственно.</w:t>
      </w:r>
    </w:p>
    <w:p w:rsidR="00690A78" w:rsidRDefault="00690A78" w:rsidP="00690A7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Цели:</w:t>
      </w:r>
    </w:p>
    <w:p w:rsidR="00246C9C" w:rsidRDefault="00246C9C" w:rsidP="00246C9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246C9C">
        <w:rPr>
          <w:rFonts w:ascii="Times New Roman" w:hAnsi="Times New Roman" w:cs="Times New Roman"/>
          <w:sz w:val="24"/>
        </w:rPr>
        <w:t>оздание в студенческой среде атмосферы взаимной требовательности к овладению знаниями, умениями и навыками;</w:t>
      </w:r>
    </w:p>
    <w:p w:rsidR="00246C9C" w:rsidRDefault="00246C9C" w:rsidP="00246C9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46C9C">
        <w:rPr>
          <w:rFonts w:ascii="Times New Roman" w:hAnsi="Times New Roman" w:cs="Times New Roman"/>
          <w:sz w:val="24"/>
        </w:rPr>
        <w:t>овышение престижа познавательной и проектно-конструкторской деятельности в повседневной жизни студентов;</w:t>
      </w:r>
    </w:p>
    <w:p w:rsidR="00246C9C" w:rsidRPr="00246C9C" w:rsidRDefault="00246C9C" w:rsidP="00246C9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</w:t>
      </w:r>
      <w:r w:rsidRPr="00246C9C">
        <w:rPr>
          <w:rFonts w:ascii="Times New Roman" w:hAnsi="Times New Roman" w:cs="Times New Roman"/>
          <w:sz w:val="24"/>
        </w:rPr>
        <w:t>овершенствование организации и планирования самостоятельной работы студентов как образовательной технологии формирования будущего специалиста.</w:t>
      </w:r>
    </w:p>
    <w:p w:rsidR="00246C9C" w:rsidRDefault="00246C9C" w:rsidP="00690A7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690A78" w:rsidRDefault="00690A78" w:rsidP="00690A78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</w:rPr>
        <w:t>Форматы мероприятий:</w:t>
      </w:r>
    </w:p>
    <w:p w:rsidR="00246C9C" w:rsidRPr="00246C9C" w:rsidRDefault="00246C9C" w:rsidP="00246C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Н</w:t>
      </w:r>
      <w:r w:rsidRPr="00246C9C">
        <w:rPr>
          <w:rFonts w:ascii="Times New Roman" w:hAnsi="Times New Roman" w:cs="Times New Roman"/>
          <w:sz w:val="24"/>
        </w:rPr>
        <w:t>аучно-прак</w:t>
      </w:r>
      <w:r>
        <w:rPr>
          <w:rFonts w:ascii="Times New Roman" w:hAnsi="Times New Roman" w:cs="Times New Roman"/>
          <w:sz w:val="24"/>
        </w:rPr>
        <w:t>тические конференции и семинары;</w:t>
      </w:r>
    </w:p>
    <w:p w:rsidR="00246C9C" w:rsidRPr="00246C9C" w:rsidRDefault="00246C9C" w:rsidP="00246C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</w:t>
      </w:r>
      <w:r w:rsidRPr="00246C9C">
        <w:rPr>
          <w:rFonts w:ascii="Times New Roman" w:hAnsi="Times New Roman" w:cs="Times New Roman"/>
          <w:sz w:val="24"/>
        </w:rPr>
        <w:t>астер-классы и тренинги по развитию исследовательских и проектных навыков;</w:t>
      </w:r>
    </w:p>
    <w:p w:rsidR="00246C9C" w:rsidRPr="00246C9C" w:rsidRDefault="00246C9C" w:rsidP="00246C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Участие</w:t>
      </w:r>
      <w:r w:rsidRPr="00246C9C">
        <w:rPr>
          <w:rFonts w:ascii="Times New Roman" w:hAnsi="Times New Roman" w:cs="Times New Roman"/>
          <w:sz w:val="24"/>
        </w:rPr>
        <w:t xml:space="preserve"> в олимпиадах и конкурсах научных работ;</w:t>
      </w:r>
    </w:p>
    <w:p w:rsidR="00246C9C" w:rsidRPr="00246C9C" w:rsidRDefault="00246C9C" w:rsidP="00246C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</w:t>
      </w:r>
      <w:r w:rsidRPr="00246C9C">
        <w:rPr>
          <w:rFonts w:ascii="Times New Roman" w:hAnsi="Times New Roman" w:cs="Times New Roman"/>
          <w:sz w:val="24"/>
        </w:rPr>
        <w:t>тажировки и практики в научно-исследовательских организациях и лабораториях;</w:t>
      </w:r>
    </w:p>
    <w:p w:rsidR="00690A78" w:rsidRDefault="00690A78" w:rsidP="00246C9C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690A78" w:rsidRDefault="00690A78" w:rsidP="00246C9C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690A78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Предпринимательское</w:t>
      </w:r>
    </w:p>
    <w:p w:rsidR="002B02D6" w:rsidRDefault="002B02D6" w:rsidP="00246C9C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2B02D6" w:rsidRPr="002B02D6" w:rsidRDefault="002B02D6" w:rsidP="00246C9C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К</w:t>
      </w:r>
      <w:r w:rsidRPr="002B02D6">
        <w:rPr>
          <w:rFonts w:ascii="Times New Roman" w:hAnsi="Times New Roman" w:cs="Times New Roman"/>
          <w:color w:val="000000"/>
          <w:sz w:val="24"/>
          <w:szCs w:val="20"/>
        </w:rPr>
        <w:t>омплекс мероприятий, направленных на развитие экономического мышления обучающихся в масштабах семьи, производства, государства</w:t>
      </w:r>
    </w:p>
    <w:p w:rsidR="00246C9C" w:rsidRDefault="00246C9C" w:rsidP="00246C9C">
      <w:pPr>
        <w:pStyle w:val="a3"/>
        <w:ind w:left="0"/>
        <w:rPr>
          <w:rFonts w:ascii="Arial Unicode MS" w:eastAsia="Arial Unicode MS" w:hAnsi="Arial Unicode MS" w:cs="Arial Unicode MS"/>
          <w:sz w:val="27"/>
          <w:szCs w:val="27"/>
          <w:shd w:val="clear" w:color="auto" w:fill="F2F0FF"/>
        </w:rPr>
      </w:pPr>
    </w:p>
    <w:p w:rsidR="00690A78" w:rsidRDefault="00690A78" w:rsidP="00246C9C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Цели:</w:t>
      </w:r>
    </w:p>
    <w:p w:rsidR="00246C9C" w:rsidRPr="00246C9C" w:rsidRDefault="00246C9C" w:rsidP="00246C9C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246C9C">
        <w:rPr>
          <w:rFonts w:ascii="Times New Roman" w:hAnsi="Times New Roman" w:cs="Times New Roman"/>
          <w:sz w:val="24"/>
        </w:rPr>
        <w:t>азвитие личностных качеств, способствующих успешной предпринимательской деятельности;</w:t>
      </w:r>
    </w:p>
    <w:p w:rsidR="00246C9C" w:rsidRDefault="00246C9C" w:rsidP="00246C9C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</w:t>
      </w:r>
      <w:r w:rsidRPr="00246C9C">
        <w:rPr>
          <w:rFonts w:ascii="Times New Roman" w:hAnsi="Times New Roman" w:cs="Times New Roman"/>
          <w:sz w:val="24"/>
        </w:rPr>
        <w:t>рмирование базовых знаний и навыков в области предпринимательства;</w:t>
      </w:r>
    </w:p>
    <w:p w:rsidR="00246C9C" w:rsidRPr="00246C9C" w:rsidRDefault="00246C9C" w:rsidP="00246C9C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246C9C">
        <w:rPr>
          <w:rFonts w:ascii="Times New Roman" w:hAnsi="Times New Roman" w:cs="Times New Roman"/>
          <w:sz w:val="24"/>
        </w:rPr>
        <w:t>азвитие творческого мышления и способности к инновациям;</w:t>
      </w:r>
    </w:p>
    <w:p w:rsidR="00246C9C" w:rsidRDefault="00246C9C" w:rsidP="00246C9C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246C9C">
        <w:rPr>
          <w:rFonts w:ascii="Times New Roman" w:hAnsi="Times New Roman" w:cs="Times New Roman"/>
          <w:sz w:val="24"/>
        </w:rPr>
        <w:t>ормирование навык</w:t>
      </w:r>
      <w:r>
        <w:rPr>
          <w:rFonts w:ascii="Times New Roman" w:hAnsi="Times New Roman" w:cs="Times New Roman"/>
          <w:sz w:val="24"/>
        </w:rPr>
        <w:t>ов командной работы и лидерства</w:t>
      </w:r>
    </w:p>
    <w:p w:rsidR="00246C9C" w:rsidRPr="00246C9C" w:rsidRDefault="00246C9C" w:rsidP="00246C9C">
      <w:pPr>
        <w:pStyle w:val="a3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246C9C">
        <w:rPr>
          <w:rFonts w:ascii="Times New Roman" w:hAnsi="Times New Roman" w:cs="Times New Roman"/>
          <w:sz w:val="24"/>
        </w:rPr>
        <w:t>азвитие навыков коммуникации и делового общения.</w:t>
      </w:r>
    </w:p>
    <w:p w:rsidR="00690A78" w:rsidRDefault="00690A78" w:rsidP="00690A78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</w:rPr>
        <w:t>Форматы мероприятий:</w:t>
      </w:r>
    </w:p>
    <w:p w:rsidR="00246C9C" w:rsidRDefault="00FE4D5B" w:rsidP="00690A78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– </w:t>
      </w:r>
      <w:r w:rsidR="00040DAE">
        <w:rPr>
          <w:rFonts w:ascii="Times New Roman" w:hAnsi="Times New Roman" w:cs="Times New Roman"/>
          <w:color w:val="000000"/>
          <w:sz w:val="24"/>
          <w:szCs w:val="20"/>
        </w:rPr>
        <w:t>о</w:t>
      </w:r>
      <w:r w:rsidRPr="00FE4D5B">
        <w:rPr>
          <w:rFonts w:ascii="Times New Roman" w:hAnsi="Times New Roman" w:cs="Times New Roman"/>
          <w:color w:val="000000"/>
          <w:sz w:val="24"/>
          <w:szCs w:val="20"/>
        </w:rPr>
        <w:t>бразовательные программы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и тренинги</w:t>
      </w:r>
      <w:r w:rsidRPr="00FE4D5B">
        <w:rPr>
          <w:rFonts w:ascii="Times New Roman" w:hAnsi="Times New Roman" w:cs="Times New Roman"/>
          <w:color w:val="000000"/>
          <w:sz w:val="24"/>
          <w:szCs w:val="20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«</w:t>
      </w:r>
      <w:proofErr w:type="spellStart"/>
      <w:r w:rsidRPr="00FE4D5B">
        <w:rPr>
          <w:rFonts w:ascii="Times New Roman" w:hAnsi="Times New Roman" w:cs="Times New Roman"/>
          <w:color w:val="000000"/>
          <w:sz w:val="24"/>
          <w:szCs w:val="20"/>
        </w:rPr>
        <w:t>Стартап</w:t>
      </w:r>
      <w:proofErr w:type="spellEnd"/>
      <w:r w:rsidRPr="00FE4D5B">
        <w:rPr>
          <w:rFonts w:ascii="Times New Roman" w:hAnsi="Times New Roman" w:cs="Times New Roman"/>
          <w:color w:val="000000"/>
          <w:sz w:val="24"/>
          <w:szCs w:val="20"/>
        </w:rPr>
        <w:t xml:space="preserve"> как диплом</w:t>
      </w:r>
      <w:r>
        <w:rPr>
          <w:rFonts w:ascii="Times New Roman" w:hAnsi="Times New Roman" w:cs="Times New Roman"/>
          <w:color w:val="000000"/>
          <w:sz w:val="24"/>
          <w:szCs w:val="20"/>
        </w:rPr>
        <w:t>», «</w:t>
      </w:r>
      <w:r w:rsidRPr="00FE4D5B">
        <w:rPr>
          <w:rFonts w:ascii="Times New Roman" w:hAnsi="Times New Roman" w:cs="Times New Roman"/>
          <w:color w:val="000000"/>
          <w:sz w:val="24"/>
          <w:szCs w:val="20"/>
        </w:rPr>
        <w:t>Лаборатория энергетики</w:t>
      </w:r>
      <w:r>
        <w:rPr>
          <w:rFonts w:ascii="Times New Roman" w:hAnsi="Times New Roman" w:cs="Times New Roman"/>
          <w:color w:val="000000"/>
          <w:sz w:val="24"/>
          <w:szCs w:val="20"/>
        </w:rPr>
        <w:t>», «</w:t>
      </w:r>
      <w:proofErr w:type="spellStart"/>
      <w:r w:rsidRPr="00FE4D5B">
        <w:rPr>
          <w:rFonts w:ascii="Times New Roman" w:hAnsi="Times New Roman" w:cs="Times New Roman"/>
          <w:color w:val="000000"/>
          <w:sz w:val="24"/>
          <w:szCs w:val="20"/>
        </w:rPr>
        <w:t>PROПредпринимательство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</w:rPr>
        <w:t>»</w:t>
      </w:r>
    </w:p>
    <w:p w:rsidR="00040DAE" w:rsidRPr="00040DAE" w:rsidRDefault="00040DAE" w:rsidP="00040DAE">
      <w:pPr>
        <w:rPr>
          <w:rFonts w:ascii="Times New Roman" w:hAnsi="Times New Roman" w:cs="Times New Roman"/>
          <w:sz w:val="24"/>
        </w:rPr>
      </w:pPr>
      <w:r w:rsidRPr="00040DAE">
        <w:rPr>
          <w:rFonts w:ascii="Times New Roman" w:hAnsi="Times New Roman" w:cs="Times New Roman"/>
          <w:sz w:val="24"/>
        </w:rPr>
        <w:t>– мастер-классы и тренинги по основам предпринимательства, маркетингу, финансам и управлению проектами</w:t>
      </w:r>
    </w:p>
    <w:p w:rsidR="00040DAE" w:rsidRPr="00040DAE" w:rsidRDefault="00040DAE" w:rsidP="00040D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040DAE">
        <w:rPr>
          <w:rFonts w:ascii="Times New Roman" w:hAnsi="Times New Roman" w:cs="Times New Roman"/>
          <w:sz w:val="24"/>
        </w:rPr>
        <w:t>проектная деятельность, направленная на разработку и реализацию собственных бизнес-идей;</w:t>
      </w:r>
    </w:p>
    <w:p w:rsidR="00040DAE" w:rsidRDefault="00040DAE" w:rsidP="00607171">
      <w:pPr>
        <w:rPr>
          <w:rFonts w:ascii="Times New Roman" w:hAnsi="Times New Roman" w:cs="Times New Roman"/>
          <w:b/>
          <w:u w:val="single"/>
        </w:rPr>
      </w:pPr>
    </w:p>
    <w:p w:rsidR="00690A78" w:rsidRDefault="00690A78" w:rsidP="00607171">
      <w:pPr>
        <w:rPr>
          <w:rFonts w:ascii="Times New Roman" w:hAnsi="Times New Roman" w:cs="Times New Roman"/>
          <w:b/>
          <w:u w:val="single"/>
        </w:rPr>
      </w:pPr>
      <w:r w:rsidRPr="00690A78">
        <w:rPr>
          <w:rFonts w:ascii="Times New Roman" w:hAnsi="Times New Roman" w:cs="Times New Roman"/>
          <w:b/>
          <w:u w:val="single"/>
        </w:rPr>
        <w:t>Культурно– Творческое</w:t>
      </w:r>
    </w:p>
    <w:p w:rsidR="00040DAE" w:rsidRPr="00040DAE" w:rsidRDefault="00040DAE" w:rsidP="00607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Деятельность,</w:t>
      </w:r>
      <w:r w:rsidR="002B02D6">
        <w:rPr>
          <w:rFonts w:ascii="Times New Roman" w:hAnsi="Times New Roman" w:cs="Times New Roman"/>
        </w:rPr>
        <w:t xml:space="preserve"> направленная на </w:t>
      </w:r>
      <w:r w:rsidR="002B02D6" w:rsidRPr="002B02D6">
        <w:rPr>
          <w:rFonts w:ascii="Times New Roman" w:hAnsi="Times New Roman" w:cs="Times New Roman"/>
        </w:rPr>
        <w:t>повышение культурного уровня и развитие творческих способностей,</w:t>
      </w:r>
      <w:r w:rsidR="002B02D6">
        <w:rPr>
          <w:rFonts w:ascii="Times New Roman" w:hAnsi="Times New Roman" w:cs="Times New Roman"/>
        </w:rPr>
        <w:t xml:space="preserve"> и</w:t>
      </w:r>
      <w:r w:rsidR="002B02D6" w:rsidRPr="002B02D6">
        <w:rPr>
          <w:rFonts w:ascii="Times New Roman" w:hAnsi="Times New Roman" w:cs="Times New Roman"/>
        </w:rPr>
        <w:t xml:space="preserve"> создание условий для развития творческого потенциала обучающихся</w:t>
      </w:r>
      <w:r w:rsidR="002B02D6">
        <w:rPr>
          <w:rFonts w:ascii="Times New Roman" w:hAnsi="Times New Roman" w:cs="Times New Roman"/>
        </w:rPr>
        <w:t>.</w:t>
      </w:r>
    </w:p>
    <w:p w:rsidR="00040DAE" w:rsidRDefault="00040DAE" w:rsidP="00607171">
      <w:pPr>
        <w:rPr>
          <w:rFonts w:ascii="Times New Roman" w:hAnsi="Times New Roman" w:cs="Times New Roman"/>
          <w:b/>
          <w:u w:val="single"/>
        </w:rPr>
      </w:pPr>
    </w:p>
    <w:p w:rsidR="00690A78" w:rsidRDefault="00690A78" w:rsidP="00690A7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Цели:</w:t>
      </w:r>
    </w:p>
    <w:p w:rsidR="00040DAE" w:rsidRDefault="00040DAE" w:rsidP="00040D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040DAE">
        <w:rPr>
          <w:rFonts w:ascii="Times New Roman" w:hAnsi="Times New Roman" w:cs="Times New Roman"/>
          <w:sz w:val="24"/>
        </w:rPr>
        <w:t>ормирование эстетической культуры;</w:t>
      </w:r>
    </w:p>
    <w:p w:rsidR="00040DAE" w:rsidRDefault="00040DAE" w:rsidP="00040D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040DAE">
        <w:rPr>
          <w:rFonts w:ascii="Times New Roman" w:hAnsi="Times New Roman" w:cs="Times New Roman"/>
          <w:sz w:val="24"/>
        </w:rPr>
        <w:t>азвитие творческих способностей;</w:t>
      </w:r>
    </w:p>
    <w:p w:rsidR="00040DAE" w:rsidRDefault="00040DAE" w:rsidP="00040D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40DAE">
        <w:rPr>
          <w:rFonts w:ascii="Times New Roman" w:hAnsi="Times New Roman" w:cs="Times New Roman"/>
          <w:sz w:val="24"/>
        </w:rPr>
        <w:t>оспитание любви к искусству и культурным ценностям;</w:t>
      </w:r>
    </w:p>
    <w:p w:rsidR="00040DAE" w:rsidRDefault="00040DAE" w:rsidP="00040D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040DAE">
        <w:rPr>
          <w:rFonts w:ascii="Times New Roman" w:hAnsi="Times New Roman" w:cs="Times New Roman"/>
          <w:sz w:val="24"/>
        </w:rPr>
        <w:t>азвитие художественного мышления и воображения;</w:t>
      </w:r>
    </w:p>
    <w:p w:rsidR="00040DAE" w:rsidRPr="00040DAE" w:rsidRDefault="00040DAE" w:rsidP="00040DA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040DAE">
        <w:rPr>
          <w:rFonts w:ascii="Times New Roman" w:hAnsi="Times New Roman" w:cs="Times New Roman"/>
          <w:sz w:val="24"/>
        </w:rPr>
        <w:t>ормирование навыков самостоятельной творческой деятельности.</w:t>
      </w:r>
    </w:p>
    <w:p w:rsidR="00040DAE" w:rsidRPr="00607171" w:rsidRDefault="00040DAE" w:rsidP="00690A78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</w:pPr>
    </w:p>
    <w:p w:rsidR="00690A78" w:rsidRDefault="00690A78" w:rsidP="00690A78">
      <w:pPr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607171">
        <w:rPr>
          <w:rFonts w:ascii="Times New Roman" w:hAnsi="Times New Roman" w:cs="Times New Roman"/>
          <w:b/>
          <w:color w:val="000000"/>
          <w:sz w:val="24"/>
          <w:szCs w:val="20"/>
        </w:rPr>
        <w:t>Форматы мероприятий:</w:t>
      </w:r>
    </w:p>
    <w:p w:rsidR="00040DAE" w:rsidRPr="00040DAE" w:rsidRDefault="00040DAE" w:rsidP="00040D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040DAE">
        <w:rPr>
          <w:rFonts w:ascii="Times New Roman" w:hAnsi="Times New Roman" w:cs="Times New Roman"/>
          <w:sz w:val="24"/>
        </w:rPr>
        <w:t>посещение музеев, театров, выставок и галерей;</w:t>
      </w:r>
    </w:p>
    <w:p w:rsidR="00040DAE" w:rsidRPr="00040DAE" w:rsidRDefault="00040DAE" w:rsidP="00040D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– </w:t>
      </w:r>
      <w:r w:rsidRPr="00040DAE">
        <w:rPr>
          <w:rFonts w:ascii="Times New Roman" w:hAnsi="Times New Roman" w:cs="Times New Roman"/>
          <w:sz w:val="24"/>
        </w:rPr>
        <w:t>организация экскурсий и культурных событий;</w:t>
      </w:r>
    </w:p>
    <w:p w:rsidR="00040DAE" w:rsidRPr="00040DAE" w:rsidRDefault="00040DAE" w:rsidP="00040D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040DAE">
        <w:rPr>
          <w:rFonts w:ascii="Times New Roman" w:hAnsi="Times New Roman" w:cs="Times New Roman"/>
          <w:sz w:val="24"/>
        </w:rPr>
        <w:t>участие в творческих конкурсах и фестивалях;</w:t>
      </w:r>
    </w:p>
    <w:p w:rsidR="00040DAE" w:rsidRPr="00040DAE" w:rsidRDefault="00040DAE" w:rsidP="00040D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040DAE">
        <w:rPr>
          <w:rFonts w:ascii="Times New Roman" w:hAnsi="Times New Roman" w:cs="Times New Roman"/>
          <w:sz w:val="24"/>
        </w:rPr>
        <w:t>проведение творческих мастерских и мастер-классов;</w:t>
      </w:r>
    </w:p>
    <w:p w:rsidR="006B6C3A" w:rsidRDefault="00040DAE" w:rsidP="00040DA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040DAE">
        <w:rPr>
          <w:rFonts w:ascii="Times New Roman" w:hAnsi="Times New Roman" w:cs="Times New Roman"/>
          <w:sz w:val="24"/>
        </w:rPr>
        <w:t>организация литературных вечеров, кинопоказов и музыкальных гостиных.</w:t>
      </w:r>
    </w:p>
    <w:p w:rsidR="006B6C3A" w:rsidRDefault="006B6C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40DAE" w:rsidRPr="006B6C3A" w:rsidRDefault="006B6C3A" w:rsidP="006B6C3A">
      <w:pPr>
        <w:jc w:val="right"/>
        <w:rPr>
          <w:rFonts w:ascii="Times New Roman" w:hAnsi="Times New Roman" w:cs="Times New Roman"/>
          <w:b/>
          <w:sz w:val="24"/>
        </w:rPr>
      </w:pPr>
      <w:r w:rsidRPr="006B6C3A">
        <w:rPr>
          <w:rFonts w:ascii="Times New Roman" w:hAnsi="Times New Roman" w:cs="Times New Roman"/>
          <w:b/>
          <w:sz w:val="24"/>
        </w:rPr>
        <w:lastRenderedPageBreak/>
        <w:t>Приложение 2</w:t>
      </w:r>
    </w:p>
    <w:p w:rsidR="00AC7063" w:rsidRPr="00AC7063" w:rsidRDefault="00AC7063" w:rsidP="00AC70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</w:p>
    <w:p w:rsidR="00AC7063" w:rsidRPr="00AC7063" w:rsidRDefault="00AC7063" w:rsidP="00AC7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Название мероприятия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Уровень:</w:t>
      </w:r>
      <w:r w:rsidRPr="00AC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063">
        <w:rPr>
          <w:rFonts w:ascii="Times New Roman" w:hAnsi="Times New Roman" w:cs="Times New Roman"/>
          <w:sz w:val="24"/>
          <w:szCs w:val="24"/>
        </w:rPr>
        <w:t>внутривузовский</w:t>
      </w:r>
      <w:proofErr w:type="spellEnd"/>
      <w:r w:rsidRPr="00AC7063">
        <w:rPr>
          <w:rFonts w:ascii="Times New Roman" w:hAnsi="Times New Roman" w:cs="Times New Roman"/>
          <w:sz w:val="24"/>
          <w:szCs w:val="24"/>
        </w:rPr>
        <w:t>, региональный, Всероссийский, Международный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Характер (направление):</w:t>
      </w:r>
      <w:r w:rsidRPr="00AC7063">
        <w:rPr>
          <w:rFonts w:ascii="Times New Roman" w:hAnsi="Times New Roman" w:cs="Times New Roman"/>
          <w:sz w:val="24"/>
          <w:szCs w:val="24"/>
        </w:rPr>
        <w:t xml:space="preserve"> Культурно–творческое, духовно–нравственное, предпринимательское, научно–образовательное, информационное, волонтерское, экологическое, патриотическое, гражданское, спортивно–оздоровительное, туристическое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AC7063">
        <w:rPr>
          <w:rFonts w:ascii="Times New Roman" w:hAnsi="Times New Roman" w:cs="Times New Roman"/>
          <w:sz w:val="24"/>
          <w:szCs w:val="24"/>
        </w:rPr>
        <w:t xml:space="preserve"> конкурс, выставка, конференция, семинар, симпозиум, делегация, круглый стол, школа, ярмарка, мастер– класс, тренинг, </w:t>
      </w:r>
      <w:proofErr w:type="spellStart"/>
      <w:r w:rsidRPr="00AC7063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AC7063">
        <w:rPr>
          <w:rFonts w:ascii="Times New Roman" w:hAnsi="Times New Roman" w:cs="Times New Roman"/>
          <w:sz w:val="24"/>
          <w:szCs w:val="24"/>
        </w:rPr>
        <w:t>, научно-популярная лекция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Формат работы:</w:t>
      </w:r>
      <w:r w:rsidRPr="00AC7063">
        <w:rPr>
          <w:rFonts w:ascii="Times New Roman" w:hAnsi="Times New Roman" w:cs="Times New Roman"/>
          <w:sz w:val="24"/>
          <w:szCs w:val="24"/>
        </w:rPr>
        <w:t xml:space="preserve"> очный, дистанционный (через ВКС) 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 xml:space="preserve">Ответственные организаторы: </w:t>
      </w:r>
      <w:r w:rsidRPr="00AC7063">
        <w:rPr>
          <w:rFonts w:ascii="Times New Roman" w:hAnsi="Times New Roman" w:cs="Times New Roman"/>
          <w:sz w:val="24"/>
          <w:szCs w:val="24"/>
        </w:rPr>
        <w:t>ФИО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Структурное подразделение:</w:t>
      </w:r>
      <w:r w:rsidRPr="00AC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C7063">
        <w:rPr>
          <w:rFonts w:ascii="Times New Roman" w:hAnsi="Times New Roman" w:cs="Times New Roman"/>
          <w:sz w:val="24"/>
          <w:szCs w:val="24"/>
        </w:rPr>
        <w:t>: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Приказ</w:t>
      </w:r>
      <w:r w:rsidRPr="00AC7063">
        <w:rPr>
          <w:rFonts w:ascii="Times New Roman" w:hAnsi="Times New Roman" w:cs="Times New Roman"/>
          <w:sz w:val="24"/>
          <w:szCs w:val="24"/>
        </w:rPr>
        <w:t xml:space="preserve">: номер и дата 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Дата начала и окончания мероприятия</w:t>
      </w:r>
      <w:r w:rsidRPr="00AC70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Организация (партнер/</w:t>
      </w:r>
      <w:proofErr w:type="spellStart"/>
      <w:r w:rsidRPr="00AC7063">
        <w:rPr>
          <w:rFonts w:ascii="Times New Roman" w:hAnsi="Times New Roman" w:cs="Times New Roman"/>
          <w:b/>
          <w:sz w:val="24"/>
          <w:szCs w:val="24"/>
        </w:rPr>
        <w:t>соорганизатор</w:t>
      </w:r>
      <w:proofErr w:type="spellEnd"/>
      <w:r w:rsidRPr="00AC7063">
        <w:rPr>
          <w:rFonts w:ascii="Times New Roman" w:hAnsi="Times New Roman" w:cs="Times New Roman"/>
          <w:b/>
          <w:sz w:val="24"/>
          <w:szCs w:val="24"/>
        </w:rPr>
        <w:t>):</w:t>
      </w:r>
      <w:r w:rsidRPr="00AC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p w:rsidR="00AC7063" w:rsidRPr="00AC7063" w:rsidRDefault="00AC7063" w:rsidP="00AC7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 xml:space="preserve">Всего участников _____ чел. </w:t>
      </w:r>
    </w:p>
    <w:p w:rsidR="00AC7063" w:rsidRPr="00AC7063" w:rsidRDefault="00AC7063" w:rsidP="00AC706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из ИРНИТУ обучающихся _____</w:t>
      </w:r>
    </w:p>
    <w:p w:rsidR="00AC7063" w:rsidRPr="00AC7063" w:rsidRDefault="00AC7063" w:rsidP="00AC706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из СПО обучающихся _____</w:t>
      </w:r>
    </w:p>
    <w:p w:rsidR="00AC7063" w:rsidRPr="00AC7063" w:rsidRDefault="00AC7063" w:rsidP="00AC706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 xml:space="preserve">из ИРНИТУ </w:t>
      </w:r>
      <w:proofErr w:type="gramStart"/>
      <w:r w:rsidRPr="00AC7063">
        <w:rPr>
          <w:rFonts w:ascii="Times New Roman" w:hAnsi="Times New Roman" w:cs="Times New Roman"/>
          <w:sz w:val="24"/>
          <w:szCs w:val="24"/>
        </w:rPr>
        <w:t>ППС  _</w:t>
      </w:r>
      <w:proofErr w:type="gramEnd"/>
      <w:r w:rsidRPr="00AC7063">
        <w:rPr>
          <w:rFonts w:ascii="Times New Roman" w:hAnsi="Times New Roman" w:cs="Times New Roman"/>
          <w:sz w:val="24"/>
          <w:szCs w:val="24"/>
        </w:rPr>
        <w:t>____</w:t>
      </w:r>
    </w:p>
    <w:p w:rsidR="00AC7063" w:rsidRPr="00AC7063" w:rsidRDefault="00AC7063" w:rsidP="00AC706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 xml:space="preserve">из СПО </w:t>
      </w:r>
      <w:proofErr w:type="gramStart"/>
      <w:r w:rsidRPr="00AC7063">
        <w:rPr>
          <w:rFonts w:ascii="Times New Roman" w:hAnsi="Times New Roman" w:cs="Times New Roman"/>
          <w:sz w:val="24"/>
          <w:szCs w:val="24"/>
        </w:rPr>
        <w:t>ППС  _</w:t>
      </w:r>
      <w:proofErr w:type="gramEnd"/>
      <w:r w:rsidRPr="00AC7063">
        <w:rPr>
          <w:rFonts w:ascii="Times New Roman" w:hAnsi="Times New Roman" w:cs="Times New Roman"/>
          <w:sz w:val="24"/>
          <w:szCs w:val="24"/>
        </w:rPr>
        <w:t>____</w:t>
      </w:r>
    </w:p>
    <w:p w:rsidR="00AC7063" w:rsidRPr="00AC7063" w:rsidRDefault="00AC7063" w:rsidP="00AC706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иностранцев ____</w:t>
      </w:r>
    </w:p>
    <w:p w:rsidR="00AC7063" w:rsidRPr="00AC7063" w:rsidRDefault="00AC7063" w:rsidP="00AC706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сторонние ___</w:t>
      </w:r>
    </w:p>
    <w:p w:rsidR="00AC7063" w:rsidRPr="00AC7063" w:rsidRDefault="00AC7063" w:rsidP="00AC706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Всего слушателей/зрителей: _____</w:t>
      </w:r>
    </w:p>
    <w:p w:rsidR="00AC7063" w:rsidRPr="00AC7063" w:rsidRDefault="00AC7063" w:rsidP="00AC7063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>Характеристика мероприятия</w:t>
      </w:r>
    </w:p>
    <w:p w:rsidR="00AC7063" w:rsidRPr="00AC7063" w:rsidRDefault="00AC7063" w:rsidP="00AC706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 xml:space="preserve">студенческая </w:t>
      </w:r>
    </w:p>
    <w:p w:rsidR="00AC7063" w:rsidRPr="00AC7063" w:rsidRDefault="00AC7063" w:rsidP="00AC706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молодежная</w:t>
      </w:r>
    </w:p>
    <w:p w:rsidR="00AC7063" w:rsidRPr="00AC7063" w:rsidRDefault="00AC7063" w:rsidP="00AC706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с международным участием</w:t>
      </w:r>
    </w:p>
    <w:p w:rsidR="00AC7063" w:rsidRPr="00AC7063" w:rsidRDefault="00AC7063" w:rsidP="00AC706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 xml:space="preserve">в ИРНИТУ </w:t>
      </w:r>
    </w:p>
    <w:p w:rsidR="00AC7063" w:rsidRPr="00AC7063" w:rsidRDefault="00AC7063" w:rsidP="00AC706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СПО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 xml:space="preserve">Результат мероприятия: </w:t>
      </w:r>
      <w:r w:rsidRPr="00AC7063">
        <w:rPr>
          <w:rFonts w:ascii="Times New Roman" w:hAnsi="Times New Roman" w:cs="Times New Roman"/>
          <w:sz w:val="24"/>
          <w:szCs w:val="24"/>
        </w:rPr>
        <w:t xml:space="preserve">(Если есть, то пишем, </w:t>
      </w:r>
      <w:proofErr w:type="gramStart"/>
      <w:r w:rsidRPr="00AC706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C7063">
        <w:rPr>
          <w:rFonts w:ascii="Times New Roman" w:hAnsi="Times New Roman" w:cs="Times New Roman"/>
          <w:sz w:val="24"/>
          <w:szCs w:val="24"/>
        </w:rPr>
        <w:t>: по окончании экскурсии студент группы проявил желание организовать для своей группы подобное мероприятие)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 xml:space="preserve">Ссылка на новость с сайта: 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 xml:space="preserve">Работа жюри: </w:t>
      </w:r>
      <w:r w:rsidRPr="00AC7063">
        <w:rPr>
          <w:rFonts w:ascii="Times New Roman" w:hAnsi="Times New Roman" w:cs="Times New Roman"/>
          <w:sz w:val="24"/>
          <w:szCs w:val="24"/>
        </w:rPr>
        <w:t>ФИО</w:t>
      </w:r>
    </w:p>
    <w:p w:rsidR="00AC7063" w:rsidRPr="00AC7063" w:rsidRDefault="00AC7063" w:rsidP="00AC7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AC7063" w:rsidRPr="00AC7063" w:rsidRDefault="00AC7063" w:rsidP="00AC7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 xml:space="preserve">Лист регистрации участников </w:t>
      </w:r>
    </w:p>
    <w:p w:rsidR="00AC7063" w:rsidRPr="00AC7063" w:rsidRDefault="00AC7063" w:rsidP="00AC7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>фотографии</w:t>
      </w:r>
    </w:p>
    <w:p w:rsidR="00AC7063" w:rsidRPr="00AC7063" w:rsidRDefault="00AC7063" w:rsidP="00AC7063">
      <w:pPr>
        <w:tabs>
          <w:tab w:val="left" w:pos="3261"/>
          <w:tab w:val="left" w:pos="6237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C7063" w:rsidTr="00AC7063">
        <w:tc>
          <w:tcPr>
            <w:tcW w:w="4673" w:type="dxa"/>
          </w:tcPr>
          <w:p w:rsidR="00AC7063" w:rsidRDefault="00AC7063" w:rsidP="00AC7063">
            <w:pPr>
              <w:tabs>
                <w:tab w:val="left" w:pos="3261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Зам. директора </w:t>
            </w:r>
          </w:p>
          <w:p w:rsidR="00AC7063" w:rsidRPr="00AC7063" w:rsidRDefault="00AC7063" w:rsidP="00AC7063">
            <w:pPr>
              <w:tabs>
                <w:tab w:val="left" w:pos="3261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воспитательной работе   </w:t>
            </w:r>
          </w:p>
          <w:p w:rsidR="00AC7063" w:rsidRDefault="00AC7063" w:rsidP="00AC7063">
            <w:pPr>
              <w:tabs>
                <w:tab w:val="left" w:pos="3261"/>
                <w:tab w:val="left" w:pos="623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C7063" w:rsidRDefault="00AC7063" w:rsidP="00AC7063">
            <w:pPr>
              <w:tabs>
                <w:tab w:val="left" w:pos="3261"/>
                <w:tab w:val="left" w:pos="623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AC706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gramEnd"/>
          </w:p>
        </w:tc>
      </w:tr>
      <w:tr w:rsidR="00AC7063" w:rsidTr="00AC7063">
        <w:trPr>
          <w:trHeight w:val="124"/>
        </w:trPr>
        <w:tc>
          <w:tcPr>
            <w:tcW w:w="4673" w:type="dxa"/>
          </w:tcPr>
          <w:p w:rsidR="00AC7063" w:rsidRDefault="00AC7063" w:rsidP="00AC7063">
            <w:pPr>
              <w:tabs>
                <w:tab w:val="left" w:pos="3261"/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4673" w:type="dxa"/>
          </w:tcPr>
          <w:p w:rsidR="00AC7063" w:rsidRDefault="00AC7063" w:rsidP="00AC7063">
            <w:pPr>
              <w:tabs>
                <w:tab w:val="left" w:pos="3261"/>
                <w:tab w:val="left" w:pos="623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AC7063" w:rsidRPr="00AC7063" w:rsidRDefault="00AC7063" w:rsidP="00AC7063">
      <w:pPr>
        <w:tabs>
          <w:tab w:val="left" w:pos="3261"/>
          <w:tab w:val="left" w:pos="6237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C7063" w:rsidRPr="00AC7063" w:rsidRDefault="00AC7063" w:rsidP="00AC7063">
      <w:pPr>
        <w:tabs>
          <w:tab w:val="left" w:pos="3261"/>
          <w:tab w:val="left" w:pos="623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70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a6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80"/>
      </w:tblGrid>
      <w:tr w:rsidR="00AC7063" w:rsidRPr="00AC7063" w:rsidTr="00410AC7">
        <w:tc>
          <w:tcPr>
            <w:tcW w:w="1275" w:type="dxa"/>
          </w:tcPr>
          <w:p w:rsidR="00AC7063" w:rsidRPr="00AC7063" w:rsidRDefault="00AC7063" w:rsidP="00410A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80" w:type="dxa"/>
          </w:tcPr>
          <w:p w:rsidR="00AC7063" w:rsidRPr="00AC7063" w:rsidRDefault="00AC7063" w:rsidP="0041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63" w:rsidRPr="00AC7063" w:rsidTr="00410AC7">
        <w:tc>
          <w:tcPr>
            <w:tcW w:w="1275" w:type="dxa"/>
          </w:tcPr>
          <w:p w:rsidR="00AC7063" w:rsidRPr="00AC7063" w:rsidRDefault="00AC7063" w:rsidP="00410A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063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</w:p>
        </w:tc>
        <w:tc>
          <w:tcPr>
            <w:tcW w:w="3680" w:type="dxa"/>
          </w:tcPr>
          <w:p w:rsidR="00AC7063" w:rsidRPr="00AC7063" w:rsidRDefault="00AC7063" w:rsidP="0041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A78" w:rsidRDefault="0092477C" w:rsidP="0092477C">
      <w:pPr>
        <w:jc w:val="right"/>
        <w:rPr>
          <w:rFonts w:ascii="Times New Roman" w:hAnsi="Times New Roman" w:cs="Times New Roman"/>
          <w:b/>
        </w:rPr>
      </w:pPr>
      <w:r w:rsidRPr="0092477C">
        <w:rPr>
          <w:rFonts w:ascii="Times New Roman" w:hAnsi="Times New Roman" w:cs="Times New Roman"/>
          <w:b/>
        </w:rPr>
        <w:t>Приложение 3</w:t>
      </w:r>
    </w:p>
    <w:p w:rsidR="0092477C" w:rsidRDefault="0092477C" w:rsidP="0092477C">
      <w:pPr>
        <w:rPr>
          <w:rStyle w:val="a7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92477C" w:rsidRDefault="0092477C" w:rsidP="00924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lastRenderedPageBreak/>
        <w:t xml:space="preserve">Отчет </w:t>
      </w:r>
      <w:r w:rsidRPr="00AC7063">
        <w:rPr>
          <w:rFonts w:ascii="Times New Roman" w:hAnsi="Times New Roman" w:cs="Times New Roman"/>
          <w:sz w:val="24"/>
          <w:szCs w:val="24"/>
        </w:rPr>
        <w:t>в телеграмм-канале кураторов</w:t>
      </w:r>
    </w:p>
    <w:p w:rsidR="0092477C" w:rsidRPr="0092477C" w:rsidRDefault="0092477C" w:rsidP="0092477C">
      <w:pPr>
        <w:pStyle w:val="a3"/>
        <w:numPr>
          <w:ilvl w:val="3"/>
          <w:numId w:val="18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2477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</w:t>
      </w:r>
    </w:p>
    <w:p w:rsidR="0092477C" w:rsidRPr="0092477C" w:rsidRDefault="0092477C" w:rsidP="0092477C">
      <w:pPr>
        <w:pStyle w:val="a3"/>
        <w:numPr>
          <w:ilvl w:val="3"/>
          <w:numId w:val="18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2477C">
        <w:rPr>
          <w:rFonts w:ascii="Times New Roman" w:hAnsi="Times New Roman" w:cs="Times New Roman"/>
          <w:sz w:val="24"/>
          <w:szCs w:val="24"/>
        </w:rPr>
        <w:t>аименование мероприятия</w:t>
      </w:r>
    </w:p>
    <w:p w:rsidR="0092477C" w:rsidRPr="0092477C" w:rsidRDefault="0092477C" w:rsidP="0092477C">
      <w:pPr>
        <w:pStyle w:val="a3"/>
        <w:numPr>
          <w:ilvl w:val="3"/>
          <w:numId w:val="18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92477C">
        <w:rPr>
          <w:rFonts w:ascii="Times New Roman" w:hAnsi="Times New Roman" w:cs="Times New Roman"/>
          <w:sz w:val="24"/>
          <w:szCs w:val="24"/>
        </w:rPr>
        <w:t>мероприятия</w:t>
      </w:r>
    </w:p>
    <w:p w:rsidR="0092477C" w:rsidRPr="0092477C" w:rsidRDefault="0092477C" w:rsidP="0092477C">
      <w:pPr>
        <w:pStyle w:val="a3"/>
        <w:numPr>
          <w:ilvl w:val="3"/>
          <w:numId w:val="18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группа </w:t>
      </w:r>
    </w:p>
    <w:p w:rsidR="0092477C" w:rsidRPr="0092477C" w:rsidRDefault="0092477C" w:rsidP="0092477C">
      <w:pPr>
        <w:pStyle w:val="a3"/>
        <w:numPr>
          <w:ilvl w:val="3"/>
          <w:numId w:val="18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Кол-во человек</w:t>
      </w:r>
    </w:p>
    <w:p w:rsidR="0092477C" w:rsidRPr="0092477C" w:rsidRDefault="0092477C" w:rsidP="0092477C">
      <w:pPr>
        <w:pStyle w:val="a3"/>
        <w:numPr>
          <w:ilvl w:val="3"/>
          <w:numId w:val="18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Полное ФИО куратора</w:t>
      </w:r>
    </w:p>
    <w:p w:rsidR="0092477C" w:rsidRPr="0092477C" w:rsidRDefault="0092477C" w:rsidP="0092477C">
      <w:pPr>
        <w:pStyle w:val="a3"/>
        <w:tabs>
          <w:tab w:val="left" w:pos="993"/>
        </w:tabs>
        <w:ind w:left="709"/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</w:pPr>
    </w:p>
    <w:p w:rsidR="0092477C" w:rsidRDefault="0092477C" w:rsidP="0092477C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Пример </w:t>
      </w:r>
      <w:r w:rsidRPr="0092477C">
        <w:rPr>
          <w:rFonts w:ascii="Times New Roman" w:hAnsi="Times New Roman" w:cs="Times New Roman"/>
          <w:color w:val="000000"/>
          <w:sz w:val="24"/>
        </w:rPr>
        <w:t>предоставления отчета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Pr="0092477C">
        <w:rPr>
          <w:rFonts w:ascii="Times New Roman" w:hAnsi="Times New Roman" w:cs="Times New Roman"/>
          <w:color w:val="000000"/>
          <w:sz w:val="24"/>
        </w:rPr>
        <w:br/>
      </w:r>
      <w:r w:rsidRPr="0092477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10.10.2024 г. Групповое посещение музыкального театра им. </w:t>
      </w:r>
      <w:proofErr w:type="spellStart"/>
      <w:r w:rsidRPr="0092477C">
        <w:rPr>
          <w:rFonts w:ascii="Times New Roman" w:hAnsi="Times New Roman" w:cs="Times New Roman"/>
          <w:color w:val="000000"/>
          <w:sz w:val="24"/>
          <w:shd w:val="clear" w:color="auto" w:fill="FFFFFF"/>
        </w:rPr>
        <w:t>Загурского</w:t>
      </w:r>
      <w:proofErr w:type="spellEnd"/>
      <w:r w:rsidRPr="0092477C">
        <w:rPr>
          <w:rFonts w:ascii="Times New Roman" w:hAnsi="Times New Roman" w:cs="Times New Roman"/>
          <w:color w:val="000000"/>
          <w:sz w:val="24"/>
          <w:shd w:val="clear" w:color="auto" w:fill="FFFFFF"/>
        </w:rPr>
        <w:t>, спектакль «Старосветские Ромео и Джульетта», гр. Арб-20-1, 14 человек, Власова Екатерина Дмитриевна, по Пушкинской карте.</w:t>
      </w:r>
    </w:p>
    <w:p w:rsidR="0092477C" w:rsidRPr="0092477C" w:rsidRDefault="009021C7" w:rsidP="009247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09.75pt">
            <v:imagedata r:id="rId5" o:title="5242244637354224914"/>
          </v:shape>
        </w:pict>
      </w:r>
    </w:p>
    <w:sectPr w:rsidR="0092477C" w:rsidRPr="0092477C" w:rsidSect="009021C7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F3B"/>
    <w:multiLevelType w:val="hybridMultilevel"/>
    <w:tmpl w:val="8BDC1042"/>
    <w:lvl w:ilvl="0" w:tplc="513CD4A2">
      <w:start w:val="1"/>
      <w:numFmt w:val="bullet"/>
      <w:lvlText w:val=""/>
      <w:lvlJc w:val="left"/>
      <w:pPr>
        <w:ind w:left="3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12" w:hanging="360"/>
      </w:pPr>
      <w:rPr>
        <w:rFonts w:ascii="Wingdings" w:hAnsi="Wingdings" w:hint="default"/>
      </w:rPr>
    </w:lvl>
  </w:abstractNum>
  <w:abstractNum w:abstractNumId="1" w15:restartNumberingAfterBreak="0">
    <w:nsid w:val="03D8168C"/>
    <w:multiLevelType w:val="hybridMultilevel"/>
    <w:tmpl w:val="073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392A"/>
    <w:multiLevelType w:val="multilevel"/>
    <w:tmpl w:val="69B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4652F"/>
    <w:multiLevelType w:val="hybridMultilevel"/>
    <w:tmpl w:val="62FA8BAE"/>
    <w:lvl w:ilvl="0" w:tplc="35067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34DF6"/>
    <w:multiLevelType w:val="hybridMultilevel"/>
    <w:tmpl w:val="B420D9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0E64"/>
    <w:multiLevelType w:val="hybridMultilevel"/>
    <w:tmpl w:val="C8EE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C6B65"/>
    <w:multiLevelType w:val="hybridMultilevel"/>
    <w:tmpl w:val="C97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3D92"/>
    <w:multiLevelType w:val="multilevel"/>
    <w:tmpl w:val="8FEE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B62578"/>
    <w:multiLevelType w:val="hybridMultilevel"/>
    <w:tmpl w:val="23E6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15EB0"/>
    <w:multiLevelType w:val="multilevel"/>
    <w:tmpl w:val="BE7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B02779"/>
    <w:multiLevelType w:val="multilevel"/>
    <w:tmpl w:val="F63C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9E47DB"/>
    <w:multiLevelType w:val="hybridMultilevel"/>
    <w:tmpl w:val="AE882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425B6"/>
    <w:multiLevelType w:val="hybridMultilevel"/>
    <w:tmpl w:val="A2E6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9209C"/>
    <w:multiLevelType w:val="hybridMultilevel"/>
    <w:tmpl w:val="8BC696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A93B96"/>
    <w:multiLevelType w:val="hybridMultilevel"/>
    <w:tmpl w:val="311EC2BE"/>
    <w:lvl w:ilvl="0" w:tplc="35067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6279E5"/>
    <w:multiLevelType w:val="multilevel"/>
    <w:tmpl w:val="1806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BC508D"/>
    <w:multiLevelType w:val="multilevel"/>
    <w:tmpl w:val="7C6A8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7" w15:restartNumberingAfterBreak="0">
    <w:nsid w:val="5DE20264"/>
    <w:multiLevelType w:val="hybridMultilevel"/>
    <w:tmpl w:val="81B2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725CE"/>
    <w:multiLevelType w:val="hybridMultilevel"/>
    <w:tmpl w:val="2BBE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42012"/>
    <w:multiLevelType w:val="multilevel"/>
    <w:tmpl w:val="2AC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B47CC3"/>
    <w:multiLevelType w:val="hybridMultilevel"/>
    <w:tmpl w:val="560A1D4A"/>
    <w:lvl w:ilvl="0" w:tplc="E18C6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20"/>
  </w:num>
  <w:num w:numId="7">
    <w:abstractNumId w:val="6"/>
  </w:num>
  <w:num w:numId="8">
    <w:abstractNumId w:val="10"/>
  </w:num>
  <w:num w:numId="9">
    <w:abstractNumId w:val="19"/>
  </w:num>
  <w:num w:numId="10">
    <w:abstractNumId w:val="17"/>
  </w:num>
  <w:num w:numId="11">
    <w:abstractNumId w:val="9"/>
  </w:num>
  <w:num w:numId="12">
    <w:abstractNumId w:val="2"/>
  </w:num>
  <w:num w:numId="13">
    <w:abstractNumId w:val="1"/>
  </w:num>
  <w:num w:numId="14">
    <w:abstractNumId w:val="15"/>
  </w:num>
  <w:num w:numId="15">
    <w:abstractNumId w:val="18"/>
  </w:num>
  <w:num w:numId="16">
    <w:abstractNumId w:val="7"/>
  </w:num>
  <w:num w:numId="17">
    <w:abstractNumId w:val="16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4"/>
    <w:rsid w:val="00040DAE"/>
    <w:rsid w:val="00063409"/>
    <w:rsid w:val="000B592E"/>
    <w:rsid w:val="00237AFB"/>
    <w:rsid w:val="00246C9C"/>
    <w:rsid w:val="00292A9D"/>
    <w:rsid w:val="002B02D6"/>
    <w:rsid w:val="002C6FD6"/>
    <w:rsid w:val="0035270F"/>
    <w:rsid w:val="003E719F"/>
    <w:rsid w:val="00426EE3"/>
    <w:rsid w:val="0045798E"/>
    <w:rsid w:val="00491979"/>
    <w:rsid w:val="004A54E1"/>
    <w:rsid w:val="004A5709"/>
    <w:rsid w:val="00543547"/>
    <w:rsid w:val="005D5148"/>
    <w:rsid w:val="00607171"/>
    <w:rsid w:val="00690A78"/>
    <w:rsid w:val="006B6C3A"/>
    <w:rsid w:val="00736753"/>
    <w:rsid w:val="00773738"/>
    <w:rsid w:val="00801408"/>
    <w:rsid w:val="00845458"/>
    <w:rsid w:val="00866E42"/>
    <w:rsid w:val="00874FA1"/>
    <w:rsid w:val="00894694"/>
    <w:rsid w:val="008A02BB"/>
    <w:rsid w:val="008F477E"/>
    <w:rsid w:val="009021C7"/>
    <w:rsid w:val="0092477C"/>
    <w:rsid w:val="009513DF"/>
    <w:rsid w:val="009C1F11"/>
    <w:rsid w:val="00A21934"/>
    <w:rsid w:val="00A963BB"/>
    <w:rsid w:val="00A97BF0"/>
    <w:rsid w:val="00AC7063"/>
    <w:rsid w:val="00AD3E93"/>
    <w:rsid w:val="00B30314"/>
    <w:rsid w:val="00B47293"/>
    <w:rsid w:val="00B762EF"/>
    <w:rsid w:val="00BA6654"/>
    <w:rsid w:val="00BF2FD6"/>
    <w:rsid w:val="00CE0347"/>
    <w:rsid w:val="00D27DA6"/>
    <w:rsid w:val="00DF46C9"/>
    <w:rsid w:val="00E54E8C"/>
    <w:rsid w:val="00EE4064"/>
    <w:rsid w:val="00F14AF9"/>
    <w:rsid w:val="00F50874"/>
    <w:rsid w:val="00FE4D5B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DF4AFD-496A-43FF-95B5-52D69AB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894694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736753"/>
  </w:style>
  <w:style w:type="paragraph" w:styleId="a5">
    <w:name w:val="Normal (Web)"/>
    <w:basedOn w:val="a"/>
    <w:uiPriority w:val="99"/>
    <w:semiHidden/>
    <w:unhideWhenUsed/>
    <w:rsid w:val="0069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C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247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C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Екатерина Дмитриевна</dc:creator>
  <cp:keywords/>
  <dc:description/>
  <cp:lastModifiedBy>Власова Екатерина Дмитриевна</cp:lastModifiedBy>
  <cp:revision>15</cp:revision>
  <cp:lastPrinted>2024-12-04T02:22:00Z</cp:lastPrinted>
  <dcterms:created xsi:type="dcterms:W3CDTF">2024-11-26T05:05:00Z</dcterms:created>
  <dcterms:modified xsi:type="dcterms:W3CDTF">2024-12-04T05:58:00Z</dcterms:modified>
</cp:coreProperties>
</file>