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31 июля 2020 № 479н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по организации сестринского дела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1336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«Проведение работ по организации деятельности структурного подразделения медицинской организации»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«Управление структурным подразделением в организациях, оказывающих первичную доврачебную медико-санитарную помощь населению»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«Управление деятельностью среднего и младшего медицинского персонала медицинской организации»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«Управление больницей (домом) сестринского ухода, хосписом»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8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9" w:name="_Toc1"/>
      <w:r>
        <w:t>I. Общие сведения</w:t>
      </w:r>
      <w:bookmarkEnd w:id="9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Организация сестринского дела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02.069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деятельности организаций здравоохранения и подразделений, оказывающих медицинскую помощь, направленной на качественное оказание медицинской помощи населению и совершенствование управления медицинской организацией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1120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Руководители учреждений, организаций и предприятий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1342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Руководители служб в сфере здравоохранения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86.10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больничных организаций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86.23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Стоматологическая практика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86.90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в области медицины прочая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0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0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Проведение работ по организации деятельности структурного подразделения медицинской организации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5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ресурсного обеспечения структурного подразделения медицинской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отдельных процессов деятельности структурного подразделения медицинской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и контроль деятельности медицинского персонала структурного подразделения медицинской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Оказание медицинской помощи в экстренной форме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A/04.5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оказания первичной доврачебной медико-санитарной помощи населению в условиях чрезвычайных ситуаций в догоспитальный период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A/05.5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Управление структурным подразделением в организациях, оказывающих первичную доврачебную медико-санитарную помощь населению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5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Планирование деятельности структурного подразделения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отдельных процессов деятельности структурного подразделения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работы медицинского персонала структурного подразделения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ресурсного обеспечения структурного подразделения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B/04.5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деятельности структурного подразделения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B/05.5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Управление деятельностью среднего и младшего медицинского персонала медицинской организации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Планирование деятельности среднего и младшего медицинского персонала медицинской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деятельности среднего и младшего медицинского персонала медицинской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ресурсного обеспечения деятельности среднего и младшего медицинского персонала медицинской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деятельности среднего и младшего медицинского персонала медицинской организации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Управление больницей (домом) сестринского ухода, хосписом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Планирование деятельности больницы (дома) сестринского ухода, хосписа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деятельности больницы (дома) сестринского ухода, хосписа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работы персонала больницы (дома) сестринского ухода, хосписа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ресурсного обеспечения больницы (дома) сестринского ухода, хосписа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деятельности персонала больницы (дома) сестринского ухода, хосписа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D/05.6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1" w:name="_Toc3"/>
      <w:r>
        <w:t>III. Характеристика обобщенных трудовых функций</w:t>
      </w:r>
      <w:bookmarkEnd w:id="11"/>
    </w:p>
    <w:p>
      <w:pPr>
        <w:pStyle w:val="Heading2"/>
      </w:pPr>
      <w:bookmarkStart w:id="12" w:name="_Toc4"/>
      <w:r>
        <w:t>3.1. Обобщенная трудовая функция «Проведение работ по организации деятельности структурного подразделения медицинской организации»</w:t>
      </w:r>
      <w:bookmarkEnd w:id="12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работ по организации деятельности структурного подразделения медицинской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Старшая медицинская сестра</w:t>
            </w:r>
          </w:p>
          <w:p>
            <w:pPr>
              <w:pStyle w:val="pTextStyle"/>
            </w:pPr>
            <w:r>
              <w:rPr/>
              <w:t xml:space="preserve">Старший акушер (старшая акушерка)</w:t>
            </w:r>
          </w:p>
          <w:p>
            <w:pPr>
              <w:pStyle w:val="pTextStyle"/>
            </w:pPr>
            <w:r>
              <w:rPr/>
              <w:t xml:space="preserve">Старшая операционная медицинская сестра</w:t>
            </w:r>
          </w:p>
          <w:p>
            <w:pPr>
              <w:pStyle w:val="pTextStyle"/>
            </w:pPr>
            <w:r>
              <w:rPr/>
              <w:t xml:space="preserve">Старший фельдшер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 по специальности «Лечебное дело», «Акушерское дело» или «Сестринское дело» и дополнительное профессиональное образование - программы повышения квалификации</w:t>
            </w:r>
          </w:p>
          <w:p>
            <w:pPr>
              <w:pStyle w:val="pTextStyle"/>
            </w:pPr>
            <w:r>
              <w:rPr/>
              <w:t xml:space="preserve">по специальности «Организация сестринского дела»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- бакалавриат по направлению подготовки «Сестринское дело» и дополнительное профессиональное образование - программы повышения квалификации «Организация сестринского дела»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по направлению профессиональной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Сертификат специалиста или свидетельство об аккредитации специалиста по «Лечебное дело», «Акушерское дело» или «Сестринское дело»</w:t>
            </w:r>
          </w:p>
          <w:p>
            <w:pPr>
              <w:pStyle w:val="pTextStyle"/>
            </w:pPr>
            <w:r>
              <w:rPr/>
              <w:t xml:space="preserve">Документ о повышении квалификации по специальности «Организация сестринского дела»</w:t>
            </w:r>
          </w:p>
          <w:p>
            <w:pPr>
              <w:pStyle w:val="pTextStyle"/>
            </w:pPr>
            <w:r>
              <w:rP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(обследований),</w:t>
            </w:r>
          </w:p>
          <w:p>
            <w:pPr>
              <w:pStyle w:val="pTextStyle"/>
            </w:pPr>
            <w:r>
              <w:rPr/>
              <w:t xml:space="preserve">Отсутствие ограничений на занятие профессиональной деятельностью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 целью профессионального роста и присвоения квалификационных категорий: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(программы повышения квалификации);</w:t>
            </w:r>
          </w:p>
          <w:p>
            <w:pPr>
              <w:pStyle w:val="pTextStyle"/>
            </w:pPr>
            <w:r>
              <w:rPr/>
              <w:t xml:space="preserve">формирование профессиональных навыков через наставничество;</w:t>
            </w:r>
          </w:p>
          <w:p>
            <w:pPr>
              <w:pStyle w:val="pTextStyle"/>
            </w:pPr>
            <w:r>
              <w:rPr/>
              <w:t xml:space="preserve">стажировка;</w:t>
            </w:r>
          </w:p>
          <w:p>
            <w:pPr>
              <w:pStyle w:val="pTextStyle"/>
            </w:pPr>
            <w:r>
              <w:rPr/>
              <w:t xml:space="preserve">использование дистанционных образовательных технологий (образовательный портал и вебинары);</w:t>
            </w:r>
          </w:p>
          <w:p>
            <w:pPr>
              <w:pStyle w:val="pTextStyle"/>
            </w:pPr>
            <w:r>
              <w:rPr/>
              <w:t xml:space="preserve">тренинги в симуляционных центрах;</w:t>
            </w:r>
          </w:p>
          <w:p>
            <w:pPr>
              <w:pStyle w:val="pTextStyle"/>
            </w:pPr>
            <w:r>
              <w:rPr/>
              <w:t xml:space="preserve">участие в конгрессных мероприятиях</w:t>
            </w:r>
          </w:p>
          <w:p>
            <w:pPr>
              <w:pStyle w:val="pTextStyle"/>
            </w:pPr>
            <w:r>
              <w:rPr/>
              <w:t xml:space="preserve">Соблюдение врачебной тайны, принципов медицинской этики и деонтологии в работе с пациентами, их законными представителями и коллегами</w:t>
            </w:r>
          </w:p>
          <w:p>
            <w:pPr>
              <w:pStyle w:val="pTextStyle"/>
            </w:pPr>
            <w:r>
              <w:rPr/>
              <w:t xml:space="preserve">Соблюдение программы государственных гарантий бесплатного оказания гражданам медицинской помощи, нормативных правовых актов в сфере охраны здоровья граждан, регулирующих медицинскую деятельность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1342.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служб в сфере здравоохранения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Старшая медицинская сестра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Старшая акушерка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Старшая операционная медицинская сестра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20086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Акушерка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24038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Медицинская сестра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24268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Медицинская сестра операционная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27328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Фельдшер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3.31.02.01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Лечебное дело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3.31.02.02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Акушерское дело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3.34.02.01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Сестринское дело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3.34.03.01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Сестринское дело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ресурсного обеспечения структурного подразделения медицинской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Получение, хранение и учет медицинских изделий, лекарственных препаратов и дезинфицирующих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использования материальных ресурсов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текущего ресурсного обеспечения и определение ресурсов для деятельности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соблюдения требований к эксплуатации медицинских изделий, применяемых средним и младшим медицинским персоналом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Подавать заявки и получать медицинские изделия, лекарственные препараты и дезинфицирующие средства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условия хранения, эксплуатации медицинских изделий и применения лекарственных препаратов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рациональное использование материальных ресурсов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Распознавать признаки неисправности в работе медицинских изделий, предназначенных для использования средним и младшим медицинским персоналом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 оценивать информацию о лекарственных препаратах, расходных материалах, медицинском оборудовании для деятельности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к эксплуатации медицинских изделий, применяемых средним и младшим медицинским персоналом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Подавать заявки на ремонт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Хранить документацию на медицинские изделия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учет товарно-материальных ценностей, оперативно-технический учет и предметно-количественный учет медицинских изделий, лекарственных препаратов и дезинфицирующих средств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Условия хранения, применения, учета и выдачи медицинских изделий и лекарственных препаратов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и подачи заявок на медицинские изделия, лекарственные препараты и дезинфицирующие средства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 и оценки информации о материальных ресурсах, используемых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рационального использования материальных ресурсов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получения медицинских изделий и лекарственных препаратов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Требования, принципы и правила учета товарно-материальных ценностей, оперативно-технического учета и предметно-количественного учета медицинских изделий, лекарственных препаратов и дезинфицирующих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эксплуатации медицинских изделий, предназначенных для использования средним и младшим медицинским персоналом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Признаки неисправности в работе медицинских изделий, предназначенных для использования средним и младшим медицинским персоналом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и подачи заявки на ремонт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хранения разрешительной документации на медицинские изделия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отчетной документации, структура и состав отчетной документации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отдельных процессов деятельности структурного подразделения медицинской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Ведение, учет и хранение медицинской документации, в том числе в форме электронного документа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организации процессов оказания медицинской помощи средним и младшим медицинским персоналом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соблюдения лечебно-охранительного режима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работы по обеспечению лечебного питания пациентов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процесса поступления и выписки пациентов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условий для проведения сестринского ухода за пациентами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условий для проведения дезинфекции, предстерилизационной очистки и стерилизации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условий для проведения текущей и генеральной уборки в помещениях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условий для проведения противоэпидемических мероприятий и выполнение работы по организации и проведению карантинных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условий для сбора, хранения и утилизации медицинских отходов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условий для сбора, хранения и транспортировки биологического материала для лабораторных исследований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медицинскую и документацию, в том числе в форме электронного документа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правила документооборота и делопроизводства при работе с медицинской документацией, в том числе в форме электронного документа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отчет о своей деятельности и результатах деятельности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процесс оказания медицинской помощи средним и младшим медицинским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по соблюдению лечебно-охранительного режима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поступление и выписку пациентов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условия для проведения сестринского ухода за пациентами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условия для проведения дезинфекции, предстерилизационной очистки и стерилизации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условия для проведения текущей и генеральной уборки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условия для проведения противоэпидемических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условия для сбора, хранения и утилизации медицинских отходов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карантинные мероприятия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условия для сбора, хранения и транспортировки биологического материала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по обеспечению лечебного питания пациентов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учет, хранение и регистрацию листков нетрудоспособности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Виды, формы, порядок оформления и хранения медицинской документации, в том числе в форме электронного документа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делопроизводства и документооборота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отчета о своей деятельности и результатах деятельности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Техника выполнения манипуляций средними медицинскими работниками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организации процесса оказания медицинской помощи средним и младшим медицинским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требования к организации лечебного питания пациентов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приема и выписки пациентов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Теоретические основы сестринского дела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сестринского дела в системе здравоохранения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управления качеством медицинской помощи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сбора, хранения и утилизации медицинских отходов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лечебно-диагностического процесса и профилактики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Формы и методы реабилитации, организации и проведения мероприятий по реабилитации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 инфекционного контроля, инфекционной безопасности пациентов и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дезинфекции, предстерилизационной очистки, стерилизации и хранения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проведения текущей и генеральной уборки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учета, хранения и регистрации листков нетрудоспособности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и контроль деятельности медицинского персонала структурного подразделения медицинской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 по контролю соблюдения лечебно-охранительного, санитарно-гигиенического и санитарно-эпидемиологического режимов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 по контролю проведения средним и младшим медицинским персоналом структурного подразделения медицинской организации противоэпидемических и профилактических мероприятий по предупреждению возникновения и распространения инфекционных и паразитарных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 по контролю проведения санитарно-просветительной работы средним и младшим медицинским персоналом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оценки качества деятельности среднего и младшего медицинского персонала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мероприятий по контролю соблюдения правил внутреннего трудового распорядка, морально-этических норм профессионального общения средним и младшим медицинским персоналом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мероприятий по контролю соблюдения средним и младшим медицинским персоналом правил учета, хранения и применения лекарственных средств, наркотических, психотропных и сильнодействующих лекарственных средств, препаратов крови 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мероприятий по контролю ведения медицинской документации средним и младшим медицинским персоналом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 по проведению мероприятий по обеспечению внутреннего контроля качества и безопасности медицинской деятельности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полученной в результате проведения контролирующих мероприятий информации и разработка предложений о внесении организационных изменений в деятельность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критерии, показатели и индикаторы оценки качества деятельности среднего и младшего медицинского персонала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локальные нормативные акты при организации и проведении контролирующих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контролирующие мероприятия по оценке качества и эффективности деятельности медицинского персонала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соблюдение лечебно-охранительного, санитарно-гигиенического и санитарно-эпидемиологического режимов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проведение средним и младшим медицинским персоналом структурного подразделения медицинской организации противоэпидемических и профилактических мероприятий по предупреждению возникновения и распространения инфекционных и паразитарных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проведение санитарно-просветительной работы средним и младшим медицинским персоналом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оценку качества деятельности среднего и младшего медицинского персонала структурного подразделения медицинской организации в области профилактики, диагностики, лечения, реабилитации пациентов и ухода за ними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мероприятия по контролю соблюдения правил внутреннего трудового распорядка, морально-этических норм профессионального общения средним и младшим медицинским персоналом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мероприятия по контролю соблюдения средним и младшим медицинским персоналом правил учета, хранения и применения лекарственных средств, наркотических, психотропных и сильнодействующих лекарственных средств, препаратов крови 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мероприятия по контролю своевременного и качественного ведения медицинской документации средним и младшим медицинским персоналом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полученную в результате проведения контролирующих мероприятий информацию и разрабатывать предложения о внесении организационных изменений в деятельность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правила использования критериев, показателей и индикаторов оценки качества деятельности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контролирующих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Перечень локальных нормативных актов для организации и проведения контролирующих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лечебно-охранительного, санитарно-гигиенического и санитарно-эпидемиологического режимов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профилактические, диагностические, лечебные и реабилитационные мероприятия, используемые в структурном подразделении при оказании медицинской помощи пациентам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принципы ухода за пациентом, применяемые средним и младшим медицинским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дезинфекции, предстерилизационной очистки и стерилизации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эксплуатации медицинских изделий, используемых в структурном подразделении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Санитарно-эпидемиологические требования к обращению с медицинскими отходами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Санитарно-эпидемиологические требования к организации и осуществлению дезинфекции, дезинсекции и дератизации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учета, хранения и применения лекарственных средств, наркотических, психотропных и сильнодействующих лекарственных средств, препаратов крови и медицинских изделий, применяемых в структурном подразделении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контроля санитарно-эпидемиологических требований в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требования к организации лечебного питания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безопасной больничной среде и системе мероприятий по ее обеспечению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медицинской документации средним и младшим медицинским персоналом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Этапы и порядок проведения внутренних мероприятий по контролю качества и безопасности медицинской деятельности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внутреннего трудового распорядка, трудовой дисциплины, морально-правовые нормы профессионального общения медицинского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Оказание медицинской помощи в экстренной форме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A/04.5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состояния пациента, требующего оказания медицинской помощи в экстренной форме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Распознавание состояний, представляющих угрозу жизни пациента,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мероприятий базовой сердечно-легочной реанимации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мероприятия базовой сердечно-легочной реанимации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Методика сбора жалоб и анамнеза жизни и заболевания у пациентов (их законных представителей)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Методика физикального исследования пациентов (осмотр, пальпация, перкуссия, аускультация)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Клинические признаки внезапного прекращения кровообращения и (или) дыхания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проведения базовой сердечно-легочной реанимации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оказания первичной доврачебной медико-санитарной помощи населению в условиях чрезвычайных ситуаций в догоспитальный период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A/05.5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работу врачебно-сестринской или фельдшерской бригад по оказанию медицинской помощи населению в чрезвычайных ситуациях в догоспитальный период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Медицинская сортировка и оказание первичной доврачебной медико-санитарной помощи населению в чрезвычайных ситуациях в догоспитальный период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подготовке к медицинской эвакуации пациентов в специализированные медицинские организации в чрезвычайных ситуациях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работы подчиненного коллектива по оказанию медицинской помощи населению в чрезвычайных ситуациях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медицинской сортировки и оказание первичной доврачебной медико-санитарной помощи населению в чрезвычайных ситуациях в догоспитальный период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медицинских мероприятий по подготовке пациентов к эвакуации в специализированные медицинские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положения законодательных и нормативных правовых актов, регламентирующие организацию и оказание медицинской помощи населению в чрезвычайных ситуациях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Задачи, принципы построения и функционирования единой государственной системы предупреждения и ликвидации чрезвычайных ситуаций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Классификация, общая характеристика чрезвычайных ситуаций, их поражающие факторы, величина и структура санитарных потерь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организация медицинской сортировки, порядок оказания первичной доврачебной медико-санитарной помощи населению в чрезвычайных ситуациях в догоспитальный период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организации медицинской эвакуации в режиме чрезвычайной ситуации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3" w:name="_Toc5"/>
      <w:r>
        <w:t>3.2. Обобщенная трудовая функция «Управление структурным подразделением в организациях, оказывающих первичную доврачебную медико-санитарную помощь населению»</w:t>
      </w:r>
      <w:bookmarkEnd w:id="1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структурным подразделением в организациях, оказывающих первичную доврачебную медико-санитарную помощь населению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Заведующий здравпунктом - фельдшер (медицинская сестра)</w:t>
            </w:r>
          </w:p>
          <w:p>
            <w:pPr>
              <w:pStyle w:val="pTextStyle"/>
            </w:pPr>
            <w:r>
              <w:rPr/>
              <w:t xml:space="preserve">Заведующий фельдшерско-акушерским пунктом - фельдшер (акушер, медицинская сестра)</w:t>
            </w:r>
          </w:p>
          <w:p>
            <w:pPr>
              <w:pStyle w:val="pTextStyle"/>
            </w:pPr>
            <w:r>
              <w:rPr/>
              <w:t xml:space="preserve">Заведующий кабинетом медицинской профилактики - фельдшер (медицинская сестра)</w:t>
            </w:r>
          </w:p>
          <w:p>
            <w:pPr>
              <w:pStyle w:val="pTextStyle"/>
            </w:pPr>
            <w:r>
              <w:rPr/>
              <w:t xml:space="preserve">Заведующий молочной кухней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 по специальности «Лечебное дело», «Акушерское дело» или «Сестринское дело» и дополнительное профессиональное образование - программы профессиональной переподготовки по специальности «Организация сестринского дела»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 по специальности «Лечебное дело», «Акушерское дело» или «Сестринское дело» и дополнительное профессиональное образование - программы повышения квалификации по специальности «Диетология»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по направлению профессиональной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Сертификат специалиста или свидетельство об аккредитации специалиста по специальности «Организации сестринского дела»</w:t>
            </w:r>
          </w:p>
          <w:p>
            <w:pPr>
              <w:pStyle w:val="pTextStyle"/>
            </w:pPr>
            <w:r>
              <w:rPr/>
              <w:t xml:space="preserve">Для должности «заведующий молочной кухней» - сертификат специалиста или свидетельство об аккредитации специалиста по специальности «Диетология»</w:t>
            </w:r>
          </w:p>
          <w:p>
            <w:pPr>
              <w:pStyle w:val="pTextStyle"/>
            </w:pPr>
            <w:r>
              <w:rP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>
            <w:pPr>
              <w:pStyle w:val="pTextStyle"/>
            </w:pPr>
            <w:r>
              <w:rPr/>
              <w:t xml:space="preserve">Отсутствие ограничений на занятие профессиональной деятельностью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 целью профессионального роста и присвоения квалификационных категорий: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  <w:p>
            <w:pPr>
              <w:pStyle w:val="pTextStyle"/>
            </w:pPr>
            <w:r>
              <w:rPr/>
              <w:t xml:space="preserve">формирование профессиональных навыков через наставничество;</w:t>
            </w:r>
          </w:p>
          <w:p>
            <w:pPr>
              <w:pStyle w:val="pTextStyle"/>
            </w:pPr>
            <w:r>
              <w:rPr/>
              <w:t xml:space="preserve">стажировка;</w:t>
            </w:r>
          </w:p>
          <w:p>
            <w:pPr>
              <w:pStyle w:val="pTextStyle"/>
            </w:pPr>
            <w:r>
              <w:rPr/>
              <w:t xml:space="preserve">использование дистанционных образовательных технологий (образовательный портал и вебинары);</w:t>
            </w:r>
          </w:p>
          <w:p>
            <w:pPr>
              <w:pStyle w:val="pTextStyle"/>
            </w:pPr>
            <w:r>
              <w:rPr/>
              <w:t xml:space="preserve">тренинги в симуляционных центрах;</w:t>
            </w:r>
          </w:p>
          <w:p>
            <w:pPr>
              <w:pStyle w:val="pTextStyle"/>
            </w:pPr>
            <w:r>
              <w:rPr/>
              <w:t xml:space="preserve">участие в конгрессных мероприятиях</w:t>
            </w:r>
          </w:p>
          <w:p>
            <w:pPr>
              <w:pStyle w:val="pTextStyle"/>
            </w:pPr>
            <w:r>
              <w:rPr/>
              <w:t xml:space="preserve">Соблюдение врачебной тайны, принципов медицинской этики и деонтологии в работе с пациентами, их законными представителями и коллегами</w:t>
            </w:r>
          </w:p>
          <w:p>
            <w:pPr>
              <w:pStyle w:val="pTextStyle"/>
            </w:pPr>
            <w:r>
              <w:rPr/>
              <w:t xml:space="preserve">Соблюдение программы государственных гарантий бесплатного оказания гражданам медицинской помощи, нормативных правовых актов в сфере охраны здоровья граждан, регулирующих медицинскую деятельность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1342.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служб в сфере здравоохранения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Заведующий молочной кухней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22024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Заведующий молочной кухней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Сестринское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дело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Лечебное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дело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Акушерское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дело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3.31.02.01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Лечебное дело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3.31.02.02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Акушерское дело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3.34.02.01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Сестринское дело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Планирование деятельности структурного подразделения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работы по кадровому планированию медицинского персонала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деятельности медицинского персонала структурного подразделения, утверждение перечня и установление значений целевых показателей их деятельности в структурном подразделении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обеспечения материальными ресурсами деятельности медицинского персонала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деятельности структурного подразделения по оказанию медицинской помощи населению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деятельность медицинского персонала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проведение диагностических, профилактических, лечебных и реабилитационных мероприятий для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реализовывать мероприятия по достижению целевых показателей деятельности среднего и младшего медицинского персонала подразделения, оказывающего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требуемые ресурсы, их источники и способы распределения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деятельность структурного подразделения по оказанию медицинской помощи населению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Статистические показатели, характеризующие состояние здоровья населения и деятельность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планирования; принципы, виды и структура планов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разработки мероприятий, необходимых для достижения целевых показателей деятельности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разработки целевых показателей деятельности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Перечень профилактических, диагностических, лечебных и реабилитационных мероприятий, применяемых в рамках первичной доврачебной медико-санитарной помощи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плана проведения профилактических, диагностических, лечебных и реабилитационных мероприятий среди прикрепленного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Должностные обязанности среднего и младшего медицинского персона структурного подразделения, оказывающего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Функции структурного подразделения, оказывающего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Ресурсы, требуемые для деятельности подразделений, оказывающих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Источники и способы распределения ресурсов в подразделениях, оказывающих медицинскую помощь в организациях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отдельных процессов деятельности структурного подразделения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Ведение, учет и хранение медицинской документации, в том числе в форме электронного документа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организации процессов оказания медицинской помощи медицинского персонала структурного подразделения, оказывающего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соблюдения лечебно-охранительного режима в структурном подразделении, оказывающем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диспансерного наблюдения за группами населения в соответствии со служебными обязанностями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проведения профилактических прививок детям и взрослым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условий для проведения дезинфекции, предстерилизационной очистки и стерилизации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условий для проведения текущей и генеральной уборки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противоэпидемических и профилактических мероприятий по предупреждению возникновения и распространения инфекционных и паразитарных заболеваний в соответствии с должностными обязанностями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условий для качественного сбора, хранения и утилизации медицинских отходов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условий для качественного сбора, хранения и транспортировки биологического материала для лабораторных исследований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проектов локальных нормативных актов структурного подразделения, оказывающего медицинскую помощь в организации, в соответствии с должностными обязанностями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распространения информационно-справочных материалов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 среди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отчета, в том числе аналитического, о своей деятельности и результатах деятельности структурного подразделения, оказывающего медицинскую помощь в организациях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медицинскую документацию, в том числе в форме электронного документа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правила документооборота и делопроизводства при работе с медицинской документацией, в том числе в форме электронного документа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оказание лечебно-диагностической и санитарно-профилактической помощи населению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паспорт прикрепленного населения, организовывать и вести персональный учет, информационную базу данных состояния здоровья обслуживаемого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группы диспансерных больных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условия для проведения противоэпидемических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условия для проведения дезинфекции, предстерилизационной очистки и стерилизации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условия для проведения текущей и генеральной уборки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условия для сбора, хранения и транспортировки биологического материала для лабораторных исследований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условия для сбора, хранения и утилизации медицинских отходов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проведение диагностических, профилактических, лечебных и реабилитационных мероприятий в амбулаторных условиях при оказании первичной доврачебной медико-санитарной помощи пациентам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отчет о своей деятельности и результатах деятельности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управленческие решения по внесению организационных изменений в деятельность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Виды, формы, порядок оформления и хранения, медицинской документации, в том числе в форме электронного документа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делопроизводства и документооборота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Статистические показатели состояния здоровья обслуживаемого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отчета о своей деятельности и результатах деятельности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формирования паспорта прикрепленного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ведения персонального учета прикрепленного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Группы диспансерных больных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формирования групп диспансерного наблюдения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организации процесса оказания медицинской помощи средним и младшим медицинским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организации процессов деятельности структурного подразделения (молочная кухня, молочно-раздаточный пункт, здравпункт, фельдшерско-акушерский пункт, кабинет медицинской профилактики)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сбора, хранения и утилизации медицинских отходов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лечебно-диагностического процесса, профилактики заболеваний и медицинской реабилитации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применения управленческих решений на основе полученной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Теоретические основы сестринского дела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 инфекционного контроля, инфекционной безопасности пациентов и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дезинфекции, предстерилизационной очистки, стерилизации и хранения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проведения текущей и генеральной уборки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работы медицинского персонала структурного подразделения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условий и организация выполнения требований охраны труда среднего и младшего медицинского персонала структурного подразделения, оказывающего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проведения профилактических мероприятий по предупреждению производственного травматизма и профессиональных заболеваний среди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работы по рациональной расстановке и использованию среднего и младшего медицинского персонала структурного подразделения, оказывающего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мероприятий по отбору и адаптации среднего и младшего медицинского персонала при приеме его на работу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мероприятий по профессиональному развитию среднего и младшего медицинского персонала структурного подразделения, оказывающего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мероприятий по совершенствованию деятельности среднего и младшего медицинского персонала структурного подразделения, оказывающего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мероприятий по внедрению инноваций в деятельность среднего и младшего медицинского персонала структурного подразделения, оказывающего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 внедрение системы мотивации среднего и младшего медицинского персонала структурного подразделения, оказывающего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формированию и поддержанию корпоративной культуры структурного подразделения, оказывающего медицинскую помощь в организациях, и организации в целом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практической подготовки обучающихся по программам среднего профессионального образования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условия и организовывать выполнение требований охраны труда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мероприятия по предупреждению производственного травматизма и профессиональных заболеваний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кадровый ресурс и определять потребность подразделения в кадровом обеспечении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график и табель работы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принципы отбора и адаптации медицинского персонала в подразделениях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по повышению квалификации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инструктирование медицинского персонала на рабочем месте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Внедрять систему мотивации персонала в структурном подразделении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Поддерживать корпоративную культуру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мероприятия по практической подготовке обучающихся по программам среднего профессионального образования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внутреннего трудового распорядка, трудовой дисциплины, морально-правовые нормы профессионального общения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планирования труда и отдыха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 в медицинских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Медицинская этика и деонтология; основы психологии профессионального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Компетенции и требования к квалификации средних и младших медицинских работников, оказывающих медицинскую помощь в структурном подразделении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кадрового менеджмента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отчетной документации, структура, состав и правила заполнения учетной документации по кадрам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отбора и адаптации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профессионального развития медицинского персонала на рабочем месте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аттестации и дополнительного профессионального образования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организации и проведения работы по наставничеству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создания и поддержания корпоративной культуры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внедрения инноваций в деятельность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мотивирования и стимулирования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Права и обязанности сотрудников медицинской организации, занимающихся практической подготовкой обучающихся по программам среднего профессионального образования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ресурсного обеспечения структурного подразделения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B/04.5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Получение, хранение, учет и выдача медицинских изделий, лекарственных препаратов и дезинфицирующих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рационального использования материальных ресурсов в структурном подразделении, оказывающем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текущего ресурсного обеспечения и определение ресурсов, необходимых для деятельности структурного подразделения, оказывающего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соблюдения требований к эксплуатации медицинских изделий в структурном подразделении, оказывающем медицинскую помощь в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Подавать заявки на медицинские изделия, лекарственные препараты и дезинфицирующие средства и получать 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условия хранения и эксплуатации медицинских изделий и лекарственных препаратов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рациональное использование материальных ресурсов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Распознавать признаки неисправности в работе медицинских изделий, предназначенных для эксплуатации средним и младшим медицинским персоналом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требований к эксплуатации медицинских изделий, применяемых средним и младшим медицинским персоналом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Подавать заявки на ремонт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Хранить и применять разрешительную документацию на медицинские изделия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учет товарно-материальных ценностей, оперативно-технический учет и предметно-количественный учет медицинских изделий, лекарственных препаратов и дезинфицирующих средств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Условия хранения, применения и учета лекарственных препаратов в соответствии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и подачи заявки для получения медицинских изделий, лекарственных препаратов и дезинфицирующих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анализа, расчета и оценки эффективности использования материальных ресурсов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рационального использования материальных ресурсов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получения медицинских изделий и лекарственных препаратов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Требования, принципы и правила учета товарно-материальных ценностей, оперативно-технического учета и предметно-количественного учета медицинских изделий, лекарственных препаратов и дезинфицирующих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эксплуатации медицинских изделий, предназначенных для применения средним и младшим медицинским персоналом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Признаки неисправности в работе медицинских изделий, предназначенных для применения средним и младшим медицинским персоналом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и подачи заявки на ремонт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хранения и применения разрешительной документации на медицинские изделия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отчетной документации, структура и состав отчетной документации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деятельности структурного подразделения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B/05.5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контролю соблюдения лечебно-охранительного, санитарно-гигиенического и санитарно-эпидемиологического режимов структурного подразделения, оказывающего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Контролирование противоэпидемических и профилактических мероприятий по предупреждению распространения инфекционных и паразитарных заболеваний, проводимых медицинским персоналом структурного подразделения, оказывающего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Контролирование проведения медицинским персоналом структурного подразделения, оказывающего медицинскую помощь в организациях, санитарно-просветительной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контролирующих мероприятий по оценке качества деятельности медицинского персонала структурного подразделения, оказывающего медицинскую помощь в организациях, по профилактике, диагностике, лечению, уходу и реабилитации пациентов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мероприятий по контролю соблюдения правил внутреннего трудового распорядка, морально-этических норм профессионального общения медицинским персоналом структурного подразделения, оказывающего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мероприятий по контролю соблюдения правил учета, хранения и отпуска лекарственных средств, наркотических, психотропных и сильнодействующих лекарственных средств, препаратов крови и медицинских изделий в структурном подразделении, оказывающем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мероприятий по обеспечению внутреннего контроля качества и безопасности медицинской деятельности в структурном подразделении, оказывающем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контроля ведения медицинской документации медицинским персоналом структурного подразделения, оказывающего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контроля работ по оценке состояния и эффективности использования ресурсов в подразделении, оказывающем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полученной в результате проведения контролирующих мероприятий информации и разработка предложений о внесении организационных изменений в деятельность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критерии, показатели и индикаторы оценки качества деятельности среднего и младшего медицинского персонала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инструменты контроля деятельности медицинского персонала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нормативные правовые акты при организации и проведении контролирующих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контролирующие мероприятия по оценке качества и эффективности деятельности медицинского персонала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контролирующие мероприятия по оценке состояния и эффективности использования ресурсов в структурных подразделениях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соблюдение лечебно-охранительного, санитарно-гигиенического и санитарно-эпидемиологического режимов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проведение средним и младшим медицинским персоналом структурного подразделения медицинской организации противоэпидемических и профилактических мероприятий по предупреждению возникновения и распространения инфекционных и паразитарных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проведение санитарно-просветительной работы средним и младшим медицинским персоналом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контроль качества деятельности среднего и младшего медицинского персонала структурного подразделения медицинской организации в области профилактики, диагностики, лечения, реабилитации пациентов и ухода за ними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контроль соблюдения правил внутреннего трудового распорядка, морально-этических норм профессионального общения средним и младшим медицинским персоналом структурного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контроль соблюдения правил учета, хранения и применения лекарственных средств, наркотических, психотропных и сильнодействующих лекарственных средств, препаратов крови и медицинских изделий средним и младшим медицинским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контроль своевременного и качественного ведения медицинской документации средним и младшим медицинским персоналом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полученную в результате проведения контролирующих мероприятий информацию и разрабатывать предложения о внесении организационных изменений в деятельность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правила использования критериев, показателей и индикаторов оценки качества деятельности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контролирующих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Перечень нормативных правовых актов для организации и проведении контролирующих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Лицензионные требования и условия осуществления медицинской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лечебно-охранительному, санитарно-гигиеническому и санитарно-эпидемиологическому режимам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профилактические, диагностические, лечебные и реабилитационные мероприятия, используемые в структурном подразделении при оказании медицинской помощи пациентам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принципы ухода за пациентами, осуществляемого средним и младшим медицинским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дезинфекции, предстерилизационной очистки и стерилизации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Санитарно-эпидемиологические требования к организации и осуществлению дезинфекции, дезинсекции и дератизации в условиях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эксплуатации медицинских изделий, используемых в структурном подразделении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Санитарно-эпидемиологические требования к обращению с медицинскими отходами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учета, хранения и применения лекарственных средств, наркотических, психотропных и сильнодействующих лекарственных средств, препаратов крови и медицинских изделий, применяемых в структурном подразделении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контроля санитарно-эпидемиологических требований в условиях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требования к организации лечебного питания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безопасной больничной среде и системе мероприятий по ее обеспечению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медицинской документации средним и младшим медицинским персоналом структурного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Этапы и порядок проведения внутреннего контроля качества и безопасности медицинской деятельности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4" w:name="_Toc6"/>
      <w:r>
        <w:t>3.3. Обобщенная трудовая функция «Управление деятельностью среднего и младшего медицинского персонала медицинской организации»</w:t>
      </w:r>
      <w:bookmarkEnd w:id="1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деятельностью среднего и младшего медицинского персонала медицинской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Главная медицинская сестра</w:t>
            </w:r>
          </w:p>
          <w:p>
            <w:pPr>
              <w:pStyle w:val="pTextStyle"/>
            </w:pPr>
            <w:r>
              <w:rPr/>
              <w:t xml:space="preserve">Главный фельдшер</w:t>
            </w:r>
          </w:p>
          <w:p>
            <w:pPr>
              <w:pStyle w:val="pTextStyle"/>
            </w:pPr>
            <w:r>
              <w:rPr/>
              <w:t xml:space="preserve">Главная акушерка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 по специальности «Лечебное дело», «Акушерское дело» или «Сестринское дело» и дополнительное профессиональное образование - программы профессиональной переподготовки по специальности «Организация сестринского дела»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- магистратура по специальности «Управление сестринской деятельностью»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десяти лет по направлению профессиональной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Сертификат специалиста или свидетельство об аккредитации специалиста по специальности «Организации сестринского дела»</w:t>
            </w:r>
          </w:p>
          <w:p>
            <w:pPr>
              <w:pStyle w:val="pTextStyle"/>
            </w:pPr>
            <w:r>
              <w:rPr/>
              <w:t xml:space="preserve">Сертификат специалиста или свидетельство об аккредитации специалиста по специальности «Управление сестринской деятельностью»</w:t>
            </w:r>
          </w:p>
          <w:p>
            <w:pPr>
              <w:pStyle w:val="pTextStyle"/>
            </w:pPr>
            <w:r>
              <w:rP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>
            <w:pPr>
              <w:pStyle w:val="pTextStyle"/>
            </w:pPr>
            <w:r>
              <w:rPr/>
              <w:t xml:space="preserve">Отсутствие ограничений на занятие профессиональной деятельностью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 целью профессионального роста и присвоения квалификационных категорий: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  <w:p>
            <w:pPr>
              <w:pStyle w:val="pTextStyle"/>
            </w:pPr>
            <w:r>
              <w:rPr/>
              <w:t xml:space="preserve">формирование профессиональных навыков через наставничество;</w:t>
            </w:r>
          </w:p>
          <w:p>
            <w:pPr>
              <w:pStyle w:val="pTextStyle"/>
            </w:pPr>
            <w:r>
              <w:rPr/>
              <w:t xml:space="preserve">стажировка;</w:t>
            </w:r>
          </w:p>
          <w:p>
            <w:pPr>
              <w:pStyle w:val="pTextStyle"/>
            </w:pPr>
            <w:r>
              <w:rPr/>
              <w:t xml:space="preserve">использование дистанционных образовательных технологий (образовательный портал и вебинары);</w:t>
            </w:r>
          </w:p>
          <w:p>
            <w:pPr>
              <w:pStyle w:val="pTextStyle"/>
            </w:pPr>
            <w:r>
              <w:rPr/>
              <w:t xml:space="preserve">тренинги в симуляционных центрах;</w:t>
            </w:r>
          </w:p>
          <w:p>
            <w:pPr>
              <w:pStyle w:val="pTextStyle"/>
            </w:pPr>
            <w:r>
              <w:rPr/>
              <w:t xml:space="preserve">участие в конгрессных мероприятиях</w:t>
            </w:r>
          </w:p>
          <w:p>
            <w:pPr>
              <w:pStyle w:val="pTextStyle"/>
            </w:pPr>
            <w:r>
              <w:rPr/>
              <w:t xml:space="preserve">Соблюдение врачебной тайны, принципов медицинской этики и деонтологии в работе с пациентами, их законными представителями и коллегами</w:t>
            </w:r>
          </w:p>
          <w:p>
            <w:pPr>
              <w:pStyle w:val="pTextStyle"/>
            </w:pPr>
            <w:r>
              <w:rPr/>
              <w:t xml:space="preserve">Соблюдение программы государственных гарантий бесплатного оказания гражданам медицинской помощи, нормативных правовых актов в сфере охраны здоровья граждан, регулирующих медицинскую деятельность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1342.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служб в сфере здравоохранения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Главная медицинская сестра (главная акушерка, главный фельдшер)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20626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Главная медицинская сестра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3.31.02.01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Лечебное дело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3.31.02.02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Акушерское дело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Планирование деятельности среднего и младшего медицинского персонала медицинской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работы планированию кадрового состава среднего и младшего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и проведение мероприятий по развитию сестринской службы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мероприятий по профессиональному развитию среднего и младшего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деятельности среднего и младшего медицинского персонала, утверждение перечня и установление значений целевых показателей их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ресурсного обеспечения деятельности среднего и младшего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устанавливать цели по развитию сестринской службы медицинской организации и разработка задач для их достижения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сложившуюся ситуацию в сестринской службе и прогнозировать ее дальнейшее развитие, вырабатывать альтернативные варианты решений и оценивать риски, связанные с их реализацией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деятельность среднего и младшего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планирование кадрового состава среднего и младшего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мероприятия по достижению целевых показателей деятельности сестринской службы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мероприятия по профессиональному развитию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нормативные правовые акты при планировании своей деятельности и деятельности сестринской службы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требуемые ресурсы, их источники и способ распределения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применения нормативных правовых актов при планировании кадрового состава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Статистические показатели, характеризующие состояние здоровья населения и деятельность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планирования, принципы, виды и структура планов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разработки мероприятий, необходимых для достижения целевых показателей деятельности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разработки целевых показателей деятельности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плана проведения профилактических, диагностических, лечебных и реабилитационных мероприятий среди прикрепленного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Должностные обязанности среднего и младшего медицинского персона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Функции сестринской службы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Ресурсы, требуемые для деятельности подразделений, оказывающих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Источники и способы распределения ресурсов в подразделениях, оказывающих медицинскую помощь в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кадрового планирования в медицинской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деятельности среднего и младшего медицинского персонала медицинской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Принятие управленческих решений по вопросам совершенствования сестринской службы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условий и организация выполнения требований охраны труда средним и младшим медицинским персоналом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проведения профилактических мероприятий по предупреждению производственного травматизма и профессиональных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работы по рациональной расстановке и использованию среднего и младшего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мероприятий по отбору и адаптации среднего и младшего медицинского персонала при приеме на работу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мероприятий по профессиональному развитию среднего и младшего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организации процессов оказания медицинской помощи средним и младшим медицинским персоналом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работы по внедрению инноваций в деятельность среднего и младшего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 внедрение системы мотивации среднего и младшего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и организация практической подготовки обучающихся по программам среднего профессионального образования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Ведение, учет и хранение медицинской документации, в том числе в форме электронного документа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разработке проектов локальных актов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отчета, в том числе аналитического, о своей деятельности и результатах деятельности среднего и младшего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Содействие созданию в трудовом коллективе деловой, творческой обстановки, поддержка инициативы и активности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формированию и поддержанию корпоративной культуры в медицинской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имеющийся кадровый ресурс и определять потребность подразделения в кадровом обеспечении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навыки делового общения: проведение совещаний, деловая переписка, электронный документооборот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Заполнять и хранить медицинскую документацию, в том числе в форме электронного документа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проекты локальных нормативных актов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Рационально размещать и использовать кадры по видам деятельности персонала, контролировать объем и качество выполняемой ими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задачи профессионального и личностного развития сотрудников и их потребности в обучении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принципы отбора и адаптации медицинского персонала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организацию рабочих мест с учетом выполняемых функций в соответствии с требованиями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благоприятный климат в коллективе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Поддерживать корпоративную культуру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профилактические мероприятия по предупреждению производственного травматизма и профессиональных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 организовывать мероприятия по практической подготовке обучающихся по программам среднего профессионального образования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нормативные правовые акты при организации деятельности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Управленческий и статистический учет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Виды, формы, порядок оформления, хранения, сроки и объем представления медицинской документации, в том числе в форме электронного документа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содержанию и форме предоставления информации о деятельности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 защите и безопасности персональных данных работников организации, пациентов и сведений, составляющих врачебную тайну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Теория управления и организации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принципы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этики и психологии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 показателей, характеризующих деятельность медицинской организации, и показателей, характеризующих состояние здоровья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документирования организационно-управленческой деятельности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применения нормативных правовых актов при организации работы с кадрами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Компетенции и требования к квалификации средних и младших медицинских работников, оказывающих медицинскую помощь в структурном подразделении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мотивирования и стимулирования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Кадровый менеджмент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Санитарно-эпидемиологические требования к эксплуатации помещений и условиям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отчетной документации, структура и состав отчетной документации по кадрам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планирования труда и отдыха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 в медицинских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Права и обязанности сотрудников медицинской организации, занимающихся практической подготовкой обучающихся по программам среднего профессионального образования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отбора и адаптации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профессионального развития медицинского персонала на рабочем месте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аттестации и организации дополнительного профессионального образования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организации и проведения работы по наставничеству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создания и поддержания корпоративной культуры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Медицинская этика и деонтология; психология профессионального общения; основы педагогики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внутреннего трудового распорядка, трудовой дисциплины, морально-правовые нормы профессионального общения медицинского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ресурсного обеспечения деятельности среднего и младшего медицинского персонала медицинской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Принятие управленческих решений по вопросам материально-технического обеспечения деятельности среднего и младшего медицинского персонала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текущего ресурсного обеспечения и определение ресурсов, необходимых для деятельности среднего и младшего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Получение, хранение и учет медицинских изделий, лекарственных препаратов и дезинфицирующих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использования материальных ресурсов средним и младшим медицинским персоналом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соблюдения требований к эксплуатации медицинских изделий, применяемых средним и младшим медицинским персоналом медицинской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управленческие решения по вопросам материально-технического обеспечения деятельности среднего и младшего медицинского персонала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Подавать заявки и получать медицинские изделия, лекарственные препараты и дезинфицирующие средства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условия хранения и эксплуатации медицинских изделий, лекарственных препаратов и дезинфицирующих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 оценивать информацию о лекарственных препаратах, расходных материалах, медицинском оборудовании, работах и услугах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рациональное использование материальных ресурсов в структурных подразделениях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учет товарно-материальных ценностей, оперативно-технический учет и предметно-количественный учет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принятия управленческих решений при работе с материальными ресурсами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Условия хранения, применения, учета и выдачи медицинских изделий и лекарственных препаратов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составления и подачи заявки на получение необходимых медицинских изделий, лекарственных препаратов и дезинфицирующих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и правила оформления документации, необходимой для управления материальными ресурсами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Методики расчета потребности в ресурсах и эффективности их использования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рационального использования материальных ресурсов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получения медицинских изделий и лекарственных препаратов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Требования, принципы и правила учета товарно-материальных ценностей, оперативно-технического учета и предметно-количественного учета медицинских изделий, лекарственных препаратов и дезинфицирующих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эксплуатации медицинских изделий, предназначенных для работы среднего и младшего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учетной и отчетной документации, структура и состав отчетной документации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деятельности среднего и младшего медицинского персонала медицинской организации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контролю соблюдения лечебно-охранительного, санитарно-гигиенического и санитарно-эпидемиологического режимов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контроля санитарно-просветительной работы среднего и младшего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проведения контроля качества деятельности среднего и младшего медицинского персонала медицинской организации в области профилактики, диагностики, лечения, ухода, восстановительного лечения и реабилитации пациентов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контроля соблюдения правил учета, хранения и отпуска лекарственных средств, наркотических, психотропных и сильнодействующих лекарственных средств, препаратов крови 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контроля соблюдения правил внутреннего трудового распорядка, трудовой дисциплины, морально-правовых норм профессионального общения средним и младшим медицинским персоналом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проведения контроля противоэпидемических и профилактических мероприятий по предупреждению распространения инфекционных и паразитарных заболеваний, осуществляемых средним и младшим медицинским персоналом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мероприятий по обеспечению внутреннего контроля качества и безопасности медицинской деятельности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ведения медицинской документации средним и младшим медицинским персоналом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состояния ресурсного обеспечения деятельности среднего и младшего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полученной в результате проведения контролирующих мероприятий информации и разработка предложения по внесению организационных изменений в деятельность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критерии, показатели и индикаторы оценки качества деятельности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инструменты контроля деятельности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нормативные правовые акты при организации и проведении контролирующих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контролирующие мероприятия по оценке качества и эффективности деятельности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соблюдение лечебно-охранительного, санитарно-гигиенического и санитарно-эпидемиологического режимов в структурных подразделениях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проведение средним и младшим медицинским персоналом противоэпидемических и профилактических мероприятий по предупреждению возникновения и распространения инфекционных и паразитарных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проведение санитарно-просветительной работы средним и младшим медицинским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контроль качества деятельности среднего и младшего медицинского персонала в области профилактики, диагностики, лечения, реабилитации пациентов и ухода за ними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контроль соблюдения правил внутреннего трудового распорядка, морально-этических норм профессионального общения средним и младшим медицинским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контроль соблюдения средним и младшим медицинским персоналом правил учета, хранения и применения лекарственных средств, наркотических, психотропных и сильнодействующих лекарственных средств, препаратов крови 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контроль ведения медицинской документации средним и младшим медицинским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полученную в результате проведения контролирующих мероприятий информацию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предложения и принимать управленческие решения о внесении организационных изменений в деятельность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правила использования критериев, показателей и индикаторов оценки качества деятельности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контролирующих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Перечень нормативных правовых актов для организации и проведения контролирующих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внутреннего контроля качества и безопасности медицинской деятельности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лечебно-охранительному, санитарно-гигиеническому и санитарно-эпидемиологическому режимам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профилактические, диагностические, лечебные и реабилитационные мероприятия, используемые при оказании медицинской помощи пациентам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теории и практики сестринского дела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дезинфекции, предстерилизационной очистки и стерилизации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эксплуатации медицинских изделий, используемых в структурном подразделении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Санитарно-эпидемиологические требования к обращению с медицинскими отходами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Санитарно-эпидемиологические требования к организации и осуществлению дезинфекции, дезинсекции и дератизации в условиях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учета, хранения и применения лекарственных средств, наркотических, психотропных и сильнодействующих лекарственных средств, препаратов крови и медицинских изделий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контроля санитарно-эпидемиологических требований в условиях подразделения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требования к организации лечебного питания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безопасной больничной среде и системе мероприятий по ее обеспечению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Этапы и порядок проведения внутреннего контроля качества и безопасности медицинской деятельности в структурном подразделении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принятия управленческих решений для внесения организационных изменений в деятельность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5" w:name="_Toc7"/>
      <w:r>
        <w:t>3.4. Обобщенная трудовая функция «Управление больницей (домом) сестринского ухода, хосписом»</w:t>
      </w:r>
      <w:bookmarkEnd w:id="1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больницей (домом) сестринского ухода, хосписом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Директор больницы (дома) сестринского ухода, хосписа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 по специальности «Лечебное дело», «Акушерское дело» или «Сестринское дело» и дополнительное профессиональное образование - программы профессиональной переподготовки по специальности «Организация сестринского дела»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- магистратура по специальности «Управление сестринской деятельностью»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десяти лет по направлению профессиональной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Сертификат специалиста или свидетельство об аккредитации специалиста по специальности «Организация сестринского дела»</w:t>
            </w:r>
          </w:p>
          <w:p>
            <w:pPr>
              <w:pStyle w:val="pTextStyle"/>
            </w:pPr>
            <w:r>
              <w:rPr/>
              <w:t xml:space="preserve">Сертификат специалиста или свидетельство об аккредитации специалиста по специальности «Управление сестринской деятельностью»</w:t>
            </w:r>
          </w:p>
          <w:p>
            <w:pPr>
              <w:pStyle w:val="pTextStyle"/>
            </w:pPr>
            <w:r>
              <w:rP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>
            <w:pPr>
              <w:pStyle w:val="pTextStyle"/>
            </w:pPr>
            <w:r>
              <w:rPr/>
              <w:t xml:space="preserve">Отсутствие ограничений на занятие профессиональной деятельностью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 целью профессионального роста и присвоения квалификационных категорий: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  <w:p>
            <w:pPr>
              <w:pStyle w:val="pTextStyle"/>
            </w:pPr>
            <w:r>
              <w:rPr/>
              <w:t xml:space="preserve">формирование профессиональных навыков через наставничество;</w:t>
            </w:r>
          </w:p>
          <w:p>
            <w:pPr>
              <w:pStyle w:val="pTextStyle"/>
            </w:pPr>
            <w:r>
              <w:rPr/>
              <w:t xml:space="preserve">стажировка;</w:t>
            </w:r>
          </w:p>
          <w:p>
            <w:pPr>
              <w:pStyle w:val="pTextStyle"/>
            </w:pPr>
            <w:r>
              <w:rPr/>
              <w:t xml:space="preserve">использование дистанционных образовательных технологий (образовательный портал и вебинары);</w:t>
            </w:r>
          </w:p>
          <w:p>
            <w:pPr>
              <w:pStyle w:val="pTextStyle"/>
            </w:pPr>
            <w:r>
              <w:rPr/>
              <w:t xml:space="preserve">тренинги в симуляционных центрах;</w:t>
            </w:r>
          </w:p>
          <w:p>
            <w:pPr>
              <w:pStyle w:val="pTextStyle"/>
            </w:pPr>
            <w:r>
              <w:rPr/>
              <w:t xml:space="preserve">участие в конгрессных мероприятиях</w:t>
            </w:r>
          </w:p>
          <w:p>
            <w:pPr>
              <w:pStyle w:val="pTextStyle"/>
            </w:pPr>
            <w:r>
              <w:rPr/>
              <w:t xml:space="preserve">Соблюдение врачебной тайны, принципов медицинской этики и деонтологии в работе с пациентами, их законными представителями и коллегами</w:t>
            </w:r>
          </w:p>
          <w:p>
            <w:pPr>
              <w:pStyle w:val="pTextStyle"/>
            </w:pPr>
            <w:r>
              <w:rPr/>
              <w:t xml:space="preserve">Соблюдение программы государственных гарантий бесплатного оказания гражданам медицинской помощи, нормативных правовых актов в сфере охраны здоровья граждан, регулирующих медицинскую деятельность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1120.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учреждений, организаций и предприятий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Директор больницы (дома) сестринского ухода, хосписа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21333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Директор больницы (дома) сестринского ухода, хосписа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3.31.02.01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Лечебное дело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3.31.02.02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Акушерское дело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Планирование деятельности больницы (дома) сестринского ухода, хосписа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текущей ситуации и стратегических программ развития региона и отрасли для планирования деятельности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целей и задач деятельности больницы (дома) сестринского ухода, хосписа, целевых показателей их достижения и решения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 мероприятий по достижению целевых показателей деятельности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ситуацию и прогнозировать ее развитие, вырабатывать альтернативные варианты решений и оценивать риски, связанные с их реализацией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Вырабатывать цели, миссию, стратегию развития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реализовывать мероприятия по достижению целевых показателей деятельности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Принципы, методы, технологии и инструменты анализа внешней и внутренней среды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планирования, принципы, виды и структура планов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Статистические показатели, характеризующие состояние здоровья населения и деятельность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применения нормативных правовых актов при планировании своей деятельности и деятельности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разработки мероприятий, необходимых для достижения целевых показателей деятельности среднего и младшего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разработки целевых показателей деятельности среднего и младшего медицинского персонала медицинской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деятельности больницы (дома) сестринского ухода, хосписа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Принятие решений в области бюджетного процесса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Утверждение отчетных и бухгалтерских документов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Утверждение плана финансово-хозяйственной деятельности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Принятие решений в области материально-технического обеспечения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выполнения коллективного договора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Выстраивание деловых связей и координация сотрудничества с организациями различных организационно-правовых форм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Представление больницы (дома) сестринского ухода, хосписа в органах государственной власти и местного самоуправления, а также в вышестоящей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публичные выступления и организовывать взаимодействие со средствами массовой информации и с общественностью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навыки делового общения: проведения совещаний, деловой переписки, электронного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управленческие решения по финансовым, материально-техническим, административным, организационным и кадровым вопросам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 показателей, характеризующих деятельность медицинской организации, и показателей, характеризующих состояние здоровья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документирования организационно-управленческой деятельности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планирования, принципы, виды и структура планов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работы персонала больницы (дома) сестринского ухода, хосписа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Принятие управленческих решений при организации работы персонала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потребности больницы (дома) сестринского ухода, хосписа в работниках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мероприятий по предупреждению производственного травматизма и профессиональных заболеваний среди персонала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условий и организация выполнения требований охраны труда персонала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внедрения инноваций в деятельность персонала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 поддержание корпоративной культуры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профессионального развития персонала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подбора, приема и адаптация персонала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системы мотивирования и стимулирования персонала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потребность в персонале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штатное расписание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Рационально размещать и использовать кадры по видам их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 оценивать деятельность персонала на конкретных участках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принципы подбора и адаптации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потребности в обучении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обучение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оценку квалификации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формы и методы обучения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обучение на рабочих местах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задачи профессионального и личностного развития сотрудников, планировать повышение их квалификации и профессиональный рост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рациональную организацию рабочих мест с учетом выполняемых функций в соответствии с требованиями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безопасные и комфортные условия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Внедрять инновационные технологии в деятельность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систему мотивации и стимуляции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и поддерживать корпоративную культуру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управленческие решения по вопросам управления персоналом организации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в сфере охраны здоровья и нормативные правовые акты, определяющие деятельность медицинских организаций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меры пожарной безопасности, порядок действий при чрезвычайных ситуациях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правила составления штатного расписания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Компетенции и требования к квалификации персонала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Кадровый менеджмент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отчетной документации, структура, состав и правила заполнения учетной документации по кадрам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Методики определения потребности в профессиональном и личностном развитии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подбора и адаптации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профессионального развития медицинского персонала на рабочем месте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аттестации и дополнительного профессионального образования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организации и проведения работы по наставничеству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создания и поддержания корпоративной культуры 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Медицинская этика и деонтология; психология профессионального общения; основы педагогики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внедрения инноваций в деятельность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мотивирования и стимулирования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рациональной организации рабочих мест с учетом выполняемых функций персонала в соответствии с требованиями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ресурсного обеспечения больницы (дома) сестринского ухода, хосписа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текущего ресурсного обеспечения и потребностей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потребностей больницы (дома) сестринского ухода, хосписа в ресурсах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процесса закупок, контроль исполнения договоров на поставку товаров, работ и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ресурсного обеспечения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 оценивать информацию о лекарственных препаратах, расходных материалах, медицинском оборудовании, работах и услугах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конкурсную документацию на закупку лекарственных средств, других материалов и оборудования, работ и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инвентаризацию товарно-материальных ценностей, оперативно-технический учет и предметно-количественный учет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Лицензионные требования и условия для осуществления медицинской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приема товаров от поставщиков, их учета и инвентаризации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отчетной документации, структура и состав отчетной документации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деятельности персонала больницы (дома) сестринского ухода, хосписа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D/05.6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проведения санитарно-просветительной работы медицинским персоналом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контролю деятельности медицинского персонала больницы (дома) сестринского ухода, хосписа в области профилактики, диагностики, лечения, восстановительного лечения, реабилитации пациентов и ухода за ними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соблюдения правил внутреннего трудового распорядка, трудовой дисциплины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работы по контролю соблюдения лечебно-охранительного, санитарно-гигиенического и санитарно-эпидемиологического режимов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проведения медицинским персоналом больницы (дома) сестринского ухода, хосписа противоэпидемических и профилактических мероприятий по предупреждению распространения инфекционных и паразитарных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внутреннего контроля качества и безопасности медицинской деятельности в больнице (доме) сестринского ухода, хосписе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ведения медицинской документации персоналом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состояния ресурсного обеспечения деятельности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критерии, показатели и индикаторы оценки качества деятельности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инструменты контроля деятельности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нормативные правовые акты при организации и проведении контролирующих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контролирующие мероприятия по оценке качества и эффективности деятельности среднего и младшего медицинского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проведение санитарно-просветительной работы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деятельность медицинского персонала больницы (дома) сестринского ухода, хосписа в области профилактики, диагностики, лечения, восстановительного лечения, реабилитации пациентов и ухода за ними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соблюдение правил внутреннего трудового распорядка, трудовой дисциплины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соблюдение лечебно-охранительного, санитарно-гигиенического и санитарно-эпидемиологического режимов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проведение медицинским персоналом больницы (дома) сестринского ухода, хосписа противоэпидемических и профилактических мероприятий по предупреждению распространения инфекционных и паразитарных заболеваний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внутренний контроль качества и безопасности медицинской деятельности в больнице (доме) сестринского ухода, хосписе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своевременное и качественное ведение медицинской документации персоналом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состояние ресурсного обеспечения деятельности больницы (дома) сестринского ухода, хосписа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полученную в результате проведения контролирующих мероприятий информацию и принимать соответствующие управленческие решения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 правила использования критериев, показателей и индикаторов оценки качества деятельности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контролирующих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Перечень нормативных правовых актов для организации и проведения контролирующих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лечебно-охранительному, санитарно-гигиеническому и санитарно-эпидемиологическому режимам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профилактические, диагностические, лечебные и реабилитационные мероприятия, используемые в больнице (доме) сестринского ухода, хосписе при оказании медицинской помощи пациентам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Санитарно-эпидемиологические требования к обращению с медицинскими отходами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Санитарно-эпидемиологические требования к организации и осуществлению дезинфекции, дезинсекции и дератизации в условиях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учета, хранения и применения лекарственных средств, наркотических, психотропных и сильнодействующих лекарственных средств, препаратов крови и медицинских изделий, применяемых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контроля санитарно-эпидемиологических требований в условиях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требования к организации лечебного питания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безопасной больничной среде и системе мероприятий по ее обеспечению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медицинской документации персоналом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Этапы и порядок проведения внутреннего контроля качества и безопасности медицинской деятельности в медицинской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внутреннего трудового распорядка, трудовой дисциплины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 мероприятий по обеспечению безопасной больничной среды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6" w:name="_Toc8"/>
      <w:r>
        <w:t>IV. Сведения об организациях – разработчиках профессионального стандарта</w:t>
      </w:r>
      <w:bookmarkEnd w:id="16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Ассоциация организаций, осуществляющих содействие деятельности специалистов с высшим сестринским, средним медицинским и фармацевтическим образованием «Союз медицинских профессиональных организаций»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Президент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Левина Ирина Анатольевна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ГБПОУ «Свердловский областной медицинский колледж», город Екатеринбург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НП «Ассоциация специалистов с высшим сестринским образованием»,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Оренбургская региональная общественная организация «Ассоциация средних медицинских работников Оренбургской области», город Оренбург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Самарская региональная общественная организация медицинских сестер, город Самара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5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ФГБУ «Научно-исследовательский институт организации и информатизации здравоохранения» Министерства здравоохранения Российской Федерации,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2022-01-13T11:59:08+03:00</dcterms:created>
  <dcterms:modified xsi:type="dcterms:W3CDTF">2022-01-13T11:59:08+03:00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