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DC3E6" w14:textId="77777777" w:rsidR="00054F8F" w:rsidRPr="00054F8F" w:rsidRDefault="009E7188" w:rsidP="00054F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E7188">
        <w:rPr>
          <w:rFonts w:ascii="Times New Roman" w:hAnsi="Times New Roman" w:cs="Times New Roman"/>
          <w:sz w:val="26"/>
          <w:szCs w:val="26"/>
        </w:rPr>
        <w:t>СПИСОК</w:t>
      </w:r>
    </w:p>
    <w:p w14:paraId="33E1124A" w14:textId="77777777" w:rsidR="00054F8F" w:rsidRPr="00054F8F" w:rsidRDefault="00F31DA5" w:rsidP="00054F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31DA5">
        <w:rPr>
          <w:rFonts w:ascii="Times New Roman" w:hAnsi="Times New Roman" w:cs="Times New Roman"/>
          <w:sz w:val="26"/>
          <w:szCs w:val="26"/>
        </w:rPr>
        <w:t>творческих работ по направлению искусства</w:t>
      </w:r>
    </w:p>
    <w:p w14:paraId="5C878283" w14:textId="77777777" w:rsidR="00054F8F" w:rsidRPr="00054F8F" w:rsidRDefault="00054F8F" w:rsidP="00054F8F">
      <w:pPr>
        <w:pStyle w:val="ConsPlusNonformat"/>
        <w:pBdr>
          <w:bottom w:val="single" w:sz="4" w:space="1" w:color="auto"/>
        </w:pBdr>
        <w:spacing w:before="120" w:after="120"/>
        <w:jc w:val="center"/>
        <w:rPr>
          <w:rFonts w:ascii="Times New Roman" w:hAnsi="Times New Roman" w:cs="Times New Roman"/>
          <w:sz w:val="28"/>
          <w:szCs w:val="26"/>
        </w:rPr>
      </w:pPr>
      <w:r w:rsidRPr="00054F8F">
        <w:rPr>
          <w:rFonts w:ascii="Times New Roman" w:hAnsi="Times New Roman" w:cs="Times New Roman"/>
          <w:sz w:val="28"/>
          <w:szCs w:val="26"/>
        </w:rPr>
        <w:t>Фамилия Имя Отчество</w:t>
      </w:r>
    </w:p>
    <w:p w14:paraId="55A6CF6E" w14:textId="77777777" w:rsidR="00054F8F" w:rsidRPr="00054F8F" w:rsidRDefault="00054F8F" w:rsidP="00054F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7B7081C1" w14:textId="77777777" w:rsidR="00054F8F" w:rsidRPr="00054F8F" w:rsidRDefault="00054F8F" w:rsidP="00054F8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4"/>
        <w:gridCol w:w="3386"/>
        <w:gridCol w:w="3657"/>
        <w:gridCol w:w="1898"/>
      </w:tblGrid>
      <w:tr w:rsidR="009E7188" w:rsidRPr="00054F8F" w14:paraId="3BCA9596" w14:textId="77777777" w:rsidTr="002933ED">
        <w:trPr>
          <w:tblHeader/>
        </w:trPr>
        <w:tc>
          <w:tcPr>
            <w:tcW w:w="225" w:type="pct"/>
            <w:vAlign w:val="center"/>
          </w:tcPr>
          <w:p w14:paraId="262EBE4E" w14:textId="77777777" w:rsidR="009E7188" w:rsidRPr="00054F8F" w:rsidRDefault="009E7188" w:rsidP="009E7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820" w:type="pct"/>
            <w:vAlign w:val="center"/>
          </w:tcPr>
          <w:p w14:paraId="6A476D1B" w14:textId="77777777" w:rsidR="009E7188" w:rsidRPr="00054F8F" w:rsidRDefault="00F31DA5" w:rsidP="00F31DA5">
            <w:pPr>
              <w:pStyle w:val="ConsPlusNormal"/>
              <w:ind w:left="170" w:right="170"/>
              <w:jc w:val="center"/>
              <w:rPr>
                <w:rFonts w:ascii="Times New Roman" w:hAnsi="Times New Roman" w:cs="Times New Roman"/>
                <w:sz w:val="24"/>
              </w:rPr>
            </w:pPr>
            <w:r w:rsidRPr="00F31DA5">
              <w:rPr>
                <w:rFonts w:ascii="Times New Roman" w:hAnsi="Times New Roman" w:cs="Times New Roman"/>
                <w:sz w:val="24"/>
              </w:rPr>
              <w:t>Вид творческой работы и форма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31DA5">
              <w:rPr>
                <w:rFonts w:ascii="Times New Roman" w:hAnsi="Times New Roman" w:cs="Times New Roman"/>
                <w:sz w:val="24"/>
              </w:rPr>
              <w:t>участия</w:t>
            </w:r>
          </w:p>
        </w:tc>
        <w:tc>
          <w:tcPr>
            <w:tcW w:w="1965" w:type="pct"/>
            <w:vAlign w:val="center"/>
          </w:tcPr>
          <w:p w14:paraId="51319C8B" w14:textId="77777777" w:rsidR="009E7188" w:rsidRPr="00054F8F" w:rsidRDefault="00F31DA5" w:rsidP="00F31DA5">
            <w:pPr>
              <w:pStyle w:val="ConsPlusNormal"/>
              <w:ind w:left="170" w:right="170"/>
              <w:jc w:val="center"/>
              <w:rPr>
                <w:rFonts w:ascii="Times New Roman" w:hAnsi="Times New Roman" w:cs="Times New Roman"/>
                <w:sz w:val="24"/>
              </w:rPr>
            </w:pPr>
            <w:r w:rsidRPr="00F31DA5">
              <w:rPr>
                <w:rFonts w:ascii="Times New Roman" w:hAnsi="Times New Roman" w:cs="Times New Roman"/>
                <w:sz w:val="24"/>
              </w:rPr>
              <w:t>Место публичного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31DA5">
              <w:rPr>
                <w:rFonts w:ascii="Times New Roman" w:hAnsi="Times New Roman" w:cs="Times New Roman"/>
                <w:sz w:val="24"/>
              </w:rPr>
              <w:t>представления</w:t>
            </w:r>
          </w:p>
        </w:tc>
        <w:tc>
          <w:tcPr>
            <w:tcW w:w="989" w:type="pct"/>
            <w:vAlign w:val="center"/>
          </w:tcPr>
          <w:p w14:paraId="774F645F" w14:textId="77777777" w:rsidR="009E7188" w:rsidRPr="009E7188" w:rsidRDefault="00F31DA5" w:rsidP="00F31DA5">
            <w:pPr>
              <w:pStyle w:val="ConsPlusNormal"/>
              <w:ind w:left="170" w:right="170"/>
              <w:jc w:val="center"/>
              <w:rPr>
                <w:rFonts w:ascii="Times New Roman" w:hAnsi="Times New Roman" w:cs="Times New Roman"/>
                <w:sz w:val="24"/>
              </w:rPr>
            </w:pPr>
            <w:r w:rsidRPr="00F31DA5">
              <w:rPr>
                <w:rFonts w:ascii="Times New Roman" w:hAnsi="Times New Roman" w:cs="Times New Roman"/>
                <w:sz w:val="24"/>
              </w:rPr>
              <w:t>Год публичного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31DA5">
              <w:rPr>
                <w:rFonts w:ascii="Times New Roman" w:hAnsi="Times New Roman" w:cs="Times New Roman"/>
                <w:sz w:val="24"/>
              </w:rPr>
              <w:t>представления</w:t>
            </w:r>
          </w:p>
        </w:tc>
      </w:tr>
      <w:tr w:rsidR="009E7188" w:rsidRPr="00F31DA5" w14:paraId="2F834F58" w14:textId="77777777" w:rsidTr="002933ED">
        <w:trPr>
          <w:trHeight w:val="133"/>
          <w:tblHeader/>
        </w:trPr>
        <w:tc>
          <w:tcPr>
            <w:tcW w:w="225" w:type="pct"/>
          </w:tcPr>
          <w:p w14:paraId="65D965BF" w14:textId="77777777" w:rsidR="009E7188" w:rsidRPr="00F31DA5" w:rsidRDefault="009E7188" w:rsidP="00054F8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bookmarkStart w:id="0" w:name="P1231"/>
            <w:bookmarkEnd w:id="0"/>
            <w:r w:rsidRPr="00F31DA5">
              <w:rPr>
                <w:rFonts w:ascii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820" w:type="pct"/>
          </w:tcPr>
          <w:p w14:paraId="60212A73" w14:textId="77777777" w:rsidR="009E7188" w:rsidRPr="00F31DA5" w:rsidRDefault="009E7188" w:rsidP="00054F8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bookmarkStart w:id="1" w:name="P1232"/>
            <w:bookmarkEnd w:id="1"/>
            <w:r w:rsidRPr="00F31DA5"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965" w:type="pct"/>
          </w:tcPr>
          <w:p w14:paraId="7366645A" w14:textId="77777777" w:rsidR="009E7188" w:rsidRPr="00F31DA5" w:rsidRDefault="009E7188" w:rsidP="00054F8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bookmarkStart w:id="2" w:name="P1233"/>
            <w:bookmarkEnd w:id="2"/>
            <w:r w:rsidRPr="00F31DA5">
              <w:rPr>
                <w:rFonts w:ascii="Times New Roman" w:hAnsi="Times New Roman" w:cs="Times New Roman"/>
                <w:i/>
                <w:sz w:val="20"/>
              </w:rPr>
              <w:t>3</w:t>
            </w:r>
          </w:p>
        </w:tc>
        <w:tc>
          <w:tcPr>
            <w:tcW w:w="989" w:type="pct"/>
          </w:tcPr>
          <w:p w14:paraId="3A24C416" w14:textId="77777777" w:rsidR="009E7188" w:rsidRPr="00F31DA5" w:rsidRDefault="00F31DA5" w:rsidP="00054F8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31DA5">
              <w:rPr>
                <w:rFonts w:ascii="Times New Roman" w:hAnsi="Times New Roman" w:cs="Times New Roman"/>
                <w:i/>
                <w:sz w:val="20"/>
              </w:rPr>
              <w:t>4</w:t>
            </w:r>
          </w:p>
        </w:tc>
      </w:tr>
      <w:tr w:rsidR="009E7188" w:rsidRPr="00054F8F" w14:paraId="5BC7F44B" w14:textId="77777777" w:rsidTr="002933ED">
        <w:tc>
          <w:tcPr>
            <w:tcW w:w="225" w:type="pct"/>
          </w:tcPr>
          <w:p w14:paraId="5B87A428" w14:textId="77777777" w:rsidR="009E7188" w:rsidRPr="00054F8F" w:rsidRDefault="009E7188" w:rsidP="00F31DA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pct"/>
          </w:tcPr>
          <w:p w14:paraId="0C70467E" w14:textId="5003326B" w:rsidR="002933ED" w:rsidRDefault="002933ED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Примеры:</w:t>
            </w:r>
          </w:p>
          <w:p w14:paraId="7B1CCF3A" w14:textId="63F6C1A8" w:rsidR="009E7188" w:rsidRDefault="00A84CAC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Архитектурный проект</w:t>
            </w:r>
          </w:p>
          <w:p w14:paraId="5695C7C9" w14:textId="77777777" w:rsidR="00A84CAC" w:rsidRDefault="00A84CAC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«Реконструкция здания…»</w:t>
            </w:r>
          </w:p>
          <w:p w14:paraId="7DB16D6A" w14:textId="1A7EFDA2" w:rsidR="00A84CAC" w:rsidRPr="00054F8F" w:rsidRDefault="00A84CAC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(архитектор проекта)</w:t>
            </w:r>
          </w:p>
        </w:tc>
        <w:tc>
          <w:tcPr>
            <w:tcW w:w="1965" w:type="pct"/>
          </w:tcPr>
          <w:p w14:paraId="6F8E0CAB" w14:textId="1516152D" w:rsidR="002933ED" w:rsidRPr="002933ED" w:rsidRDefault="002933ED" w:rsidP="002933E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933ED">
              <w:rPr>
                <w:rFonts w:ascii="Times New Roman" w:hAnsi="Times New Roman" w:cs="Times New Roman"/>
                <w:sz w:val="24"/>
              </w:rPr>
              <w:t xml:space="preserve">Международный архитектурный фестиваль «Зодчество Восточной Сибири». </w:t>
            </w:r>
            <w:r>
              <w:rPr>
                <w:rFonts w:ascii="Times New Roman" w:hAnsi="Times New Roman" w:cs="Times New Roman"/>
                <w:sz w:val="24"/>
              </w:rPr>
              <w:t xml:space="preserve">г. </w:t>
            </w:r>
            <w:r w:rsidRPr="002933ED">
              <w:rPr>
                <w:rFonts w:ascii="Times New Roman" w:hAnsi="Times New Roman" w:cs="Times New Roman"/>
                <w:sz w:val="24"/>
              </w:rPr>
              <w:t xml:space="preserve">Иркутск. </w:t>
            </w:r>
          </w:p>
          <w:p w14:paraId="1A005376" w14:textId="148C605B" w:rsidR="002933ED" w:rsidRPr="002933ED" w:rsidRDefault="002933ED" w:rsidP="002933E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933ED">
              <w:rPr>
                <w:rFonts w:ascii="Times New Roman" w:hAnsi="Times New Roman" w:cs="Times New Roman"/>
                <w:sz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</w:rPr>
              <w:t>проекта</w:t>
            </w:r>
            <w:r w:rsidRPr="002933ED">
              <w:rPr>
                <w:rFonts w:ascii="Times New Roman" w:hAnsi="Times New Roman" w:cs="Times New Roman"/>
                <w:sz w:val="24"/>
              </w:rPr>
              <w:t xml:space="preserve"> по адресу: </w:t>
            </w:r>
          </w:p>
          <w:p w14:paraId="1ABF8860" w14:textId="5B59A71A" w:rsidR="009E7188" w:rsidRPr="00054F8F" w:rsidRDefault="002933ED" w:rsidP="002933E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933ED">
              <w:rPr>
                <w:rFonts w:ascii="Times New Roman" w:hAnsi="Times New Roman" w:cs="Times New Roman"/>
                <w:sz w:val="24"/>
              </w:rPr>
              <w:t>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933ED">
              <w:rPr>
                <w:rFonts w:ascii="Times New Roman" w:hAnsi="Times New Roman" w:cs="Times New Roman"/>
                <w:sz w:val="24"/>
              </w:rPr>
              <w:t xml:space="preserve">Иркутск, ул. </w:t>
            </w:r>
            <w:r>
              <w:rPr>
                <w:rFonts w:ascii="Times New Roman" w:hAnsi="Times New Roman" w:cs="Times New Roman"/>
                <w:sz w:val="24"/>
              </w:rPr>
              <w:t>Ленина</w:t>
            </w:r>
            <w:r w:rsidRPr="002933ED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89" w:type="pct"/>
          </w:tcPr>
          <w:p w14:paraId="40DF90EF" w14:textId="55546807" w:rsidR="009E7188" w:rsidRPr="00A84CAC" w:rsidRDefault="00A84CAC" w:rsidP="00A84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2933ED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9E7188" w:rsidRPr="00054F8F" w14:paraId="312BA557" w14:textId="77777777" w:rsidTr="002933ED">
        <w:tc>
          <w:tcPr>
            <w:tcW w:w="225" w:type="pct"/>
          </w:tcPr>
          <w:p w14:paraId="20F3C86D" w14:textId="77777777" w:rsidR="009E7188" w:rsidRPr="00054F8F" w:rsidRDefault="009E7188" w:rsidP="00F31DA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pct"/>
          </w:tcPr>
          <w:p w14:paraId="3817BA67" w14:textId="77777777" w:rsidR="002933ED" w:rsidRPr="002933ED" w:rsidRDefault="002933ED" w:rsidP="002933E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933ED">
              <w:rPr>
                <w:rFonts w:ascii="Times New Roman" w:hAnsi="Times New Roman" w:cs="Times New Roman"/>
                <w:sz w:val="24"/>
              </w:rPr>
              <w:t>Произведение монументально-декоративного искусства</w:t>
            </w:r>
          </w:p>
          <w:p w14:paraId="49F6C2EE" w14:textId="1AA1026C" w:rsidR="002933ED" w:rsidRDefault="002933ED" w:rsidP="002933E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933ED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Название работы</w:t>
            </w:r>
            <w:r w:rsidRPr="002933ED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  <w:p w14:paraId="435CB5A5" w14:textId="7FA0B642" w:rsidR="009E7188" w:rsidRPr="00054F8F" w:rsidRDefault="002933ED" w:rsidP="002933E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</w:t>
            </w:r>
            <w:r w:rsidRPr="002933ED">
              <w:rPr>
                <w:rFonts w:ascii="Times New Roman" w:hAnsi="Times New Roman" w:cs="Times New Roman"/>
                <w:sz w:val="24"/>
              </w:rPr>
              <w:t>оавтор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965" w:type="pct"/>
          </w:tcPr>
          <w:p w14:paraId="43A2A145" w14:textId="52BA12AA" w:rsidR="002933ED" w:rsidRPr="002933ED" w:rsidRDefault="002933ED" w:rsidP="002933E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933ED">
              <w:rPr>
                <w:rFonts w:ascii="Times New Roman" w:hAnsi="Times New Roman" w:cs="Times New Roman"/>
                <w:sz w:val="24"/>
              </w:rPr>
              <w:t>Иркутский областной художественный музей.</w:t>
            </w:r>
          </w:p>
          <w:p w14:paraId="56B14FAF" w14:textId="476AD2BB" w:rsidR="009E7188" w:rsidRPr="00054F8F" w:rsidRDefault="002933ED" w:rsidP="002933E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933ED">
              <w:rPr>
                <w:rFonts w:ascii="Times New Roman" w:hAnsi="Times New Roman" w:cs="Times New Roman"/>
                <w:sz w:val="24"/>
              </w:rPr>
              <w:t>Международная выставка творческого объединения «Ветер странствий». Россия, Иркутск.</w:t>
            </w:r>
          </w:p>
        </w:tc>
        <w:tc>
          <w:tcPr>
            <w:tcW w:w="989" w:type="pct"/>
          </w:tcPr>
          <w:p w14:paraId="6B4AD71F" w14:textId="137FFDD8" w:rsidR="009E7188" w:rsidRPr="00054F8F" w:rsidRDefault="002933ED" w:rsidP="00A84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</w:tc>
      </w:tr>
      <w:tr w:rsidR="009E7188" w:rsidRPr="00054F8F" w14:paraId="321CC290" w14:textId="77777777" w:rsidTr="002933ED">
        <w:tc>
          <w:tcPr>
            <w:tcW w:w="225" w:type="pct"/>
          </w:tcPr>
          <w:p w14:paraId="7272D5CA" w14:textId="77777777" w:rsidR="009E7188" w:rsidRDefault="009E7188" w:rsidP="00F31DA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pct"/>
          </w:tcPr>
          <w:p w14:paraId="66150C75" w14:textId="1B45CADC" w:rsidR="002933ED" w:rsidRDefault="002933ED" w:rsidP="002933E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933ED">
              <w:rPr>
                <w:rFonts w:ascii="Times New Roman" w:hAnsi="Times New Roman" w:cs="Times New Roman"/>
                <w:sz w:val="24"/>
              </w:rPr>
              <w:t>Произведение живописи</w:t>
            </w:r>
          </w:p>
          <w:p w14:paraId="508BCCF4" w14:textId="0A017144" w:rsidR="002933ED" w:rsidRPr="002933ED" w:rsidRDefault="002933ED" w:rsidP="002933E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933ED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Название работы</w:t>
            </w:r>
            <w:r w:rsidRPr="002933ED">
              <w:rPr>
                <w:rFonts w:ascii="Times New Roman" w:hAnsi="Times New Roman" w:cs="Times New Roman"/>
                <w:sz w:val="24"/>
              </w:rPr>
              <w:t>».</w:t>
            </w:r>
          </w:p>
          <w:p w14:paraId="3A80A8C2" w14:textId="32312C9E" w:rsidR="009E7188" w:rsidRPr="00054F8F" w:rsidRDefault="002933ED" w:rsidP="002933E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(а</w:t>
            </w:r>
            <w:r w:rsidRPr="002933ED">
              <w:rPr>
                <w:rFonts w:ascii="Times New Roman" w:hAnsi="Times New Roman" w:cs="Times New Roman"/>
                <w:sz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965" w:type="pct"/>
          </w:tcPr>
          <w:p w14:paraId="27CC3AB5" w14:textId="32E7821C" w:rsidR="002933ED" w:rsidRDefault="002933ED" w:rsidP="002933E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933ED">
              <w:rPr>
                <w:rFonts w:ascii="Times New Roman" w:hAnsi="Times New Roman" w:cs="Times New Roman"/>
                <w:sz w:val="24"/>
              </w:rPr>
              <w:t>Музей изобразительных искусств Кузбасса.</w:t>
            </w:r>
          </w:p>
          <w:p w14:paraId="767731DA" w14:textId="2537AD0E" w:rsidR="002933ED" w:rsidRPr="002933ED" w:rsidRDefault="002933ED" w:rsidP="002933E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Персональная выставка</w:t>
            </w:r>
          </w:p>
          <w:p w14:paraId="74D6F669" w14:textId="60F505AC" w:rsidR="009E7188" w:rsidRPr="00054F8F" w:rsidRDefault="002933ED" w:rsidP="002933E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933ED">
              <w:rPr>
                <w:rFonts w:ascii="Times New Roman" w:hAnsi="Times New Roman" w:cs="Times New Roman"/>
                <w:sz w:val="24"/>
              </w:rPr>
              <w:t>Россия. Кемерово.</w:t>
            </w:r>
          </w:p>
        </w:tc>
        <w:tc>
          <w:tcPr>
            <w:tcW w:w="989" w:type="pct"/>
          </w:tcPr>
          <w:p w14:paraId="75B81579" w14:textId="5F909342" w:rsidR="009E7188" w:rsidRPr="00054F8F" w:rsidRDefault="002933ED" w:rsidP="00A84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</w:tr>
      <w:tr w:rsidR="00F31DA5" w:rsidRPr="00054F8F" w14:paraId="339B7E15" w14:textId="77777777" w:rsidTr="002933ED">
        <w:tc>
          <w:tcPr>
            <w:tcW w:w="225" w:type="pct"/>
          </w:tcPr>
          <w:p w14:paraId="1460CEAE" w14:textId="77777777" w:rsidR="00F31DA5" w:rsidRDefault="00F31DA5" w:rsidP="00F31DA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pct"/>
          </w:tcPr>
          <w:p w14:paraId="60E59DCF" w14:textId="77777777" w:rsidR="00F31DA5" w:rsidRPr="00054F8F" w:rsidRDefault="00F31DA5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5" w:type="pct"/>
          </w:tcPr>
          <w:p w14:paraId="63E3FBAB" w14:textId="77777777" w:rsidR="00F31DA5" w:rsidRPr="00054F8F" w:rsidRDefault="00F31DA5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pct"/>
          </w:tcPr>
          <w:p w14:paraId="3C3AB76C" w14:textId="77777777" w:rsidR="00F31DA5" w:rsidRPr="00054F8F" w:rsidRDefault="00F31DA5" w:rsidP="00A84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1DA5" w:rsidRPr="00054F8F" w14:paraId="3F8EAFF8" w14:textId="77777777" w:rsidTr="002933ED">
        <w:tc>
          <w:tcPr>
            <w:tcW w:w="225" w:type="pct"/>
          </w:tcPr>
          <w:p w14:paraId="6F40A8EB" w14:textId="77777777" w:rsidR="00F31DA5" w:rsidRDefault="00F31DA5" w:rsidP="00F31DA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pct"/>
          </w:tcPr>
          <w:p w14:paraId="1E9D2F8B" w14:textId="77777777" w:rsidR="00F31DA5" w:rsidRPr="00054F8F" w:rsidRDefault="00F31DA5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5" w:type="pct"/>
          </w:tcPr>
          <w:p w14:paraId="0F3597D4" w14:textId="77777777" w:rsidR="00F31DA5" w:rsidRPr="00054F8F" w:rsidRDefault="00F31DA5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pct"/>
          </w:tcPr>
          <w:p w14:paraId="160E5990" w14:textId="77777777" w:rsidR="00F31DA5" w:rsidRPr="00054F8F" w:rsidRDefault="00F31DA5" w:rsidP="00A84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1DA5" w:rsidRPr="00054F8F" w14:paraId="31165C23" w14:textId="77777777" w:rsidTr="002933ED">
        <w:tc>
          <w:tcPr>
            <w:tcW w:w="225" w:type="pct"/>
          </w:tcPr>
          <w:p w14:paraId="6001A1F2" w14:textId="77777777" w:rsidR="00F31DA5" w:rsidRDefault="00F31DA5" w:rsidP="00F31DA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pct"/>
          </w:tcPr>
          <w:p w14:paraId="39AEAD7C" w14:textId="77777777" w:rsidR="00F31DA5" w:rsidRPr="00054F8F" w:rsidRDefault="00F31DA5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5" w:type="pct"/>
          </w:tcPr>
          <w:p w14:paraId="7D424F73" w14:textId="77777777" w:rsidR="00F31DA5" w:rsidRPr="00054F8F" w:rsidRDefault="00F31DA5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pct"/>
          </w:tcPr>
          <w:p w14:paraId="73EEF412" w14:textId="77777777" w:rsidR="00F31DA5" w:rsidRPr="00054F8F" w:rsidRDefault="00F31DA5" w:rsidP="00A84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1DA5" w:rsidRPr="00054F8F" w14:paraId="4D45738A" w14:textId="77777777" w:rsidTr="002933ED">
        <w:tc>
          <w:tcPr>
            <w:tcW w:w="225" w:type="pct"/>
          </w:tcPr>
          <w:p w14:paraId="41D97F75" w14:textId="77777777" w:rsidR="00F31DA5" w:rsidRDefault="00F31DA5" w:rsidP="00F31DA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pct"/>
          </w:tcPr>
          <w:p w14:paraId="4FFB960D" w14:textId="77777777" w:rsidR="00F31DA5" w:rsidRPr="00054F8F" w:rsidRDefault="00F31DA5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5" w:type="pct"/>
          </w:tcPr>
          <w:p w14:paraId="01B855CE" w14:textId="77777777" w:rsidR="00F31DA5" w:rsidRPr="00054F8F" w:rsidRDefault="00F31DA5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pct"/>
          </w:tcPr>
          <w:p w14:paraId="17C07497" w14:textId="77777777" w:rsidR="00F31DA5" w:rsidRPr="00054F8F" w:rsidRDefault="00F31DA5" w:rsidP="00A84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1DA5" w:rsidRPr="00054F8F" w14:paraId="232253F8" w14:textId="77777777" w:rsidTr="002933ED">
        <w:tc>
          <w:tcPr>
            <w:tcW w:w="225" w:type="pct"/>
          </w:tcPr>
          <w:p w14:paraId="7C6E45D4" w14:textId="77777777" w:rsidR="00F31DA5" w:rsidRDefault="00F31DA5" w:rsidP="00F31DA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pct"/>
          </w:tcPr>
          <w:p w14:paraId="2D79C7E8" w14:textId="77777777" w:rsidR="00F31DA5" w:rsidRPr="00054F8F" w:rsidRDefault="00F31DA5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5" w:type="pct"/>
          </w:tcPr>
          <w:p w14:paraId="33F6ECB8" w14:textId="77777777" w:rsidR="00F31DA5" w:rsidRPr="00054F8F" w:rsidRDefault="00F31DA5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pct"/>
          </w:tcPr>
          <w:p w14:paraId="22E415BA" w14:textId="77777777" w:rsidR="00F31DA5" w:rsidRPr="00054F8F" w:rsidRDefault="00F31DA5" w:rsidP="00A84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1DA5" w:rsidRPr="00054F8F" w14:paraId="56D8B426" w14:textId="77777777" w:rsidTr="002933ED">
        <w:tc>
          <w:tcPr>
            <w:tcW w:w="225" w:type="pct"/>
          </w:tcPr>
          <w:p w14:paraId="76FC0AEF" w14:textId="77777777" w:rsidR="00F31DA5" w:rsidRDefault="00F31DA5" w:rsidP="00F31DA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pct"/>
          </w:tcPr>
          <w:p w14:paraId="3E3C7BB8" w14:textId="77777777" w:rsidR="00F31DA5" w:rsidRPr="00054F8F" w:rsidRDefault="00F31DA5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5" w:type="pct"/>
          </w:tcPr>
          <w:p w14:paraId="3163164A" w14:textId="77777777" w:rsidR="00F31DA5" w:rsidRPr="00054F8F" w:rsidRDefault="00F31DA5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pct"/>
          </w:tcPr>
          <w:p w14:paraId="415AE38F" w14:textId="77777777" w:rsidR="00F31DA5" w:rsidRPr="00054F8F" w:rsidRDefault="00F31DA5" w:rsidP="00A84C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4CAC" w:rsidRPr="00054F8F" w14:paraId="41307259" w14:textId="77777777" w:rsidTr="002933ED">
        <w:tc>
          <w:tcPr>
            <w:tcW w:w="225" w:type="pct"/>
          </w:tcPr>
          <w:p w14:paraId="61533AEB" w14:textId="77777777" w:rsidR="00A84CAC" w:rsidRDefault="00A84CAC" w:rsidP="002933ED">
            <w:pPr>
              <w:pStyle w:val="ConsPlusNormal"/>
              <w:keepNext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pct"/>
          </w:tcPr>
          <w:p w14:paraId="510825AF" w14:textId="77777777" w:rsidR="00A84CAC" w:rsidRPr="00054F8F" w:rsidRDefault="00A84CAC" w:rsidP="002933ED">
            <w:pPr>
              <w:pStyle w:val="ConsPlusNormal"/>
              <w:keepNext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5" w:type="pct"/>
          </w:tcPr>
          <w:p w14:paraId="409A7C06" w14:textId="77777777" w:rsidR="00A84CAC" w:rsidRPr="00054F8F" w:rsidRDefault="00A84CAC" w:rsidP="002933ED">
            <w:pPr>
              <w:pStyle w:val="ConsPlusNormal"/>
              <w:keepNext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pct"/>
          </w:tcPr>
          <w:p w14:paraId="0194B6AB" w14:textId="77777777" w:rsidR="00A84CAC" w:rsidRPr="00054F8F" w:rsidRDefault="00A84CAC" w:rsidP="002933E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283EF6B" w14:textId="77777777" w:rsidR="00054F8F" w:rsidRDefault="00054F8F" w:rsidP="002933ED">
      <w:pPr>
        <w:pStyle w:val="ConsPlusNonformat"/>
        <w:keepNext/>
        <w:jc w:val="both"/>
        <w:rPr>
          <w:rFonts w:ascii="Times New Roman" w:hAnsi="Times New Roman" w:cs="Times New Roman"/>
          <w:sz w:val="26"/>
          <w:szCs w:val="26"/>
        </w:rPr>
      </w:pPr>
    </w:p>
    <w:p w14:paraId="2A84BF01" w14:textId="77777777" w:rsidR="009E7188" w:rsidRPr="009E7188" w:rsidRDefault="009E7188" w:rsidP="002933ED">
      <w:pPr>
        <w:pStyle w:val="ConsPlusNonformat"/>
        <w:keepNext/>
        <w:spacing w:before="240"/>
        <w:rPr>
          <w:rFonts w:ascii="Times New Roman" w:hAnsi="Times New Roman" w:cs="Times New Roman"/>
          <w:sz w:val="26"/>
          <w:szCs w:val="26"/>
          <w:u w:val="single"/>
        </w:rPr>
      </w:pPr>
      <w:r w:rsidRPr="009E7188">
        <w:rPr>
          <w:rFonts w:ascii="Times New Roman" w:hAnsi="Times New Roman" w:cs="Times New Roman"/>
          <w:sz w:val="26"/>
          <w:szCs w:val="26"/>
        </w:rPr>
        <w:t>Соискатель ученого звания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E7188">
        <w:rPr>
          <w:rFonts w:ascii="Times New Roman" w:hAnsi="Times New Roman" w:cs="Times New Roman"/>
          <w:sz w:val="26"/>
          <w:szCs w:val="26"/>
        </w:rPr>
        <w:t>И.</w:t>
      </w:r>
      <w:r>
        <w:rPr>
          <w:rFonts w:ascii="Times New Roman" w:hAnsi="Times New Roman" w:cs="Times New Roman"/>
          <w:sz w:val="26"/>
          <w:szCs w:val="26"/>
        </w:rPr>
        <w:t>О. Фамилия</w:t>
      </w:r>
    </w:p>
    <w:p w14:paraId="41A048C1" w14:textId="77777777" w:rsidR="009E7188" w:rsidRPr="009E7188" w:rsidRDefault="009E7188" w:rsidP="002933ED">
      <w:pPr>
        <w:pStyle w:val="ConsPlusNonformat"/>
        <w:keepNext/>
        <w:spacing w:before="240"/>
        <w:rPr>
          <w:rFonts w:ascii="Times New Roman" w:hAnsi="Times New Roman" w:cs="Times New Roman"/>
          <w:sz w:val="26"/>
          <w:szCs w:val="26"/>
        </w:rPr>
      </w:pPr>
      <w:r w:rsidRPr="009E7188">
        <w:rPr>
          <w:rFonts w:ascii="Times New Roman" w:hAnsi="Times New Roman" w:cs="Times New Roman"/>
          <w:sz w:val="26"/>
          <w:szCs w:val="26"/>
        </w:rPr>
        <w:t xml:space="preserve">Список </w:t>
      </w:r>
      <w:proofErr w:type="gramStart"/>
      <w:r w:rsidRPr="009E7188">
        <w:rPr>
          <w:rFonts w:ascii="Times New Roman" w:hAnsi="Times New Roman" w:cs="Times New Roman"/>
          <w:sz w:val="26"/>
          <w:szCs w:val="26"/>
        </w:rPr>
        <w:t>верен:</w:t>
      </w:r>
      <w:r>
        <w:rPr>
          <w:rFonts w:ascii="Times New Roman" w:hAnsi="Times New Roman" w:cs="Times New Roman"/>
          <w:sz w:val="26"/>
          <w:szCs w:val="26"/>
        </w:rPr>
        <w:br/>
      </w:r>
      <w:r w:rsidR="00F31DA5">
        <w:rPr>
          <w:rFonts w:ascii="Times New Roman" w:hAnsi="Times New Roman" w:cs="Times New Roman"/>
          <w:sz w:val="26"/>
          <w:szCs w:val="26"/>
        </w:rPr>
        <w:t>Заведующий</w:t>
      </w:r>
      <w:proofErr w:type="gramEnd"/>
      <w:r w:rsidR="00F31DA5">
        <w:rPr>
          <w:rFonts w:ascii="Times New Roman" w:hAnsi="Times New Roman" w:cs="Times New Roman"/>
          <w:sz w:val="26"/>
          <w:szCs w:val="26"/>
        </w:rPr>
        <w:t xml:space="preserve"> кафедрой</w:t>
      </w:r>
      <w:r w:rsidR="00F31DA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31DA5" w:rsidRPr="009E7188">
        <w:rPr>
          <w:rFonts w:ascii="Times New Roman" w:hAnsi="Times New Roman" w:cs="Times New Roman"/>
          <w:sz w:val="26"/>
          <w:szCs w:val="26"/>
        </w:rPr>
        <w:t>И.</w:t>
      </w:r>
      <w:r w:rsidR="00F31DA5">
        <w:rPr>
          <w:rFonts w:ascii="Times New Roman" w:hAnsi="Times New Roman" w:cs="Times New Roman"/>
          <w:sz w:val="26"/>
          <w:szCs w:val="26"/>
        </w:rPr>
        <w:t>О. Фамилия</w:t>
      </w:r>
    </w:p>
    <w:p w14:paraId="3D13E137" w14:textId="1B918AE0" w:rsidR="00054F8F" w:rsidRPr="008B6A1F" w:rsidRDefault="00054F8F" w:rsidP="002933ED">
      <w:pPr>
        <w:pStyle w:val="ConsPlusNonformat"/>
        <w:keepNext/>
        <w:spacing w:before="240"/>
        <w:rPr>
          <w:rFonts w:ascii="Times New Roman" w:hAnsi="Times New Roman" w:cs="Times New Roman"/>
          <w:sz w:val="26"/>
          <w:szCs w:val="26"/>
        </w:rPr>
      </w:pPr>
      <w:r w:rsidRPr="00022035">
        <w:rPr>
          <w:rFonts w:ascii="Times New Roman" w:hAnsi="Times New Roman" w:cs="Times New Roman"/>
          <w:sz w:val="26"/>
          <w:szCs w:val="26"/>
        </w:rPr>
        <w:t>Уч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022035">
        <w:rPr>
          <w:rFonts w:ascii="Times New Roman" w:hAnsi="Times New Roman" w:cs="Times New Roman"/>
          <w:sz w:val="26"/>
          <w:szCs w:val="26"/>
        </w:rPr>
        <w:t>ный секретарь</w:t>
      </w:r>
      <w:r>
        <w:rPr>
          <w:rFonts w:ascii="Times New Roman" w:hAnsi="Times New Roman" w:cs="Times New Roman"/>
          <w:sz w:val="26"/>
          <w:szCs w:val="26"/>
        </w:rPr>
        <w:br/>
      </w:r>
      <w:r w:rsidRPr="00022035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чё</w:t>
      </w:r>
      <w:r w:rsidRPr="00022035">
        <w:rPr>
          <w:rFonts w:ascii="Times New Roman" w:hAnsi="Times New Roman" w:cs="Times New Roman"/>
          <w:sz w:val="26"/>
          <w:szCs w:val="26"/>
        </w:rPr>
        <w:t>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2035">
        <w:rPr>
          <w:rFonts w:ascii="Times New Roman" w:hAnsi="Times New Roman" w:cs="Times New Roman"/>
          <w:sz w:val="26"/>
          <w:szCs w:val="26"/>
        </w:rPr>
        <w:t xml:space="preserve">совета </w:t>
      </w:r>
      <w:r>
        <w:rPr>
          <w:rFonts w:ascii="Times New Roman" w:hAnsi="Times New Roman" w:cs="Times New Roman"/>
          <w:sz w:val="26"/>
          <w:szCs w:val="26"/>
        </w:rPr>
        <w:t>ИРНИТУ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F152E">
        <w:rPr>
          <w:rFonts w:ascii="Times New Roman" w:hAnsi="Times New Roman" w:cs="Times New Roman"/>
          <w:sz w:val="26"/>
          <w:szCs w:val="26"/>
        </w:rPr>
        <w:t>О.С. Артемова</w:t>
      </w:r>
      <w:bookmarkStart w:id="3" w:name="_GoBack"/>
      <w:bookmarkEnd w:id="3"/>
    </w:p>
    <w:p w14:paraId="3EB3D14C" w14:textId="77777777" w:rsidR="00054F8F" w:rsidRDefault="00054F8F" w:rsidP="00054F8F">
      <w:pPr>
        <w:pStyle w:val="ConsPlusNonformat"/>
        <w:spacing w:before="240"/>
        <w:ind w:firstLine="708"/>
        <w:jc w:val="both"/>
        <w:rPr>
          <w:rFonts w:ascii="Arial" w:hAnsi="Arial" w:cs="Arial"/>
          <w:sz w:val="22"/>
        </w:rPr>
      </w:pPr>
      <w:r w:rsidRPr="00054F8F">
        <w:rPr>
          <w:rFonts w:ascii="Arial" w:hAnsi="Arial" w:cs="Arial"/>
          <w:sz w:val="22"/>
        </w:rPr>
        <w:t>МП</w:t>
      </w:r>
    </w:p>
    <w:p w14:paraId="78E63EE4" w14:textId="77777777" w:rsidR="00F31DA5" w:rsidRDefault="00F31DA5" w:rsidP="00054F8F">
      <w:pPr>
        <w:pStyle w:val="ConsPlusNonformat"/>
        <w:spacing w:before="240"/>
        <w:ind w:firstLine="708"/>
        <w:jc w:val="both"/>
        <w:rPr>
          <w:rFonts w:ascii="Arial" w:hAnsi="Arial" w:cs="Arial"/>
          <w:sz w:val="22"/>
        </w:rPr>
      </w:pPr>
    </w:p>
    <w:p w14:paraId="3407BA2C" w14:textId="77777777" w:rsidR="00F31DA5" w:rsidRPr="00F31DA5" w:rsidRDefault="00F31DA5" w:rsidP="00F31DA5">
      <w:pPr>
        <w:pStyle w:val="ConsPlusNonformat"/>
        <w:shd w:val="clear" w:color="auto" w:fill="D9D9D9" w:themeFill="background1" w:themeFillShade="D9"/>
        <w:spacing w:before="240"/>
        <w:ind w:firstLine="708"/>
        <w:jc w:val="both"/>
        <w:rPr>
          <w:rFonts w:ascii="Times New Roman" w:hAnsi="Times New Roman" w:cs="Times New Roman"/>
          <w:sz w:val="22"/>
        </w:rPr>
      </w:pPr>
      <w:r w:rsidRPr="00F31DA5">
        <w:rPr>
          <w:rFonts w:ascii="Times New Roman" w:hAnsi="Times New Roman" w:cs="Times New Roman"/>
          <w:sz w:val="22"/>
        </w:rPr>
        <w:t>Примечание.</w:t>
      </w:r>
    </w:p>
    <w:p w14:paraId="277E01E1" w14:textId="77777777" w:rsidR="00F31DA5" w:rsidRPr="00F31DA5" w:rsidRDefault="00F31DA5" w:rsidP="00F31DA5">
      <w:pPr>
        <w:pStyle w:val="ConsPlusNonformat"/>
        <w:shd w:val="clear" w:color="auto" w:fill="D9D9D9" w:themeFill="background1" w:themeFillShade="D9"/>
        <w:spacing w:before="240"/>
        <w:jc w:val="both"/>
        <w:rPr>
          <w:rFonts w:ascii="Times New Roman" w:hAnsi="Times New Roman" w:cs="Times New Roman"/>
          <w:sz w:val="22"/>
        </w:rPr>
      </w:pPr>
      <w:r w:rsidRPr="00F31DA5">
        <w:rPr>
          <w:rFonts w:ascii="Times New Roman" w:hAnsi="Times New Roman" w:cs="Times New Roman"/>
          <w:sz w:val="22"/>
        </w:rPr>
        <w:t xml:space="preserve">1. Список составляется </w:t>
      </w:r>
      <w:r w:rsidRPr="00F31DA5">
        <w:rPr>
          <w:rFonts w:ascii="Times New Roman" w:hAnsi="Times New Roman" w:cs="Times New Roman"/>
          <w:b/>
          <w:sz w:val="22"/>
        </w:rPr>
        <w:t>в хронологической последовательности</w:t>
      </w:r>
      <w:r w:rsidRPr="00F31DA5">
        <w:rPr>
          <w:rFonts w:ascii="Times New Roman" w:hAnsi="Times New Roman" w:cs="Times New Roman"/>
          <w:sz w:val="22"/>
        </w:rPr>
        <w:t xml:space="preserve"> со сквозной нумерацией. </w:t>
      </w:r>
    </w:p>
    <w:p w14:paraId="281ACAB0" w14:textId="77777777" w:rsidR="00F31DA5" w:rsidRPr="00F31DA5" w:rsidRDefault="00F31DA5" w:rsidP="00F31DA5">
      <w:pPr>
        <w:pStyle w:val="ConsPlusNonformat"/>
        <w:shd w:val="clear" w:color="auto" w:fill="D9D9D9" w:themeFill="background1" w:themeFillShade="D9"/>
        <w:spacing w:before="240"/>
        <w:jc w:val="both"/>
        <w:rPr>
          <w:rFonts w:ascii="Times New Roman" w:hAnsi="Times New Roman" w:cs="Times New Roman"/>
          <w:sz w:val="22"/>
        </w:rPr>
      </w:pPr>
      <w:r w:rsidRPr="00F31DA5">
        <w:rPr>
          <w:rFonts w:ascii="Times New Roman" w:hAnsi="Times New Roman" w:cs="Times New Roman"/>
          <w:sz w:val="22"/>
        </w:rPr>
        <w:t xml:space="preserve">2. В графе 2 указываются наиболее значительные </w:t>
      </w:r>
      <w:r w:rsidRPr="00F31DA5">
        <w:rPr>
          <w:rFonts w:ascii="Times New Roman" w:hAnsi="Times New Roman" w:cs="Times New Roman"/>
          <w:b/>
          <w:sz w:val="22"/>
        </w:rPr>
        <w:t xml:space="preserve">реализованные и публично представленные творческие проекты </w:t>
      </w:r>
      <w:r w:rsidRPr="00F31DA5">
        <w:rPr>
          <w:rFonts w:ascii="Times New Roman" w:hAnsi="Times New Roman" w:cs="Times New Roman"/>
          <w:sz w:val="22"/>
        </w:rPr>
        <w:t xml:space="preserve">(произведения изобразительного искусства, представленные на </w:t>
      </w:r>
      <w:r w:rsidRPr="00F31DA5">
        <w:rPr>
          <w:rFonts w:ascii="Times New Roman" w:hAnsi="Times New Roman" w:cs="Times New Roman"/>
          <w:b/>
          <w:sz w:val="22"/>
        </w:rPr>
        <w:t>персональных, международных и всероссийских выставках</w:t>
      </w:r>
      <w:r w:rsidRPr="00F31DA5">
        <w:rPr>
          <w:rFonts w:ascii="Times New Roman" w:hAnsi="Times New Roman" w:cs="Times New Roman"/>
          <w:sz w:val="22"/>
        </w:rPr>
        <w:t>, фестивалях, реализованные (или победившие на конкурсе) архитектурные проекты</w:t>
      </w:r>
      <w:r>
        <w:rPr>
          <w:rFonts w:ascii="Times New Roman" w:hAnsi="Times New Roman" w:cs="Times New Roman"/>
          <w:sz w:val="22"/>
        </w:rPr>
        <w:t>)</w:t>
      </w:r>
      <w:r w:rsidRPr="00F31DA5">
        <w:rPr>
          <w:rFonts w:ascii="Times New Roman" w:hAnsi="Times New Roman" w:cs="Times New Roman"/>
          <w:sz w:val="22"/>
        </w:rPr>
        <w:t xml:space="preserve">. </w:t>
      </w:r>
    </w:p>
    <w:p w14:paraId="26DE9363" w14:textId="77777777" w:rsidR="00F31DA5" w:rsidRPr="00F31DA5" w:rsidRDefault="00F31DA5" w:rsidP="00F31DA5">
      <w:pPr>
        <w:pStyle w:val="ConsPlusNonformat"/>
        <w:shd w:val="clear" w:color="auto" w:fill="D9D9D9" w:themeFill="background1" w:themeFillShade="D9"/>
        <w:spacing w:before="240"/>
        <w:jc w:val="both"/>
        <w:rPr>
          <w:rFonts w:ascii="Times New Roman" w:hAnsi="Times New Roman" w:cs="Times New Roman"/>
          <w:sz w:val="24"/>
        </w:rPr>
      </w:pPr>
      <w:r w:rsidRPr="00F31DA5">
        <w:rPr>
          <w:rFonts w:ascii="Times New Roman" w:hAnsi="Times New Roman" w:cs="Times New Roman"/>
          <w:sz w:val="22"/>
        </w:rPr>
        <w:lastRenderedPageBreak/>
        <w:t xml:space="preserve">3. В графе 3 указывается </w:t>
      </w:r>
      <w:r w:rsidRPr="00F31DA5">
        <w:rPr>
          <w:rFonts w:ascii="Times New Roman" w:hAnsi="Times New Roman" w:cs="Times New Roman"/>
          <w:b/>
          <w:sz w:val="22"/>
        </w:rPr>
        <w:t>организация культуры и искусств</w:t>
      </w:r>
      <w:r w:rsidRPr="00F31DA5">
        <w:rPr>
          <w:rFonts w:ascii="Times New Roman" w:hAnsi="Times New Roman" w:cs="Times New Roman"/>
          <w:sz w:val="22"/>
        </w:rPr>
        <w:t>, в которой была представлена творческая работа и место ее нахождения (страна, административно-территориальное образование, город); студия записи, киностудия, программа радиопередачи, телеканал).</w:t>
      </w:r>
    </w:p>
    <w:sectPr w:rsidR="00F31DA5" w:rsidRPr="00F31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7AA3"/>
    <w:multiLevelType w:val="hybridMultilevel"/>
    <w:tmpl w:val="C8B0AA8C"/>
    <w:lvl w:ilvl="0" w:tplc="32CAD3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21"/>
    <w:rsid w:val="00054F8F"/>
    <w:rsid w:val="00171A05"/>
    <w:rsid w:val="002933ED"/>
    <w:rsid w:val="009E7188"/>
    <w:rsid w:val="009F4AEA"/>
    <w:rsid w:val="00A56E21"/>
    <w:rsid w:val="00A84CAC"/>
    <w:rsid w:val="00F31DA5"/>
    <w:rsid w:val="00F91190"/>
    <w:rsid w:val="00FF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735E"/>
  <w15:chartTrackingRefBased/>
  <w15:docId w15:val="{BA6F9C0B-DC73-425B-AFFE-4FAAD2D5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4F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Красноштанов Сергей Юрьевич</dc:creator>
  <cp:keywords/>
  <dc:description/>
  <cp:lastModifiedBy>Артемова Олеся Станиславовна</cp:lastModifiedBy>
  <cp:revision>3</cp:revision>
  <dcterms:created xsi:type="dcterms:W3CDTF">2025-02-04T02:37:00Z</dcterms:created>
  <dcterms:modified xsi:type="dcterms:W3CDTF">2025-02-04T02:37:00Z</dcterms:modified>
</cp:coreProperties>
</file>