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A883" w14:textId="77777777" w:rsidR="006E19A3" w:rsidRPr="00F83785" w:rsidRDefault="006E19A3" w:rsidP="006E19A3">
      <w:pPr>
        <w:pStyle w:val="Default"/>
        <w:jc w:val="center"/>
        <w:rPr>
          <w:b/>
          <w:color w:val="auto"/>
          <w:sz w:val="22"/>
          <w:szCs w:val="22"/>
        </w:rPr>
      </w:pPr>
      <w:r w:rsidRPr="00F83785">
        <w:rPr>
          <w:b/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14:paraId="79697A5C" w14:textId="77777777" w:rsidR="006E19A3" w:rsidRPr="00F83785" w:rsidRDefault="006E19A3" w:rsidP="006E19A3">
      <w:pPr>
        <w:pStyle w:val="Default"/>
        <w:jc w:val="center"/>
        <w:rPr>
          <w:color w:val="auto"/>
          <w:sz w:val="22"/>
          <w:szCs w:val="22"/>
        </w:rPr>
      </w:pPr>
    </w:p>
    <w:p w14:paraId="5E881448" w14:textId="77777777" w:rsidR="006E19A3" w:rsidRPr="00F83785" w:rsidRDefault="006E19A3" w:rsidP="006E19A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</w:t>
      </w:r>
      <w:r w:rsidRPr="00F83785">
        <w:rPr>
          <w:color w:val="auto"/>
          <w:sz w:val="22"/>
          <w:szCs w:val="22"/>
        </w:rPr>
        <w:t>едеральное государственное бюджетное образовательное учреждение высшего образования</w:t>
      </w:r>
    </w:p>
    <w:p w14:paraId="257EE78C" w14:textId="77777777" w:rsidR="006E19A3" w:rsidRPr="00F83785" w:rsidRDefault="006E19A3" w:rsidP="006E19A3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1085B416" w14:textId="77777777" w:rsidR="006E19A3" w:rsidRDefault="006E19A3" w:rsidP="006E19A3">
      <w:pPr>
        <w:pStyle w:val="Default"/>
        <w:jc w:val="center"/>
        <w:rPr>
          <w:color w:val="auto"/>
          <w:sz w:val="20"/>
          <w:szCs w:val="20"/>
        </w:rPr>
      </w:pPr>
    </w:p>
    <w:p w14:paraId="745A7BBE" w14:textId="77777777" w:rsidR="006E19A3" w:rsidRPr="00160833" w:rsidRDefault="006E19A3" w:rsidP="006E19A3">
      <w:pPr>
        <w:pStyle w:val="Default"/>
        <w:jc w:val="center"/>
        <w:rPr>
          <w:color w:val="auto"/>
        </w:rPr>
      </w:pPr>
      <w:r>
        <w:rPr>
          <w:color w:val="auto"/>
        </w:rPr>
        <w:t>Наименование кафедры / иного</w:t>
      </w:r>
      <w:r w:rsidRPr="00160833">
        <w:rPr>
          <w:color w:val="auto"/>
        </w:rPr>
        <w:t xml:space="preserve"> </w:t>
      </w:r>
      <w:r>
        <w:rPr>
          <w:color w:val="auto"/>
          <w:szCs w:val="28"/>
        </w:rPr>
        <w:t>структурного подразделения</w:t>
      </w:r>
    </w:p>
    <w:p w14:paraId="4E4A1A5D" w14:textId="77777777" w:rsidR="006E19A3" w:rsidRPr="00160833" w:rsidRDefault="006E19A3" w:rsidP="006E19A3">
      <w:pPr>
        <w:pStyle w:val="Default"/>
        <w:jc w:val="center"/>
        <w:rPr>
          <w:color w:val="auto"/>
          <w:sz w:val="20"/>
          <w:szCs w:val="20"/>
        </w:rPr>
      </w:pPr>
      <w:bookmarkStart w:id="0" w:name="_GoBack"/>
      <w:bookmarkEnd w:id="0"/>
    </w:p>
    <w:p w14:paraId="0BE242D2" w14:textId="77777777" w:rsidR="006E19A3" w:rsidRPr="00160833" w:rsidRDefault="006E19A3" w:rsidP="006E19A3">
      <w:pPr>
        <w:pStyle w:val="Default"/>
        <w:jc w:val="center"/>
        <w:rPr>
          <w:b/>
          <w:bCs/>
          <w:color w:val="auto"/>
          <w:spacing w:val="20"/>
          <w:w w:val="150"/>
        </w:rPr>
      </w:pPr>
      <w:r w:rsidRPr="00160833">
        <w:rPr>
          <w:b/>
          <w:bCs/>
          <w:color w:val="auto"/>
          <w:spacing w:val="20"/>
          <w:w w:val="150"/>
        </w:rPr>
        <w:t>ВЫПИСКА</w:t>
      </w:r>
    </w:p>
    <w:p w14:paraId="022A2E63" w14:textId="77777777" w:rsidR="006E19A3" w:rsidRPr="00420896" w:rsidRDefault="006E19A3" w:rsidP="006E19A3">
      <w:pPr>
        <w:pStyle w:val="Default"/>
        <w:jc w:val="center"/>
        <w:rPr>
          <w:color w:val="auto"/>
        </w:rPr>
      </w:pPr>
      <w:r w:rsidRPr="00160833">
        <w:rPr>
          <w:color w:val="auto"/>
        </w:rPr>
        <w:t>из протокола заседания № ХХ от ХХ месяца ХХХХ г.</w:t>
      </w:r>
    </w:p>
    <w:p w14:paraId="27423301" w14:textId="77777777" w:rsidR="006E19A3" w:rsidRPr="00420896" w:rsidRDefault="006E19A3" w:rsidP="006E19A3">
      <w:pPr>
        <w:pStyle w:val="Default"/>
        <w:jc w:val="center"/>
        <w:rPr>
          <w:color w:val="auto"/>
        </w:rPr>
      </w:pPr>
    </w:p>
    <w:p w14:paraId="31AB7932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Председатель — Фамилия И.О. </w:t>
      </w:r>
    </w:p>
    <w:p w14:paraId="1A5536C1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Секретарь — Фамилия И.О. </w:t>
      </w:r>
    </w:p>
    <w:p w14:paraId="52223772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Списочный состав (из числа НПР по основному месту работы) — ___ чел. </w:t>
      </w:r>
    </w:p>
    <w:p w14:paraId="05B5E623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>Присутствовало на заседании — ___ чел.</w:t>
      </w:r>
    </w:p>
    <w:p w14:paraId="2E4A7866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>Форма голосования: __________________ (открыт</w:t>
      </w:r>
      <w:r>
        <w:rPr>
          <w:color w:val="auto"/>
        </w:rPr>
        <w:t xml:space="preserve">ое голосование </w:t>
      </w:r>
      <w:r w:rsidRPr="00420896">
        <w:rPr>
          <w:color w:val="auto"/>
        </w:rPr>
        <w:t>/</w:t>
      </w:r>
      <w:r>
        <w:rPr>
          <w:color w:val="auto"/>
        </w:rPr>
        <w:t xml:space="preserve"> </w:t>
      </w:r>
      <w:r w:rsidRPr="00420896">
        <w:rPr>
          <w:color w:val="auto"/>
        </w:rPr>
        <w:t>тайн</w:t>
      </w:r>
      <w:r>
        <w:rPr>
          <w:color w:val="auto"/>
        </w:rPr>
        <w:t>ое голосование</w:t>
      </w:r>
      <w:r w:rsidRPr="00420896">
        <w:rPr>
          <w:color w:val="auto"/>
        </w:rPr>
        <w:t>)</w:t>
      </w:r>
    </w:p>
    <w:p w14:paraId="79F9B6EB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>Состав счетной комиссии: _____________</w:t>
      </w:r>
      <w:proofErr w:type="gramStart"/>
      <w:r w:rsidRPr="00420896">
        <w:rPr>
          <w:color w:val="auto"/>
        </w:rPr>
        <w:t>_(</w:t>
      </w:r>
      <w:proofErr w:type="gramEnd"/>
      <w:r w:rsidRPr="00420896">
        <w:rPr>
          <w:color w:val="auto"/>
        </w:rPr>
        <w:t>заполняется в случае проведения тайного голосования)</w:t>
      </w:r>
    </w:p>
    <w:p w14:paraId="7BEB5BB7" w14:textId="77777777" w:rsidR="006E19A3" w:rsidRPr="00420896" w:rsidRDefault="006E19A3" w:rsidP="006E19A3">
      <w:pPr>
        <w:pStyle w:val="Default"/>
        <w:jc w:val="center"/>
        <w:rPr>
          <w:color w:val="auto"/>
        </w:rPr>
      </w:pPr>
    </w:p>
    <w:p w14:paraId="0F2A6F8C" w14:textId="77777777" w:rsidR="006E19A3" w:rsidRPr="00420896" w:rsidRDefault="006E19A3" w:rsidP="006E19A3">
      <w:pPr>
        <w:pStyle w:val="Default"/>
        <w:rPr>
          <w:color w:val="auto"/>
        </w:rPr>
      </w:pPr>
      <w:r>
        <w:rPr>
          <w:color w:val="auto"/>
        </w:rPr>
        <w:t>Вопрос повестки заседания №___</w:t>
      </w:r>
    </w:p>
    <w:p w14:paraId="6A060F45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>О рассмотрении кандидатуры ________ (Ф.И.О.) на должность ______________…</w:t>
      </w:r>
      <w:proofErr w:type="gramStart"/>
      <w:r w:rsidRPr="00420896">
        <w:rPr>
          <w:color w:val="auto"/>
        </w:rPr>
        <w:t>…….</w:t>
      </w:r>
      <w:proofErr w:type="gramEnd"/>
      <w:r w:rsidRPr="00420896">
        <w:rPr>
          <w:color w:val="auto"/>
        </w:rPr>
        <w:t xml:space="preserve">. </w:t>
      </w:r>
    </w:p>
    <w:p w14:paraId="0584B9DD" w14:textId="77777777" w:rsidR="006E19A3" w:rsidRPr="00420896" w:rsidRDefault="006E19A3" w:rsidP="006E19A3">
      <w:pPr>
        <w:pStyle w:val="Default"/>
        <w:rPr>
          <w:i/>
          <w:iCs/>
          <w:color w:val="auto"/>
        </w:rPr>
      </w:pPr>
      <w:r w:rsidRPr="00420896">
        <w:rPr>
          <w:color w:val="auto"/>
        </w:rPr>
        <w:t>Доклад</w:t>
      </w:r>
      <w:r>
        <w:rPr>
          <w:color w:val="auto"/>
        </w:rPr>
        <w:t>чик:</w:t>
      </w:r>
      <w:r w:rsidRPr="00420896">
        <w:rPr>
          <w:color w:val="auto"/>
        </w:rPr>
        <w:t xml:space="preserve"> Фамилия И.О.</w:t>
      </w:r>
      <w:r>
        <w:rPr>
          <w:color w:val="auto"/>
        </w:rPr>
        <w:t xml:space="preserve">, </w:t>
      </w:r>
      <w:r w:rsidRPr="00420896">
        <w:rPr>
          <w:color w:val="auto"/>
        </w:rPr>
        <w:t xml:space="preserve">должность, </w:t>
      </w:r>
    </w:p>
    <w:p w14:paraId="4FDB070F" w14:textId="77777777" w:rsidR="006E19A3" w:rsidRPr="00420896" w:rsidRDefault="006E19A3" w:rsidP="006E19A3">
      <w:pPr>
        <w:pStyle w:val="Default"/>
        <w:rPr>
          <w:color w:val="auto"/>
        </w:rPr>
      </w:pPr>
    </w:p>
    <w:p w14:paraId="20AAB7FF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СЛУШАЛИ: </w:t>
      </w:r>
    </w:p>
    <w:p w14:paraId="50617A8B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Фамилия И.О. </w:t>
      </w:r>
      <w:proofErr w:type="gramStart"/>
      <w:r w:rsidRPr="00420896">
        <w:rPr>
          <w:i/>
          <w:iCs/>
          <w:color w:val="auto"/>
        </w:rPr>
        <w:t>в родит</w:t>
      </w:r>
      <w:proofErr w:type="gramEnd"/>
      <w:r w:rsidRPr="00420896">
        <w:rPr>
          <w:i/>
          <w:iCs/>
          <w:color w:val="auto"/>
        </w:rPr>
        <w:t xml:space="preserve">. падеже — краткое содержание доклада. </w:t>
      </w:r>
    </w:p>
    <w:p w14:paraId="46A6F638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ВЫСТУПИЛИ: </w:t>
      </w:r>
    </w:p>
    <w:p w14:paraId="0E40A660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Фамилия И.О., </w:t>
      </w:r>
      <w:proofErr w:type="gramStart"/>
      <w:r w:rsidRPr="00420896">
        <w:rPr>
          <w:color w:val="auto"/>
        </w:rPr>
        <w:t>должность,—</w:t>
      </w:r>
      <w:proofErr w:type="gramEnd"/>
      <w:r w:rsidRPr="00420896">
        <w:rPr>
          <w:color w:val="auto"/>
        </w:rPr>
        <w:t xml:space="preserve"> </w:t>
      </w:r>
    </w:p>
    <w:p w14:paraId="613B7728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>Итоги голосования:</w:t>
      </w:r>
    </w:p>
    <w:p w14:paraId="415721E8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«За» - </w:t>
      </w:r>
    </w:p>
    <w:p w14:paraId="46BC9C18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«Против» - </w:t>
      </w:r>
    </w:p>
    <w:p w14:paraId="4CBD2440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«Воздержались» - </w:t>
      </w:r>
      <w:r>
        <w:rPr>
          <w:color w:val="auto"/>
        </w:rPr>
        <w:t xml:space="preserve">/ Недействительных бюллетеней - </w:t>
      </w:r>
    </w:p>
    <w:p w14:paraId="0F249BCC" w14:textId="77777777" w:rsidR="006E19A3" w:rsidRDefault="006E19A3" w:rsidP="006E19A3">
      <w:pPr>
        <w:pStyle w:val="Default"/>
        <w:rPr>
          <w:color w:val="auto"/>
        </w:rPr>
      </w:pPr>
    </w:p>
    <w:p w14:paraId="0A798DD8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ПОСТАНОВИЛИ: </w:t>
      </w:r>
    </w:p>
    <w:p w14:paraId="74435BCD" w14:textId="77777777" w:rsidR="006E19A3" w:rsidRPr="00420896" w:rsidRDefault="006E19A3" w:rsidP="006E19A3">
      <w:pPr>
        <w:pStyle w:val="Default"/>
        <w:rPr>
          <w:i/>
          <w:iCs/>
          <w:color w:val="auto"/>
        </w:rPr>
      </w:pPr>
      <w:r w:rsidRPr="00420896">
        <w:rPr>
          <w:i/>
          <w:iCs/>
          <w:color w:val="auto"/>
        </w:rPr>
        <w:t>Рекомендовать (не рекомендовать) к избранию _____ на должность __________…</w:t>
      </w:r>
      <w:proofErr w:type="gramStart"/>
      <w:r w:rsidRPr="00420896">
        <w:rPr>
          <w:i/>
          <w:iCs/>
          <w:color w:val="auto"/>
        </w:rPr>
        <w:t>…….</w:t>
      </w:r>
      <w:proofErr w:type="gramEnd"/>
      <w:r w:rsidRPr="00420896">
        <w:rPr>
          <w:i/>
          <w:iCs/>
          <w:color w:val="auto"/>
        </w:rPr>
        <w:t xml:space="preserve"> и проч. </w:t>
      </w:r>
    </w:p>
    <w:p w14:paraId="5725BA7D" w14:textId="77777777" w:rsidR="006E19A3" w:rsidRPr="00420896" w:rsidRDefault="006E19A3" w:rsidP="006E19A3">
      <w:pPr>
        <w:pStyle w:val="Default"/>
        <w:rPr>
          <w:color w:val="auto"/>
        </w:rPr>
      </w:pPr>
    </w:p>
    <w:p w14:paraId="5D70205B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>Председатель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  <w:t xml:space="preserve"> И.О. Фамилия </w:t>
      </w:r>
    </w:p>
    <w:p w14:paraId="31961FD2" w14:textId="77777777" w:rsidR="006E19A3" w:rsidRPr="00420896" w:rsidRDefault="006E19A3" w:rsidP="006E19A3">
      <w:pPr>
        <w:pStyle w:val="Default"/>
        <w:rPr>
          <w:color w:val="auto"/>
        </w:rPr>
      </w:pPr>
    </w:p>
    <w:p w14:paraId="674F902E" w14:textId="77777777" w:rsidR="006E19A3" w:rsidRPr="00420896" w:rsidRDefault="006E19A3" w:rsidP="006E19A3">
      <w:pPr>
        <w:pStyle w:val="Default"/>
        <w:rPr>
          <w:color w:val="auto"/>
        </w:rPr>
      </w:pPr>
      <w:r w:rsidRPr="00420896">
        <w:rPr>
          <w:color w:val="auto"/>
        </w:rPr>
        <w:t xml:space="preserve">Секретарь 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  <w:t xml:space="preserve"> И.О. Фамилия </w:t>
      </w:r>
    </w:p>
    <w:p w14:paraId="1C88C78F" w14:textId="542FFB68" w:rsidR="00F83785" w:rsidRPr="006E19A3" w:rsidRDefault="00F83785" w:rsidP="006E19A3"/>
    <w:sectPr w:rsidR="00F83785" w:rsidRPr="006E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4139C7"/>
    <w:rsid w:val="004D04B3"/>
    <w:rsid w:val="006E19A3"/>
    <w:rsid w:val="00AC0B1A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after="200" w:line="240" w:lineRule="auto"/>
      <w:ind w:firstLine="709"/>
      <w:jc w:val="both"/>
    </w:pPr>
    <w:rPr>
      <w:rFonts w:ascii="Times New Roman" w:eastAsia="Calibri" w:hAnsi="Times New Roman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2025-02-28T04:54:00Z</dcterms:created>
  <dcterms:modified xsi:type="dcterms:W3CDTF">2025-02-28T04:54:00Z</dcterms:modified>
</cp:coreProperties>
</file>