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64" w:rsidRDefault="006942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4264" w:rsidRDefault="00694264">
      <w:pPr>
        <w:pStyle w:val="ConsPlusNormal"/>
        <w:jc w:val="both"/>
        <w:outlineLvl w:val="0"/>
      </w:pPr>
    </w:p>
    <w:p w:rsidR="00694264" w:rsidRDefault="006942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94264" w:rsidRDefault="00694264">
      <w:pPr>
        <w:pStyle w:val="ConsPlusTitle"/>
        <w:jc w:val="center"/>
      </w:pPr>
    </w:p>
    <w:p w:rsidR="00694264" w:rsidRDefault="00694264">
      <w:pPr>
        <w:pStyle w:val="ConsPlusTitle"/>
        <w:jc w:val="center"/>
      </w:pPr>
      <w:r>
        <w:t>ПОСТАНОВЛЕНИЕ</w:t>
      </w:r>
    </w:p>
    <w:p w:rsidR="00694264" w:rsidRDefault="00694264">
      <w:pPr>
        <w:pStyle w:val="ConsPlusTitle"/>
        <w:jc w:val="center"/>
      </w:pPr>
      <w:r>
        <w:t>от 18 сентября 2020 г. N 1485</w:t>
      </w:r>
    </w:p>
    <w:p w:rsidR="00694264" w:rsidRDefault="00694264">
      <w:pPr>
        <w:pStyle w:val="ConsPlusTitle"/>
        <w:jc w:val="center"/>
      </w:pPr>
    </w:p>
    <w:p w:rsidR="00694264" w:rsidRDefault="00694264">
      <w:pPr>
        <w:pStyle w:val="ConsPlusTitle"/>
        <w:jc w:val="center"/>
      </w:pPr>
      <w:r>
        <w:t>ОБ УТВЕРЖДЕНИИ ПОЛОЖЕНИЯ</w:t>
      </w:r>
    </w:p>
    <w:p w:rsidR="00694264" w:rsidRDefault="00694264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694264" w:rsidRDefault="00694264">
      <w:pPr>
        <w:pStyle w:val="ConsPlusTitle"/>
        <w:jc w:val="center"/>
      </w:pPr>
      <w:r>
        <w:t>ГРАЖДАН И ЛИЦ БЕЗ ГРАЖДАНСТВА В ОБЛАСТИ ЗАЩИТЫ</w:t>
      </w:r>
    </w:p>
    <w:p w:rsidR="00694264" w:rsidRDefault="00694264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694264" w:rsidRDefault="00694264">
      <w:pPr>
        <w:pStyle w:val="ConsPlusTitle"/>
        <w:jc w:val="center"/>
      </w:pPr>
      <w:r>
        <w:t>И ТЕХНОГЕННОГО ХАРАКТЕРА</w:t>
      </w:r>
    </w:p>
    <w:p w:rsidR="00694264" w:rsidRDefault="00694264">
      <w:pPr>
        <w:pStyle w:val="ConsPlusNormal"/>
        <w:jc w:val="both"/>
      </w:pPr>
    </w:p>
    <w:p w:rsidR="00694264" w:rsidRDefault="0069426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2021 г. и действует до 31 декабря 2026 г. включительно.</w:t>
      </w:r>
    </w:p>
    <w:p w:rsidR="00694264" w:rsidRDefault="00694264">
      <w:pPr>
        <w:pStyle w:val="ConsPlusNormal"/>
        <w:jc w:val="both"/>
      </w:pPr>
    </w:p>
    <w:p w:rsidR="00694264" w:rsidRDefault="00694264">
      <w:pPr>
        <w:pStyle w:val="ConsPlusNormal"/>
        <w:jc w:val="right"/>
      </w:pPr>
      <w:r>
        <w:t>Председатель Правительства</w:t>
      </w:r>
    </w:p>
    <w:p w:rsidR="00694264" w:rsidRDefault="00694264">
      <w:pPr>
        <w:pStyle w:val="ConsPlusNormal"/>
        <w:jc w:val="right"/>
      </w:pPr>
      <w:r>
        <w:t>Российской Федерации</w:t>
      </w:r>
    </w:p>
    <w:p w:rsidR="00694264" w:rsidRDefault="00694264">
      <w:pPr>
        <w:pStyle w:val="ConsPlusNormal"/>
        <w:jc w:val="right"/>
      </w:pPr>
      <w:r>
        <w:t>М.МИШУСТИН</w:t>
      </w:r>
    </w:p>
    <w:p w:rsidR="00694264" w:rsidRDefault="00694264">
      <w:pPr>
        <w:pStyle w:val="ConsPlusNormal"/>
        <w:jc w:val="both"/>
      </w:pPr>
    </w:p>
    <w:p w:rsidR="00694264" w:rsidRDefault="00694264">
      <w:pPr>
        <w:pStyle w:val="ConsPlusNormal"/>
        <w:jc w:val="both"/>
      </w:pPr>
    </w:p>
    <w:p w:rsidR="00694264" w:rsidRDefault="00694264">
      <w:pPr>
        <w:pStyle w:val="ConsPlusNormal"/>
        <w:jc w:val="both"/>
      </w:pPr>
    </w:p>
    <w:p w:rsidR="00694264" w:rsidRDefault="00694264">
      <w:pPr>
        <w:pStyle w:val="ConsPlusNormal"/>
        <w:jc w:val="both"/>
      </w:pPr>
    </w:p>
    <w:p w:rsidR="00694264" w:rsidRDefault="00694264">
      <w:pPr>
        <w:pStyle w:val="ConsPlusNormal"/>
        <w:jc w:val="both"/>
      </w:pPr>
    </w:p>
    <w:p w:rsidR="00694264" w:rsidRDefault="00694264">
      <w:pPr>
        <w:pStyle w:val="ConsPlusNormal"/>
        <w:jc w:val="right"/>
        <w:outlineLvl w:val="0"/>
      </w:pPr>
      <w:r>
        <w:t>Утверждено</w:t>
      </w:r>
    </w:p>
    <w:p w:rsidR="00694264" w:rsidRDefault="00694264">
      <w:pPr>
        <w:pStyle w:val="ConsPlusNormal"/>
        <w:jc w:val="right"/>
      </w:pPr>
      <w:r>
        <w:t>постановлением Правительства</w:t>
      </w:r>
    </w:p>
    <w:p w:rsidR="00694264" w:rsidRDefault="00694264">
      <w:pPr>
        <w:pStyle w:val="ConsPlusNormal"/>
        <w:jc w:val="right"/>
      </w:pPr>
      <w:r>
        <w:t>Российской Федерации</w:t>
      </w:r>
    </w:p>
    <w:p w:rsidR="00694264" w:rsidRDefault="00694264">
      <w:pPr>
        <w:pStyle w:val="ConsPlusNormal"/>
        <w:jc w:val="right"/>
      </w:pPr>
      <w:r>
        <w:t>от 18 сентября 2020 г. N 1485</w:t>
      </w:r>
    </w:p>
    <w:p w:rsidR="00694264" w:rsidRDefault="00694264">
      <w:pPr>
        <w:pStyle w:val="ConsPlusNormal"/>
        <w:jc w:val="both"/>
      </w:pPr>
    </w:p>
    <w:p w:rsidR="00694264" w:rsidRDefault="00694264">
      <w:pPr>
        <w:pStyle w:val="ConsPlusTitle"/>
        <w:jc w:val="center"/>
      </w:pPr>
      <w:bookmarkStart w:id="0" w:name="P29"/>
      <w:bookmarkEnd w:id="0"/>
      <w:r>
        <w:t>ПОЛОЖЕНИЕ</w:t>
      </w:r>
    </w:p>
    <w:p w:rsidR="00694264" w:rsidRDefault="00694264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694264" w:rsidRDefault="00694264">
      <w:pPr>
        <w:pStyle w:val="ConsPlusTitle"/>
        <w:jc w:val="center"/>
      </w:pPr>
      <w:r>
        <w:t>ГРАЖДАН И ЛИЦ БЕЗ ГРАЖДАНСТВА В ОБЛАСТИ ЗАЩИТЫ</w:t>
      </w:r>
    </w:p>
    <w:p w:rsidR="00694264" w:rsidRDefault="00694264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694264" w:rsidRDefault="00694264">
      <w:pPr>
        <w:pStyle w:val="ConsPlusTitle"/>
        <w:jc w:val="center"/>
      </w:pPr>
      <w:r>
        <w:t>И ТЕХНОГЕННОГО ХАРАКТЕРА</w:t>
      </w:r>
    </w:p>
    <w:p w:rsidR="00694264" w:rsidRDefault="00694264">
      <w:pPr>
        <w:pStyle w:val="ConsPlusNormal"/>
        <w:jc w:val="both"/>
      </w:pPr>
    </w:p>
    <w:p w:rsidR="00694264" w:rsidRDefault="00694264">
      <w:pPr>
        <w:pStyle w:val="ConsPlusNormal"/>
        <w:ind w:firstLine="540"/>
        <w:jc w:val="both"/>
      </w:pPr>
      <w:r>
        <w:lastRenderedPageBreak/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>2. Подготовку в области защиты от чрезвычайных ситуаций проходят: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 xml:space="preserve">а) физические лица, состоящие в трудовых </w:t>
      </w:r>
      <w:proofErr w:type="gramStart"/>
      <w:r>
        <w:t>отношениях</w:t>
      </w:r>
      <w:proofErr w:type="gramEnd"/>
      <w:r>
        <w:t xml:space="preserve"> с работодателем;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 xml:space="preserve">б) физические лица, не состоящие в трудовых </w:t>
      </w:r>
      <w:proofErr w:type="gramStart"/>
      <w:r>
        <w:t>отношениях</w:t>
      </w:r>
      <w:proofErr w:type="gramEnd"/>
      <w:r>
        <w:t xml:space="preserve"> с работодателем;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>г) руководители органов государственной власти, органов местного самоуправления и организаций;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>3. Основными задачами подготовки населения в области защиты от чрезвычайных ситуаций являются:</w:t>
      </w:r>
    </w:p>
    <w:p w:rsidR="00694264" w:rsidRDefault="00694264">
      <w:pPr>
        <w:pStyle w:val="ConsPlusNormal"/>
        <w:spacing w:before="280"/>
        <w:ind w:firstLine="540"/>
        <w:jc w:val="both"/>
      </w:pPr>
      <w:proofErr w:type="gramStart"/>
      <w: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  <w:proofErr w:type="gramEnd"/>
    </w:p>
    <w:p w:rsidR="00694264" w:rsidRDefault="00694264">
      <w:pPr>
        <w:pStyle w:val="ConsPlusNormal"/>
        <w:spacing w:before="280"/>
        <w:ind w:firstLine="540"/>
        <w:jc w:val="both"/>
      </w:pPr>
      <w: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 xml:space="preserve">в) выработка у руководителей органов государственной власти, органов местного самоуправления и организаций навыков управления силами и </w:t>
      </w:r>
      <w:r>
        <w:lastRenderedPageBreak/>
        <w:t>средствами единой государственной системы предупреждения и ликвидации чрезвычайных ситуаций;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>4. Подготовка населения в области защиты от чрезвычайных ситуаций предусматривает:</w:t>
      </w:r>
    </w:p>
    <w:p w:rsidR="00694264" w:rsidRDefault="00694264">
      <w:pPr>
        <w:pStyle w:val="ConsPlusNormal"/>
        <w:spacing w:before="280"/>
        <w:ind w:firstLine="540"/>
        <w:jc w:val="both"/>
      </w:pPr>
      <w:proofErr w:type="gramStart"/>
      <w: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  <w:proofErr w:type="gramEnd"/>
    </w:p>
    <w:p w:rsidR="00694264" w:rsidRDefault="00694264">
      <w:pPr>
        <w:pStyle w:val="ConsPlusNormal"/>
        <w:spacing w:before="280"/>
        <w:ind w:firstLine="540"/>
        <w:jc w:val="both"/>
      </w:pPr>
      <w:proofErr w:type="gramStart"/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  <w:proofErr w:type="gramEnd"/>
    </w:p>
    <w:p w:rsidR="00694264" w:rsidRDefault="00694264">
      <w:pPr>
        <w:pStyle w:val="ConsPlusNormal"/>
        <w:spacing w:before="280"/>
        <w:ind w:firstLine="540"/>
        <w:jc w:val="both"/>
      </w:pPr>
      <w: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694264" w:rsidRDefault="00694264">
      <w:pPr>
        <w:pStyle w:val="ConsPlusNormal"/>
        <w:spacing w:before="280"/>
        <w:ind w:firstLine="540"/>
        <w:jc w:val="both"/>
      </w:pPr>
      <w:proofErr w:type="gramStart"/>
      <w:r>
        <w:t xml:space="preserve"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</w:t>
      </w:r>
      <w:r>
        <w:lastRenderedPageBreak/>
        <w:t>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>
        <w:t xml:space="preserve"> от чрезвычайных ситуаций, участие в ежегодных тематических </w:t>
      </w:r>
      <w:proofErr w:type="gramStart"/>
      <w:r>
        <w:t>сборах</w:t>
      </w:r>
      <w:proofErr w:type="gramEnd"/>
      <w:r>
        <w:t>, учениях и тренировках.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694264" w:rsidRDefault="00694264">
      <w:pPr>
        <w:pStyle w:val="ConsPlusNormal"/>
        <w:spacing w:before="280"/>
        <w:ind w:firstLine="540"/>
        <w:jc w:val="both"/>
      </w:pPr>
      <w:proofErr w:type="gramStart"/>
      <w: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  <w:proofErr w:type="gramEnd"/>
    </w:p>
    <w:p w:rsidR="00694264" w:rsidRDefault="00694264">
      <w:pPr>
        <w:pStyle w:val="ConsPlusNormal"/>
        <w:spacing w:before="280"/>
        <w:ind w:firstLine="540"/>
        <w:jc w:val="both"/>
      </w:pPr>
      <w:proofErr w:type="gramStart"/>
      <w: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</w:t>
      </w:r>
      <w:r>
        <w:lastRenderedPageBreak/>
        <w:t>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t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694264" w:rsidRDefault="00694264">
      <w:pPr>
        <w:pStyle w:val="ConsPlusNormal"/>
        <w:spacing w:before="280"/>
        <w:ind w:firstLine="540"/>
        <w:jc w:val="both"/>
      </w:pPr>
      <w: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694264" w:rsidRDefault="00694264">
      <w:pPr>
        <w:pStyle w:val="ConsPlusNormal"/>
        <w:jc w:val="both"/>
      </w:pPr>
    </w:p>
    <w:p w:rsidR="00694264" w:rsidRDefault="00694264">
      <w:pPr>
        <w:pStyle w:val="ConsPlusNormal"/>
        <w:jc w:val="both"/>
      </w:pPr>
    </w:p>
    <w:p w:rsidR="00694264" w:rsidRDefault="006942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031" w:rsidRDefault="00694264">
      <w:bookmarkStart w:id="1" w:name="_GoBack"/>
      <w:bookmarkEnd w:id="1"/>
    </w:p>
    <w:sectPr w:rsidR="00815031" w:rsidSect="0012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64"/>
    <w:rsid w:val="0023327B"/>
    <w:rsid w:val="004A1734"/>
    <w:rsid w:val="00694264"/>
    <w:rsid w:val="00A20184"/>
    <w:rsid w:val="00AC1364"/>
    <w:rsid w:val="00F4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4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942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4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942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52A964516A2BCEA4F29467B72482A07327FCC7F8B4C7F740C6155CF617F6F9B468D199ABDC1237FBC62FFE7A8B89D1DACA5F88B4C2FD51qD2CE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Быченок Ирина Ивановна</dc:creator>
  <cp:lastModifiedBy>Быченок Ирина Ивановна</cp:lastModifiedBy>
  <cp:revision>1</cp:revision>
  <dcterms:created xsi:type="dcterms:W3CDTF">2022-02-08T04:54:00Z</dcterms:created>
  <dcterms:modified xsi:type="dcterms:W3CDTF">2022-02-08T04:56:00Z</dcterms:modified>
</cp:coreProperties>
</file>