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BA" w:rsidRDefault="00E30FBA">
      <w:r>
        <w:rPr>
          <w:noProof/>
          <w:lang w:eastAsia="ru-RU"/>
        </w:rPr>
        <w:drawing>
          <wp:anchor distT="0" distB="0" distL="114300" distR="114300" simplePos="0" relativeHeight="251657216" behindDoc="1" locked="0" layoutInCell="1" allowOverlap="1">
            <wp:simplePos x="0" y="0"/>
            <wp:positionH relativeFrom="column">
              <wp:posOffset>-691515</wp:posOffset>
            </wp:positionH>
            <wp:positionV relativeFrom="paragraph">
              <wp:posOffset>-701040</wp:posOffset>
            </wp:positionV>
            <wp:extent cx="7477125" cy="4876800"/>
            <wp:effectExtent l="19050" t="0" r="9525" b="0"/>
            <wp:wrapNone/>
            <wp:docPr id="80" name="Рисунок 80" descr="Психологические предпосылки успешности обучения иностранному языку MENsOnline.ru - Мужской онлайн журнал. Сайт для мужчин. Ав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Психологические предпосылки успешности обучения иностранному языку MENsOnline.ru - Мужской онлайн журнал. Сайт для мужчин. Авт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77125" cy="4876800"/>
                    </a:xfrm>
                    <a:prstGeom prst="rect">
                      <a:avLst/>
                    </a:prstGeom>
                    <a:noFill/>
                    <a:ln w="9525">
                      <a:noFill/>
                      <a:miter lim="800000"/>
                      <a:headEnd/>
                      <a:tailEnd/>
                    </a:ln>
                  </pic:spPr>
                </pic:pic>
              </a:graphicData>
            </a:graphic>
          </wp:anchor>
        </w:drawing>
      </w:r>
    </w:p>
    <w:p w:rsidR="00E30FBA" w:rsidRDefault="00E30FBA"/>
    <w:p w:rsidR="00E30FBA" w:rsidRDefault="00E30FBA"/>
    <w:p w:rsidR="00E30FBA" w:rsidRDefault="00E30FBA"/>
    <w:p w:rsidR="00E30FBA" w:rsidRDefault="00E30FBA"/>
    <w:p w:rsidR="00E30FBA" w:rsidRDefault="00E30FBA" w:rsidP="00E30FBA"/>
    <w:p w:rsidR="00E30FBA" w:rsidRDefault="00E30FBA" w:rsidP="00E30FBA"/>
    <w:p w:rsidR="00E30FBA" w:rsidRDefault="00E30FBA" w:rsidP="00E30FBA"/>
    <w:p w:rsidR="00E30FBA" w:rsidRDefault="00E30FBA" w:rsidP="00E30FBA"/>
    <w:p w:rsidR="00E30FBA" w:rsidRDefault="00E30FBA" w:rsidP="00E30FBA"/>
    <w:p w:rsidR="00E30FBA" w:rsidRDefault="00E30FBA" w:rsidP="00E30FBA"/>
    <w:p w:rsidR="00E30FBA" w:rsidRDefault="00E30FBA" w:rsidP="00E30FBA"/>
    <w:p w:rsidR="00E30FBA" w:rsidRDefault="00E65F3D" w:rsidP="00E30FBA">
      <w:r w:rsidRPr="00E65F3D">
        <w:rPr>
          <w:noProof/>
          <w:color w:val="A6A6A6" w:themeColor="background1" w:themeShade="A6"/>
          <w:lang w:eastAsia="ru-RU"/>
        </w:rPr>
        <w:pict>
          <v:rect id="Прямоугольник 1" o:spid="_x0000_s1026" style="position:absolute;margin-left:-56.15pt;margin-top:22.85pt;width:598.7pt;height:457.9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" fillcolor="#4f81bd [3204]" strokecolor="#243f60 [1604]" strokeweight="2pt"/>
        </w:pict>
      </w:r>
    </w:p>
    <w:p w:rsidR="00E30FBA" w:rsidRDefault="00E30FBA" w:rsidP="00E30FBA"/>
    <w:p w:rsidR="00E30FBA" w:rsidRDefault="00E30FBA" w:rsidP="00E30FBA"/>
    <w:p w:rsidR="00E30FBA" w:rsidRDefault="00E30FBA" w:rsidP="00E30FBA"/>
    <w:p w:rsidR="00E30FBA" w:rsidRPr="00E30FBA" w:rsidRDefault="00E30FBA" w:rsidP="009D59E8">
      <w:pPr>
        <w:spacing w:after="0" w:line="240" w:lineRule="auto"/>
        <w:rPr>
          <w:b/>
          <w:color w:val="FFFFFF" w:themeColor="background1"/>
          <w:sz w:val="96"/>
        </w:rPr>
      </w:pPr>
      <w:r w:rsidRPr="00E30FBA">
        <w:rPr>
          <w:b/>
          <w:color w:val="FFFFFF" w:themeColor="background1"/>
          <w:sz w:val="96"/>
        </w:rPr>
        <w:t>ЯЗЫК И КУЛЬТУРА:</w:t>
      </w:r>
    </w:p>
    <w:p w:rsidR="000D164F" w:rsidRDefault="00E30FBA" w:rsidP="009D59E8">
      <w:pPr>
        <w:spacing w:after="0" w:line="240" w:lineRule="auto"/>
        <w:rPr>
          <w:b/>
          <w:color w:val="FFFFFF" w:themeColor="background1"/>
          <w:sz w:val="52"/>
        </w:rPr>
      </w:pPr>
      <w:bookmarkStart w:id="0" w:name="_GoBack"/>
      <w:bookmarkEnd w:id="0"/>
      <w:r w:rsidRPr="00E30FBA">
        <w:rPr>
          <w:b/>
          <w:color w:val="FFFFFF" w:themeColor="background1"/>
          <w:sz w:val="52"/>
        </w:rPr>
        <w:t>взгляд молодых исследователей</w:t>
      </w:r>
    </w:p>
    <w:p w:rsidR="009D59E8" w:rsidRPr="009D59E8" w:rsidRDefault="009D59E8" w:rsidP="009D59E8">
      <w:pPr>
        <w:spacing w:after="0" w:line="240" w:lineRule="auto"/>
        <w:rPr>
          <w:b/>
          <w:color w:val="FFFFFF" w:themeColor="background1"/>
          <w:sz w:val="36"/>
          <w:szCs w:val="36"/>
        </w:rPr>
      </w:pPr>
    </w:p>
    <w:p w:rsidR="00833635" w:rsidRPr="009D59E8" w:rsidRDefault="009D59E8" w:rsidP="009D59E8">
      <w:pPr>
        <w:spacing w:after="0" w:line="240" w:lineRule="auto"/>
        <w:rPr>
          <w:b/>
          <w:i/>
          <w:color w:val="FFFFFF" w:themeColor="background1"/>
          <w:sz w:val="36"/>
          <w:szCs w:val="36"/>
        </w:rPr>
      </w:pPr>
      <w:r w:rsidRPr="009D59E8">
        <w:rPr>
          <w:b/>
          <w:i/>
          <w:color w:val="FFFFFF" w:themeColor="background1"/>
          <w:sz w:val="36"/>
          <w:szCs w:val="36"/>
        </w:rPr>
        <w:t>Сборник статей студентов и магистрантов</w:t>
      </w:r>
    </w:p>
    <w:p w:rsidR="009D59E8" w:rsidRDefault="003A0A9C" w:rsidP="009D59E8">
      <w:pPr>
        <w:spacing w:after="0" w:line="240" w:lineRule="auto"/>
        <w:rPr>
          <w:b/>
          <w:i/>
          <w:color w:val="FFFFFF" w:themeColor="background1"/>
          <w:sz w:val="36"/>
          <w:szCs w:val="36"/>
        </w:rPr>
      </w:pPr>
      <w:r>
        <w:rPr>
          <w:b/>
          <w:i/>
          <w:color w:val="FFFFFF" w:themeColor="background1"/>
          <w:sz w:val="36"/>
          <w:szCs w:val="36"/>
        </w:rPr>
        <w:t>ф</w:t>
      </w:r>
      <w:r w:rsidR="009D59E8" w:rsidRPr="009D59E8">
        <w:rPr>
          <w:b/>
          <w:i/>
          <w:color w:val="FFFFFF" w:themeColor="background1"/>
          <w:sz w:val="36"/>
          <w:szCs w:val="36"/>
        </w:rPr>
        <w:t>акультета прикладной лингвистики</w:t>
      </w:r>
    </w:p>
    <w:p w:rsidR="009D59E8" w:rsidRDefault="009D59E8" w:rsidP="009D59E8">
      <w:pPr>
        <w:spacing w:after="0" w:line="240" w:lineRule="auto"/>
        <w:rPr>
          <w:b/>
          <w:i/>
          <w:color w:val="FFFFFF" w:themeColor="background1"/>
          <w:sz w:val="36"/>
          <w:szCs w:val="36"/>
        </w:rPr>
      </w:pPr>
    </w:p>
    <w:p w:rsidR="009D59E8" w:rsidRDefault="009D59E8" w:rsidP="009D59E8">
      <w:pPr>
        <w:spacing w:after="0" w:line="240" w:lineRule="auto"/>
        <w:rPr>
          <w:b/>
          <w:i/>
          <w:color w:val="FFFFFF" w:themeColor="background1"/>
          <w:sz w:val="36"/>
          <w:szCs w:val="36"/>
        </w:rPr>
      </w:pPr>
      <w:r>
        <w:rPr>
          <w:b/>
          <w:i/>
          <w:color w:val="FFFFFF" w:themeColor="background1"/>
          <w:sz w:val="36"/>
          <w:szCs w:val="36"/>
        </w:rPr>
        <w:t>Выпуск 3</w:t>
      </w:r>
    </w:p>
    <w:p w:rsidR="009D59E8" w:rsidRDefault="009D59E8" w:rsidP="009D59E8">
      <w:pPr>
        <w:spacing w:after="0" w:line="240" w:lineRule="auto"/>
        <w:rPr>
          <w:b/>
          <w:i/>
          <w:color w:val="FFFFFF" w:themeColor="background1"/>
          <w:sz w:val="36"/>
          <w:szCs w:val="36"/>
        </w:rPr>
      </w:pPr>
    </w:p>
    <w:p w:rsidR="009D59E8" w:rsidRPr="009D59E8" w:rsidRDefault="009D59E8" w:rsidP="009D59E8">
      <w:pPr>
        <w:spacing w:after="0" w:line="240" w:lineRule="auto"/>
        <w:rPr>
          <w:b/>
          <w:i/>
          <w:color w:val="FFFFFF" w:themeColor="background1"/>
          <w:sz w:val="36"/>
          <w:szCs w:val="36"/>
        </w:rPr>
      </w:pPr>
    </w:p>
    <w:p w:rsidR="00833635" w:rsidRDefault="00833635" w:rsidP="009D59E8">
      <w:pPr>
        <w:spacing w:after="0" w:line="240" w:lineRule="auto"/>
        <w:rPr>
          <w:b/>
          <w:color w:val="FFFFFF" w:themeColor="background1"/>
          <w:sz w:val="52"/>
        </w:rPr>
      </w:pPr>
    </w:p>
    <w:p w:rsidR="00833635" w:rsidRDefault="00833635" w:rsidP="00E30FBA">
      <w:pPr>
        <w:rPr>
          <w:b/>
          <w:color w:val="FFFFFF" w:themeColor="background1"/>
          <w:sz w:val="52"/>
        </w:rPr>
      </w:pPr>
    </w:p>
    <w:p w:rsidR="00833635" w:rsidRDefault="00833635" w:rsidP="00833635">
      <w:pPr>
        <w:shd w:val="clear" w:color="auto" w:fill="FFFFFF"/>
        <w:spacing w:after="0" w:line="240" w:lineRule="auto"/>
        <w:ind w:right="-1"/>
        <w:jc w:val="center"/>
        <w:rPr>
          <w:rFonts w:ascii="Times New Roman" w:hAnsi="Times New Roman"/>
          <w:color w:val="000000"/>
          <w:sz w:val="28"/>
          <w:szCs w:val="28"/>
        </w:rPr>
      </w:pPr>
    </w:p>
    <w:p w:rsidR="00833635" w:rsidRPr="00F8237C" w:rsidRDefault="00833635" w:rsidP="00833635">
      <w:pPr>
        <w:shd w:val="clear" w:color="auto" w:fill="FFFFFF"/>
        <w:spacing w:after="0" w:line="240" w:lineRule="auto"/>
        <w:ind w:right="-1"/>
        <w:jc w:val="center"/>
        <w:rPr>
          <w:rFonts w:ascii="Times New Roman" w:hAnsi="Times New Roman"/>
          <w:color w:val="000000"/>
          <w:sz w:val="28"/>
          <w:szCs w:val="28"/>
        </w:rPr>
      </w:pPr>
      <w:r>
        <w:rPr>
          <w:rFonts w:ascii="Times New Roman" w:hAnsi="Times New Roman"/>
          <w:color w:val="000000"/>
          <w:sz w:val="28"/>
          <w:szCs w:val="28"/>
        </w:rPr>
        <w:t xml:space="preserve">МИНИСТЕРСТВО ОБРАЗОВАНИЯ И </w:t>
      </w:r>
      <w:r w:rsidRPr="00F8237C">
        <w:rPr>
          <w:rFonts w:ascii="Times New Roman" w:hAnsi="Times New Roman"/>
          <w:color w:val="000000"/>
          <w:sz w:val="28"/>
          <w:szCs w:val="28"/>
        </w:rPr>
        <w:t>НАУКИ  РФ</w:t>
      </w:r>
    </w:p>
    <w:p w:rsidR="00833635" w:rsidRPr="00F8237C" w:rsidRDefault="00833635" w:rsidP="00833635">
      <w:pPr>
        <w:shd w:val="clear" w:color="auto" w:fill="FFFFFF"/>
        <w:spacing w:after="0" w:line="240" w:lineRule="auto"/>
        <w:ind w:right="-1"/>
        <w:jc w:val="center"/>
        <w:rPr>
          <w:rFonts w:ascii="Times New Roman" w:hAnsi="Times New Roman"/>
          <w:color w:val="000000"/>
          <w:sz w:val="28"/>
          <w:szCs w:val="28"/>
        </w:rPr>
      </w:pPr>
    </w:p>
    <w:p w:rsidR="00833635" w:rsidRDefault="00833635" w:rsidP="00833635">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ИРКУТСКИЙ НАЦИОНАЛЬНЫЙ ИССЛЕДОВАТЕЛЬСКИЙ</w:t>
      </w:r>
    </w:p>
    <w:p w:rsidR="00833635" w:rsidRPr="00F8237C" w:rsidRDefault="00833635" w:rsidP="00833635">
      <w:pPr>
        <w:spacing w:after="0" w:line="240" w:lineRule="auto"/>
        <w:jc w:val="center"/>
        <w:rPr>
          <w:rFonts w:ascii="Times New Roman" w:hAnsi="Times New Roman"/>
          <w:sz w:val="28"/>
          <w:szCs w:val="28"/>
        </w:rPr>
      </w:pPr>
      <w:r>
        <w:rPr>
          <w:rFonts w:ascii="Times New Roman" w:hAnsi="Times New Roman"/>
          <w:noProof/>
          <w:sz w:val="28"/>
          <w:szCs w:val="28"/>
          <w:lang w:eastAsia="ru-RU"/>
        </w:rPr>
        <w:t>ТЕХНИЧЕСКИЙ УНИВЕРСИТЕТ</w:t>
      </w:r>
    </w:p>
    <w:p w:rsidR="00833635" w:rsidRPr="00F8237C"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Pr="00F8237C"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Pr="00F8237C"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Pr="00F8237C"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Pr="00F8237C"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Pr="00F8237C"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Pr="00F8237C"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Pr="00F8237C"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Pr="00F8237C" w:rsidRDefault="00833635" w:rsidP="00833635">
      <w:pPr>
        <w:shd w:val="clear" w:color="auto" w:fill="FFFFFF"/>
        <w:tabs>
          <w:tab w:val="left" w:pos="4440"/>
        </w:tabs>
        <w:spacing w:after="0" w:line="240" w:lineRule="auto"/>
        <w:ind w:left="1230" w:firstLine="1633"/>
        <w:jc w:val="center"/>
        <w:rPr>
          <w:rFonts w:ascii="Times New Roman" w:hAnsi="Times New Roman"/>
          <w:b/>
          <w:sz w:val="28"/>
          <w:szCs w:val="28"/>
        </w:rPr>
      </w:pPr>
    </w:p>
    <w:p w:rsidR="00833635" w:rsidRPr="00F8237C" w:rsidRDefault="00833635" w:rsidP="00833635">
      <w:pPr>
        <w:shd w:val="clear" w:color="auto" w:fill="FFFFFF"/>
        <w:tabs>
          <w:tab w:val="left" w:pos="4440"/>
        </w:tabs>
        <w:spacing w:after="0" w:line="240" w:lineRule="auto"/>
        <w:ind w:left="1230" w:firstLine="1633"/>
        <w:rPr>
          <w:rFonts w:ascii="Times New Roman" w:hAnsi="Times New Roman"/>
          <w:b/>
          <w:sz w:val="28"/>
          <w:szCs w:val="28"/>
        </w:rPr>
      </w:pPr>
    </w:p>
    <w:p w:rsidR="00833635" w:rsidRPr="00F8237C" w:rsidRDefault="00833635" w:rsidP="00833635">
      <w:pPr>
        <w:shd w:val="clear" w:color="auto" w:fill="FFFFFF"/>
        <w:spacing w:after="0" w:line="240" w:lineRule="auto"/>
        <w:ind w:left="11"/>
        <w:jc w:val="center"/>
        <w:rPr>
          <w:rFonts w:ascii="Times New Roman" w:hAnsi="Times New Roman"/>
          <w:b/>
          <w:sz w:val="28"/>
          <w:szCs w:val="28"/>
        </w:rPr>
      </w:pPr>
      <w:r>
        <w:rPr>
          <w:rFonts w:ascii="Times New Roman" w:hAnsi="Times New Roman"/>
          <w:b/>
          <w:sz w:val="28"/>
          <w:szCs w:val="28"/>
        </w:rPr>
        <w:t>ЯЗЫК И КУЛЬТУРА</w:t>
      </w:r>
      <w:r w:rsidRPr="00F8237C">
        <w:rPr>
          <w:rFonts w:ascii="Times New Roman" w:hAnsi="Times New Roman"/>
          <w:b/>
          <w:sz w:val="28"/>
          <w:szCs w:val="28"/>
        </w:rPr>
        <w:t xml:space="preserve">: </w:t>
      </w:r>
    </w:p>
    <w:p w:rsidR="00833635" w:rsidRPr="00F8237C" w:rsidRDefault="00833635" w:rsidP="00833635">
      <w:pPr>
        <w:shd w:val="clear" w:color="auto" w:fill="FFFFFF"/>
        <w:spacing w:after="0" w:line="240" w:lineRule="auto"/>
        <w:ind w:left="11"/>
        <w:jc w:val="center"/>
        <w:rPr>
          <w:rFonts w:ascii="Times New Roman" w:hAnsi="Times New Roman"/>
          <w:b/>
          <w:sz w:val="28"/>
          <w:szCs w:val="28"/>
        </w:rPr>
      </w:pPr>
      <w:r>
        <w:rPr>
          <w:rFonts w:ascii="Times New Roman" w:hAnsi="Times New Roman"/>
          <w:b/>
          <w:sz w:val="28"/>
          <w:szCs w:val="28"/>
        </w:rPr>
        <w:t>ВЗГЛЯД МОЛОДЫХ ИССЛЕДОВАТЕЛЕЙ</w:t>
      </w:r>
    </w:p>
    <w:p w:rsidR="00833635" w:rsidRPr="00F8237C" w:rsidRDefault="00833635" w:rsidP="00833635">
      <w:pPr>
        <w:shd w:val="clear" w:color="auto" w:fill="FFFFFF"/>
        <w:spacing w:after="0" w:line="240" w:lineRule="auto"/>
        <w:ind w:left="11"/>
        <w:jc w:val="center"/>
        <w:rPr>
          <w:rFonts w:ascii="Times New Roman" w:hAnsi="Times New Roman"/>
          <w:i/>
          <w:color w:val="000000"/>
          <w:sz w:val="28"/>
          <w:szCs w:val="28"/>
        </w:rPr>
      </w:pPr>
    </w:p>
    <w:p w:rsidR="00833635" w:rsidRDefault="00833635" w:rsidP="00833635">
      <w:pPr>
        <w:shd w:val="clear" w:color="auto" w:fill="FFFFFF"/>
        <w:spacing w:after="0" w:line="240" w:lineRule="auto"/>
        <w:ind w:left="11"/>
        <w:jc w:val="center"/>
        <w:rPr>
          <w:rFonts w:ascii="Times New Roman" w:hAnsi="Times New Roman"/>
          <w:i/>
          <w:color w:val="000000"/>
          <w:sz w:val="28"/>
          <w:szCs w:val="28"/>
        </w:rPr>
      </w:pPr>
      <w:r>
        <w:rPr>
          <w:rFonts w:ascii="Times New Roman" w:hAnsi="Times New Roman"/>
          <w:i/>
          <w:color w:val="000000"/>
          <w:sz w:val="28"/>
          <w:szCs w:val="28"/>
        </w:rPr>
        <w:t>Сборник статей студентов и магистрантов</w:t>
      </w:r>
    </w:p>
    <w:p w:rsidR="00833635" w:rsidRDefault="00833635" w:rsidP="00833635">
      <w:pPr>
        <w:shd w:val="clear" w:color="auto" w:fill="FFFFFF"/>
        <w:spacing w:after="0" w:line="240" w:lineRule="auto"/>
        <w:ind w:left="11"/>
        <w:jc w:val="center"/>
        <w:rPr>
          <w:rFonts w:ascii="Times New Roman" w:hAnsi="Times New Roman"/>
          <w:i/>
          <w:color w:val="000000"/>
          <w:sz w:val="28"/>
          <w:szCs w:val="28"/>
        </w:rPr>
      </w:pPr>
      <w:r>
        <w:rPr>
          <w:rFonts w:ascii="Times New Roman" w:hAnsi="Times New Roman"/>
          <w:i/>
          <w:color w:val="000000"/>
          <w:sz w:val="28"/>
          <w:szCs w:val="28"/>
        </w:rPr>
        <w:t xml:space="preserve">факультета прикладной лингвистики </w:t>
      </w:r>
    </w:p>
    <w:p w:rsidR="00833635" w:rsidRDefault="00833635" w:rsidP="00833635">
      <w:pPr>
        <w:shd w:val="clear" w:color="auto" w:fill="FFFFFF"/>
        <w:spacing w:after="0" w:line="240" w:lineRule="auto"/>
        <w:ind w:left="11"/>
        <w:jc w:val="center"/>
        <w:rPr>
          <w:rFonts w:ascii="Times New Roman" w:hAnsi="Times New Roman"/>
          <w:i/>
          <w:color w:val="000000"/>
          <w:sz w:val="28"/>
          <w:szCs w:val="28"/>
        </w:rPr>
      </w:pPr>
    </w:p>
    <w:p w:rsidR="00833635" w:rsidRPr="00F8237C" w:rsidRDefault="00833635" w:rsidP="00833635">
      <w:pPr>
        <w:shd w:val="clear" w:color="auto" w:fill="FFFFFF"/>
        <w:spacing w:after="0" w:line="240" w:lineRule="auto"/>
        <w:ind w:left="11"/>
        <w:jc w:val="center"/>
        <w:rPr>
          <w:rFonts w:ascii="Times New Roman" w:hAnsi="Times New Roman"/>
          <w:i/>
          <w:color w:val="000000"/>
          <w:sz w:val="28"/>
          <w:szCs w:val="28"/>
        </w:rPr>
      </w:pPr>
      <w:r>
        <w:rPr>
          <w:rFonts w:ascii="Times New Roman" w:hAnsi="Times New Roman"/>
          <w:i/>
          <w:color w:val="000000"/>
          <w:sz w:val="28"/>
          <w:szCs w:val="28"/>
        </w:rPr>
        <w:t>Выпуск 3</w:t>
      </w:r>
    </w:p>
    <w:p w:rsidR="00833635" w:rsidRPr="0063743D" w:rsidRDefault="00833635" w:rsidP="00833635">
      <w:pPr>
        <w:shd w:val="clear" w:color="auto" w:fill="FFFFFF"/>
        <w:spacing w:before="67" w:line="298" w:lineRule="exact"/>
        <w:ind w:left="14"/>
        <w:jc w:val="center"/>
        <w:rPr>
          <w:rFonts w:ascii="Times New Roman" w:hAnsi="Times New Roman"/>
          <w:b/>
          <w:color w:val="000000"/>
          <w:sz w:val="28"/>
          <w:szCs w:val="28"/>
        </w:rPr>
      </w:pPr>
    </w:p>
    <w:p w:rsidR="00833635" w:rsidRDefault="00833635" w:rsidP="00833635">
      <w:pPr>
        <w:shd w:val="clear" w:color="auto" w:fill="FFFFFF"/>
        <w:spacing w:before="67" w:line="298" w:lineRule="exact"/>
        <w:ind w:left="14"/>
        <w:jc w:val="center"/>
        <w:rPr>
          <w:rFonts w:ascii="Times New Roman" w:hAnsi="Times New Roman"/>
          <w:color w:val="000000"/>
          <w:sz w:val="28"/>
          <w:szCs w:val="28"/>
        </w:rPr>
      </w:pPr>
    </w:p>
    <w:p w:rsidR="00833635" w:rsidRDefault="00833635" w:rsidP="00833635">
      <w:pPr>
        <w:shd w:val="clear" w:color="auto" w:fill="FFFFFF"/>
        <w:spacing w:before="67" w:line="298" w:lineRule="exact"/>
        <w:ind w:left="14"/>
        <w:jc w:val="center"/>
        <w:rPr>
          <w:rFonts w:ascii="Times New Roman" w:hAnsi="Times New Roman"/>
          <w:color w:val="000000"/>
          <w:sz w:val="28"/>
          <w:szCs w:val="28"/>
        </w:rPr>
      </w:pPr>
    </w:p>
    <w:p w:rsidR="00833635" w:rsidRDefault="00833635" w:rsidP="00833635">
      <w:pPr>
        <w:shd w:val="clear" w:color="auto" w:fill="FFFFFF"/>
        <w:spacing w:before="67" w:line="298" w:lineRule="exact"/>
        <w:ind w:left="14"/>
        <w:jc w:val="center"/>
        <w:rPr>
          <w:rFonts w:ascii="Times New Roman" w:hAnsi="Times New Roman"/>
          <w:color w:val="000000"/>
          <w:sz w:val="28"/>
          <w:szCs w:val="28"/>
        </w:rPr>
      </w:pPr>
    </w:p>
    <w:p w:rsidR="00833635" w:rsidRPr="00F8237C" w:rsidRDefault="00B76DAC" w:rsidP="00833635">
      <w:pPr>
        <w:shd w:val="clear" w:color="auto" w:fill="FFFFFF"/>
        <w:spacing w:before="67" w:line="298" w:lineRule="exact"/>
        <w:ind w:left="14"/>
        <w:jc w:val="center"/>
        <w:rPr>
          <w:rFonts w:ascii="Times New Roman" w:hAnsi="Times New Roman"/>
          <w:color w:val="000000"/>
          <w:sz w:val="28"/>
          <w:szCs w:val="28"/>
        </w:rPr>
      </w:pPr>
      <w:r>
        <w:rPr>
          <w:rFonts w:ascii="Times New Roman" w:hAnsi="Times New Roman"/>
          <w:noProof/>
          <w:color w:val="000000"/>
          <w:sz w:val="28"/>
          <w:szCs w:val="28"/>
          <w:lang w:eastAsia="ru-RU"/>
        </w:rPr>
        <w:drawing>
          <wp:anchor distT="0" distB="0" distL="114300" distR="114300" simplePos="0" relativeHeight="251660288" behindDoc="1" locked="0" layoutInCell="1" allowOverlap="1">
            <wp:simplePos x="0" y="0"/>
            <wp:positionH relativeFrom="column">
              <wp:posOffset>2442210</wp:posOffset>
            </wp:positionH>
            <wp:positionV relativeFrom="paragraph">
              <wp:posOffset>319405</wp:posOffset>
            </wp:positionV>
            <wp:extent cx="1495425" cy="657225"/>
            <wp:effectExtent l="19050" t="0" r="9525" b="0"/>
            <wp:wrapTight wrapText="bothSides">
              <wp:wrapPolygon edited="0">
                <wp:start x="-275" y="0"/>
                <wp:lineTo x="-275" y="21287"/>
                <wp:lineTo x="21738" y="21287"/>
                <wp:lineTo x="21738" y="0"/>
                <wp:lineTo x="-27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495425" cy="657225"/>
                    </a:xfrm>
                    <a:prstGeom prst="rect">
                      <a:avLst/>
                    </a:prstGeom>
                    <a:noFill/>
                    <a:ln w="9525">
                      <a:noFill/>
                      <a:miter lim="800000"/>
                      <a:headEnd/>
                      <a:tailEnd/>
                    </a:ln>
                  </pic:spPr>
                </pic:pic>
              </a:graphicData>
            </a:graphic>
          </wp:anchor>
        </w:drawing>
      </w:r>
    </w:p>
    <w:p w:rsidR="00833635" w:rsidRPr="00F8237C" w:rsidRDefault="00833635" w:rsidP="00833635">
      <w:pPr>
        <w:shd w:val="clear" w:color="auto" w:fill="FFFFFF"/>
        <w:spacing w:before="67" w:line="298" w:lineRule="exact"/>
        <w:rPr>
          <w:rFonts w:ascii="Times New Roman" w:hAnsi="Times New Roman"/>
          <w:color w:val="000000"/>
          <w:sz w:val="28"/>
          <w:szCs w:val="28"/>
        </w:rPr>
      </w:pPr>
    </w:p>
    <w:p w:rsidR="00833635" w:rsidRDefault="00833635" w:rsidP="00833635">
      <w:pPr>
        <w:shd w:val="clear" w:color="auto" w:fill="FFFFFF"/>
        <w:spacing w:after="0" w:line="240" w:lineRule="auto"/>
        <w:ind w:left="14" w:firstLine="706"/>
        <w:jc w:val="center"/>
        <w:rPr>
          <w:rFonts w:ascii="Times New Roman" w:hAnsi="Times New Roman"/>
          <w:color w:val="000000"/>
          <w:sz w:val="28"/>
          <w:szCs w:val="28"/>
        </w:rPr>
      </w:pPr>
    </w:p>
    <w:p w:rsidR="00B76DAC" w:rsidRDefault="00B76DAC" w:rsidP="00B76DAC">
      <w:pPr>
        <w:shd w:val="clear" w:color="auto" w:fill="FFFFFF"/>
        <w:spacing w:after="0" w:line="240" w:lineRule="auto"/>
        <w:ind w:left="14" w:firstLine="706"/>
        <w:jc w:val="center"/>
        <w:rPr>
          <w:rFonts w:ascii="Times New Roman" w:hAnsi="Times New Roman"/>
          <w:b/>
          <w:color w:val="000000"/>
          <w:sz w:val="28"/>
          <w:szCs w:val="28"/>
        </w:rPr>
      </w:pPr>
    </w:p>
    <w:p w:rsidR="00833635" w:rsidRPr="00556E1F" w:rsidRDefault="00833635" w:rsidP="00B76DAC">
      <w:pPr>
        <w:shd w:val="clear" w:color="auto" w:fill="FFFFFF"/>
        <w:spacing w:after="0" w:line="240" w:lineRule="auto"/>
        <w:ind w:left="14" w:firstLine="706"/>
        <w:jc w:val="center"/>
        <w:rPr>
          <w:rFonts w:ascii="Times New Roman" w:hAnsi="Times New Roman"/>
          <w:b/>
          <w:sz w:val="28"/>
          <w:szCs w:val="28"/>
        </w:rPr>
      </w:pPr>
      <w:r w:rsidRPr="00556E1F">
        <w:rPr>
          <w:rFonts w:ascii="Times New Roman" w:hAnsi="Times New Roman"/>
          <w:b/>
          <w:color w:val="000000"/>
          <w:sz w:val="28"/>
          <w:szCs w:val="28"/>
        </w:rPr>
        <w:t>ИЗДАТЕЛЬСТВО</w:t>
      </w:r>
    </w:p>
    <w:p w:rsidR="00833635" w:rsidRPr="00556E1F" w:rsidRDefault="00833635" w:rsidP="00B76DAC">
      <w:pPr>
        <w:shd w:val="clear" w:color="auto" w:fill="FFFFFF"/>
        <w:spacing w:after="0" w:line="240" w:lineRule="auto"/>
        <w:jc w:val="center"/>
        <w:rPr>
          <w:rFonts w:ascii="Times New Roman" w:hAnsi="Times New Roman"/>
          <w:b/>
          <w:color w:val="000000"/>
          <w:sz w:val="28"/>
          <w:szCs w:val="28"/>
        </w:rPr>
      </w:pPr>
      <w:r w:rsidRPr="00556E1F">
        <w:rPr>
          <w:rFonts w:ascii="Times New Roman" w:hAnsi="Times New Roman"/>
          <w:b/>
          <w:color w:val="000000"/>
          <w:sz w:val="28"/>
          <w:szCs w:val="28"/>
        </w:rPr>
        <w:t>Иркутского национального исследовательского</w:t>
      </w:r>
    </w:p>
    <w:p w:rsidR="00833635" w:rsidRPr="00556E1F" w:rsidRDefault="00833635" w:rsidP="00B76DAC">
      <w:pPr>
        <w:shd w:val="clear" w:color="auto" w:fill="FFFFFF"/>
        <w:spacing w:after="0" w:line="240" w:lineRule="auto"/>
        <w:jc w:val="center"/>
        <w:rPr>
          <w:rFonts w:ascii="Times New Roman" w:hAnsi="Times New Roman"/>
          <w:b/>
          <w:sz w:val="28"/>
          <w:szCs w:val="28"/>
        </w:rPr>
      </w:pPr>
      <w:r w:rsidRPr="00556E1F">
        <w:rPr>
          <w:rFonts w:ascii="Times New Roman" w:hAnsi="Times New Roman"/>
          <w:b/>
          <w:color w:val="000000"/>
          <w:sz w:val="28"/>
          <w:szCs w:val="28"/>
        </w:rPr>
        <w:t>технического университета</w:t>
      </w:r>
    </w:p>
    <w:p w:rsidR="00833635" w:rsidRDefault="00833635" w:rsidP="00B76DAC">
      <w:pPr>
        <w:shd w:val="clear" w:color="auto" w:fill="FFFFFF"/>
        <w:spacing w:after="0" w:line="240" w:lineRule="auto"/>
        <w:jc w:val="center"/>
        <w:rPr>
          <w:rFonts w:ascii="Times New Roman" w:hAnsi="Times New Roman"/>
          <w:b/>
          <w:color w:val="000000"/>
          <w:sz w:val="28"/>
          <w:szCs w:val="28"/>
        </w:rPr>
      </w:pPr>
      <w:r w:rsidRPr="00556E1F">
        <w:rPr>
          <w:rFonts w:ascii="Times New Roman" w:hAnsi="Times New Roman"/>
          <w:b/>
          <w:color w:val="000000"/>
          <w:sz w:val="28"/>
          <w:szCs w:val="28"/>
        </w:rPr>
        <w:t>2015</w:t>
      </w:r>
    </w:p>
    <w:p w:rsidR="009D59E8" w:rsidRDefault="009D59E8" w:rsidP="00B76DAC">
      <w:pPr>
        <w:shd w:val="clear" w:color="auto" w:fill="FFFFFF"/>
        <w:spacing w:after="0" w:line="240" w:lineRule="auto"/>
        <w:jc w:val="center"/>
        <w:rPr>
          <w:rFonts w:ascii="Times New Roman" w:hAnsi="Times New Roman"/>
          <w:b/>
          <w:color w:val="000000"/>
          <w:sz w:val="28"/>
          <w:szCs w:val="28"/>
        </w:rPr>
      </w:pPr>
    </w:p>
    <w:p w:rsidR="009D59E8" w:rsidRDefault="009D59E8" w:rsidP="00B76DAC">
      <w:pPr>
        <w:shd w:val="clear" w:color="auto" w:fill="FFFFFF"/>
        <w:spacing w:after="0" w:line="240" w:lineRule="auto"/>
        <w:jc w:val="center"/>
        <w:rPr>
          <w:rFonts w:ascii="Times New Roman" w:hAnsi="Times New Roman"/>
          <w:b/>
          <w:color w:val="000000"/>
          <w:sz w:val="28"/>
          <w:szCs w:val="28"/>
        </w:rPr>
      </w:pPr>
    </w:p>
    <w:p w:rsidR="009D59E8" w:rsidRPr="00556E1F" w:rsidRDefault="009D59E8" w:rsidP="00B76DAC">
      <w:pPr>
        <w:shd w:val="clear" w:color="auto" w:fill="FFFFFF"/>
        <w:spacing w:after="0" w:line="240" w:lineRule="auto"/>
        <w:jc w:val="center"/>
        <w:rPr>
          <w:rFonts w:ascii="Times New Roman" w:hAnsi="Times New Roman"/>
          <w:b/>
          <w:color w:val="000000"/>
          <w:sz w:val="28"/>
          <w:szCs w:val="28"/>
        </w:rPr>
      </w:pPr>
    </w:p>
    <w:p w:rsidR="00833635" w:rsidRPr="00F8237C" w:rsidRDefault="00833635" w:rsidP="00833635">
      <w:pPr>
        <w:spacing w:after="0" w:line="240" w:lineRule="auto"/>
        <w:jc w:val="center"/>
        <w:rPr>
          <w:rFonts w:ascii="Times New Roman" w:hAnsi="Times New Roman"/>
          <w:sz w:val="28"/>
          <w:szCs w:val="28"/>
        </w:rPr>
      </w:pPr>
    </w:p>
    <w:p w:rsidR="00833635" w:rsidRPr="00556E1F" w:rsidRDefault="00833635" w:rsidP="00833635">
      <w:pPr>
        <w:spacing w:after="0" w:line="240" w:lineRule="auto"/>
        <w:jc w:val="both"/>
        <w:rPr>
          <w:rFonts w:ascii="Times New Roman" w:hAnsi="Times New Roman"/>
          <w:sz w:val="28"/>
          <w:szCs w:val="28"/>
        </w:rPr>
      </w:pPr>
      <w:r w:rsidRPr="00556E1F">
        <w:rPr>
          <w:rFonts w:ascii="Times New Roman" w:hAnsi="Times New Roman"/>
          <w:sz w:val="28"/>
          <w:szCs w:val="28"/>
        </w:rPr>
        <w:lastRenderedPageBreak/>
        <w:t>УДК – 81’114.2</w:t>
      </w:r>
    </w:p>
    <w:p w:rsidR="00833635" w:rsidRPr="00556E1F" w:rsidRDefault="00833635" w:rsidP="00833635">
      <w:pPr>
        <w:spacing w:after="0" w:line="240" w:lineRule="auto"/>
        <w:jc w:val="both"/>
        <w:rPr>
          <w:rFonts w:ascii="Times New Roman" w:hAnsi="Times New Roman"/>
          <w:sz w:val="28"/>
          <w:szCs w:val="28"/>
        </w:rPr>
      </w:pPr>
      <w:r w:rsidRPr="00556E1F">
        <w:rPr>
          <w:rFonts w:ascii="Times New Roman" w:hAnsi="Times New Roman"/>
          <w:sz w:val="28"/>
          <w:szCs w:val="28"/>
        </w:rPr>
        <w:t>ББК – 81+81</w:t>
      </w:r>
    </w:p>
    <w:p w:rsidR="00833635" w:rsidRPr="00556E1F" w:rsidRDefault="00833635" w:rsidP="00833635">
      <w:pPr>
        <w:spacing w:after="0" w:line="240" w:lineRule="auto"/>
        <w:jc w:val="both"/>
        <w:rPr>
          <w:rFonts w:ascii="Times New Roman" w:hAnsi="Times New Roman"/>
          <w:sz w:val="28"/>
          <w:szCs w:val="28"/>
        </w:rPr>
      </w:pPr>
      <w:r w:rsidRPr="00556E1F">
        <w:rPr>
          <w:rFonts w:ascii="Times New Roman" w:hAnsi="Times New Roman"/>
          <w:sz w:val="28"/>
          <w:szCs w:val="28"/>
        </w:rPr>
        <w:tab/>
        <w:t xml:space="preserve">   Я41</w:t>
      </w:r>
    </w:p>
    <w:p w:rsidR="00833635" w:rsidRPr="00B372B4" w:rsidRDefault="00833635" w:rsidP="00833635">
      <w:pPr>
        <w:spacing w:after="0" w:line="240" w:lineRule="auto"/>
        <w:jc w:val="both"/>
        <w:rPr>
          <w:rFonts w:ascii="Times New Roman" w:hAnsi="Times New Roman"/>
          <w:b/>
          <w:sz w:val="28"/>
          <w:szCs w:val="28"/>
        </w:rPr>
      </w:pPr>
    </w:p>
    <w:p w:rsidR="00833635" w:rsidRPr="00B372B4" w:rsidRDefault="00833635" w:rsidP="00833635">
      <w:pPr>
        <w:shd w:val="clear" w:color="auto" w:fill="FFFFFF"/>
        <w:spacing w:after="0" w:line="240" w:lineRule="auto"/>
        <w:ind w:left="11"/>
        <w:jc w:val="both"/>
        <w:rPr>
          <w:rFonts w:ascii="Times New Roman" w:hAnsi="Times New Roman"/>
          <w:sz w:val="28"/>
          <w:szCs w:val="28"/>
        </w:rPr>
      </w:pPr>
      <w:r w:rsidRPr="00B372B4">
        <w:rPr>
          <w:rFonts w:ascii="Times New Roman" w:hAnsi="Times New Roman"/>
          <w:b/>
          <w:sz w:val="28"/>
          <w:szCs w:val="28"/>
        </w:rPr>
        <w:t>Язык и культура: взгляд молодых исследователей</w:t>
      </w:r>
      <w:r w:rsidRPr="00B372B4">
        <w:rPr>
          <w:rFonts w:ascii="Times New Roman" w:hAnsi="Times New Roman"/>
          <w:sz w:val="28"/>
          <w:szCs w:val="28"/>
        </w:rPr>
        <w:t>:</w:t>
      </w:r>
      <w:r w:rsidRPr="00B372B4">
        <w:rPr>
          <w:rFonts w:ascii="Times New Roman" w:hAnsi="Times New Roman"/>
          <w:b/>
          <w:sz w:val="28"/>
          <w:szCs w:val="28"/>
        </w:rPr>
        <w:t xml:space="preserve"> </w:t>
      </w:r>
      <w:r w:rsidRPr="00B372B4">
        <w:rPr>
          <w:rFonts w:ascii="Times New Roman" w:hAnsi="Times New Roman"/>
          <w:sz w:val="28"/>
          <w:szCs w:val="28"/>
        </w:rPr>
        <w:t>сборник статей студе</w:t>
      </w:r>
      <w:r w:rsidRPr="00B372B4">
        <w:rPr>
          <w:rFonts w:ascii="Times New Roman" w:hAnsi="Times New Roman"/>
          <w:sz w:val="28"/>
          <w:szCs w:val="28"/>
        </w:rPr>
        <w:t>н</w:t>
      </w:r>
      <w:r w:rsidRPr="00B372B4">
        <w:rPr>
          <w:rFonts w:ascii="Times New Roman" w:hAnsi="Times New Roman"/>
          <w:sz w:val="28"/>
          <w:szCs w:val="28"/>
        </w:rPr>
        <w:t>тов</w:t>
      </w:r>
      <w:r>
        <w:rPr>
          <w:rFonts w:ascii="Times New Roman" w:hAnsi="Times New Roman"/>
          <w:sz w:val="28"/>
          <w:szCs w:val="28"/>
        </w:rPr>
        <w:t xml:space="preserve"> и </w:t>
      </w:r>
      <w:r w:rsidRPr="00B372B4">
        <w:rPr>
          <w:rFonts w:ascii="Times New Roman" w:hAnsi="Times New Roman"/>
          <w:color w:val="000000"/>
          <w:sz w:val="28"/>
          <w:szCs w:val="28"/>
        </w:rPr>
        <w:t>магистрантов</w:t>
      </w:r>
      <w:r>
        <w:rPr>
          <w:rFonts w:ascii="Times New Roman" w:hAnsi="Times New Roman"/>
          <w:color w:val="000000"/>
          <w:sz w:val="28"/>
          <w:szCs w:val="28"/>
        </w:rPr>
        <w:t xml:space="preserve"> </w:t>
      </w:r>
      <w:r w:rsidRPr="00B372B4">
        <w:rPr>
          <w:rFonts w:ascii="Times New Roman" w:hAnsi="Times New Roman"/>
          <w:color w:val="000000"/>
          <w:sz w:val="28"/>
          <w:szCs w:val="28"/>
        </w:rPr>
        <w:t>факультета прикладной лингвистики</w:t>
      </w:r>
      <w:r w:rsidRPr="00B372B4">
        <w:rPr>
          <w:rFonts w:ascii="Times New Roman" w:hAnsi="Times New Roman"/>
          <w:sz w:val="28"/>
          <w:szCs w:val="28"/>
        </w:rPr>
        <w:t>.</w:t>
      </w:r>
      <w:r>
        <w:rPr>
          <w:rFonts w:ascii="Times New Roman" w:hAnsi="Times New Roman"/>
          <w:sz w:val="28"/>
          <w:szCs w:val="28"/>
        </w:rPr>
        <w:t xml:space="preserve"> </w:t>
      </w:r>
      <w:r w:rsidRPr="00B372B4">
        <w:rPr>
          <w:rFonts w:ascii="Times New Roman" w:hAnsi="Times New Roman"/>
          <w:sz w:val="28"/>
          <w:szCs w:val="28"/>
        </w:rPr>
        <w:t>– Иркутск</w:t>
      </w:r>
      <w:r>
        <w:rPr>
          <w:rFonts w:ascii="Times New Roman" w:hAnsi="Times New Roman"/>
          <w:sz w:val="28"/>
          <w:szCs w:val="28"/>
        </w:rPr>
        <w:t xml:space="preserve"> </w:t>
      </w:r>
      <w:r w:rsidRPr="00B372B4">
        <w:rPr>
          <w:rFonts w:ascii="Times New Roman" w:hAnsi="Times New Roman"/>
          <w:sz w:val="28"/>
          <w:szCs w:val="28"/>
        </w:rPr>
        <w:t>: Изд-во И</w:t>
      </w:r>
      <w:r>
        <w:rPr>
          <w:rFonts w:ascii="Times New Roman" w:hAnsi="Times New Roman"/>
          <w:sz w:val="28"/>
          <w:szCs w:val="28"/>
        </w:rPr>
        <w:t>РНИТУ</w:t>
      </w:r>
      <w:r w:rsidRPr="00B372B4">
        <w:rPr>
          <w:rFonts w:ascii="Times New Roman" w:hAnsi="Times New Roman"/>
          <w:sz w:val="28"/>
          <w:szCs w:val="28"/>
        </w:rPr>
        <w:t>, 201</w:t>
      </w:r>
      <w:r>
        <w:rPr>
          <w:rFonts w:ascii="Times New Roman" w:hAnsi="Times New Roman"/>
          <w:sz w:val="28"/>
          <w:szCs w:val="28"/>
        </w:rPr>
        <w:t>5</w:t>
      </w:r>
      <w:r w:rsidRPr="00B372B4">
        <w:rPr>
          <w:rFonts w:ascii="Times New Roman" w:hAnsi="Times New Roman"/>
          <w:sz w:val="28"/>
          <w:szCs w:val="28"/>
        </w:rPr>
        <w:t xml:space="preserve">. – </w:t>
      </w:r>
      <w:r>
        <w:rPr>
          <w:rFonts w:ascii="Times New Roman" w:hAnsi="Times New Roman"/>
          <w:sz w:val="28"/>
          <w:szCs w:val="28"/>
        </w:rPr>
        <w:t>Вып. 3. – 180 с.</w:t>
      </w:r>
    </w:p>
    <w:p w:rsidR="00833635" w:rsidRPr="00F8237C" w:rsidRDefault="00833635" w:rsidP="00833635">
      <w:pPr>
        <w:spacing w:after="0" w:line="240" w:lineRule="auto"/>
        <w:jc w:val="both"/>
        <w:rPr>
          <w:rFonts w:ascii="Times New Roman" w:hAnsi="Times New Roman"/>
          <w:sz w:val="28"/>
          <w:szCs w:val="28"/>
        </w:rPr>
      </w:pPr>
    </w:p>
    <w:p w:rsidR="00833635" w:rsidRDefault="00833635" w:rsidP="00833635">
      <w:pPr>
        <w:spacing w:after="0" w:line="240" w:lineRule="auto"/>
        <w:ind w:firstLine="708"/>
        <w:jc w:val="both"/>
        <w:rPr>
          <w:rFonts w:ascii="Times New Roman" w:hAnsi="Times New Roman"/>
          <w:sz w:val="28"/>
          <w:szCs w:val="28"/>
        </w:rPr>
      </w:pPr>
      <w:r w:rsidRPr="00F8237C">
        <w:rPr>
          <w:rFonts w:ascii="Times New Roman" w:hAnsi="Times New Roman"/>
          <w:sz w:val="28"/>
          <w:szCs w:val="28"/>
        </w:rPr>
        <w:t>Сборник содержит</w:t>
      </w:r>
      <w:r>
        <w:rPr>
          <w:rFonts w:ascii="Times New Roman" w:hAnsi="Times New Roman"/>
          <w:sz w:val="28"/>
          <w:szCs w:val="28"/>
        </w:rPr>
        <w:t xml:space="preserve"> статьи, посвященные теоретическим проблемам с</w:t>
      </w:r>
      <w:r>
        <w:rPr>
          <w:rFonts w:ascii="Times New Roman" w:hAnsi="Times New Roman"/>
          <w:sz w:val="28"/>
          <w:szCs w:val="28"/>
        </w:rPr>
        <w:t>о</w:t>
      </w:r>
      <w:r>
        <w:rPr>
          <w:rFonts w:ascii="Times New Roman" w:hAnsi="Times New Roman"/>
          <w:sz w:val="28"/>
          <w:szCs w:val="28"/>
        </w:rPr>
        <w:t>временной лингвистики, переводу как акту межкультурной коммуникации, с</w:t>
      </w:r>
      <w:r>
        <w:rPr>
          <w:rFonts w:ascii="Times New Roman" w:hAnsi="Times New Roman"/>
          <w:sz w:val="28"/>
          <w:szCs w:val="28"/>
        </w:rPr>
        <w:t>о</w:t>
      </w:r>
      <w:r>
        <w:rPr>
          <w:rFonts w:ascii="Times New Roman" w:hAnsi="Times New Roman"/>
          <w:sz w:val="28"/>
          <w:szCs w:val="28"/>
        </w:rPr>
        <w:t>циокультурному аспекту в лингвистических исследованиях. В статьях рассма</w:t>
      </w:r>
      <w:r>
        <w:rPr>
          <w:rFonts w:ascii="Times New Roman" w:hAnsi="Times New Roman"/>
          <w:sz w:val="28"/>
          <w:szCs w:val="28"/>
        </w:rPr>
        <w:t>т</w:t>
      </w:r>
      <w:r>
        <w:rPr>
          <w:rFonts w:ascii="Times New Roman" w:hAnsi="Times New Roman"/>
          <w:sz w:val="28"/>
          <w:szCs w:val="28"/>
        </w:rPr>
        <w:t>риваются также вопросы, касающиеся повседневной жизни, традиций, обычаев представителей разных культур.</w:t>
      </w:r>
    </w:p>
    <w:p w:rsidR="00833635" w:rsidRDefault="00833635" w:rsidP="00833635">
      <w:pPr>
        <w:spacing w:after="0" w:line="240" w:lineRule="auto"/>
        <w:jc w:val="both"/>
        <w:rPr>
          <w:rFonts w:ascii="Times New Roman" w:hAnsi="Times New Roman"/>
          <w:sz w:val="28"/>
          <w:szCs w:val="28"/>
        </w:rPr>
      </w:pPr>
    </w:p>
    <w:p w:rsidR="00833635" w:rsidRDefault="00833635" w:rsidP="00833635">
      <w:pPr>
        <w:spacing w:after="0" w:line="240" w:lineRule="auto"/>
        <w:jc w:val="both"/>
        <w:rPr>
          <w:rFonts w:ascii="Times New Roman" w:hAnsi="Times New Roman"/>
          <w:sz w:val="28"/>
          <w:szCs w:val="28"/>
        </w:rPr>
      </w:pPr>
    </w:p>
    <w:p w:rsidR="00833635" w:rsidRPr="00F8237C" w:rsidRDefault="00833635" w:rsidP="00833635">
      <w:pPr>
        <w:spacing w:after="0" w:line="240" w:lineRule="auto"/>
        <w:jc w:val="both"/>
        <w:rPr>
          <w:rFonts w:ascii="Times New Roman" w:hAnsi="Times New Roman"/>
          <w:sz w:val="28"/>
          <w:szCs w:val="28"/>
        </w:rPr>
      </w:pPr>
    </w:p>
    <w:p w:rsidR="00833635" w:rsidRPr="00F8237C" w:rsidRDefault="00833635" w:rsidP="00833635">
      <w:pPr>
        <w:spacing w:after="0" w:line="240" w:lineRule="auto"/>
        <w:jc w:val="both"/>
        <w:rPr>
          <w:rFonts w:ascii="Times New Roman" w:hAnsi="Times New Roman"/>
          <w:sz w:val="28"/>
          <w:szCs w:val="28"/>
        </w:rPr>
      </w:pPr>
      <w:r w:rsidRPr="00F8237C">
        <w:rPr>
          <w:rFonts w:ascii="Times New Roman" w:hAnsi="Times New Roman"/>
          <w:sz w:val="28"/>
          <w:szCs w:val="28"/>
        </w:rPr>
        <w:t>Редакционная коллегия:</w:t>
      </w:r>
    </w:p>
    <w:p w:rsidR="00833635" w:rsidRPr="00F8237C" w:rsidRDefault="00833635" w:rsidP="00833635">
      <w:pPr>
        <w:spacing w:after="0" w:line="240" w:lineRule="auto"/>
        <w:jc w:val="both"/>
        <w:rPr>
          <w:rFonts w:ascii="Times New Roman" w:hAnsi="Times New Roman"/>
          <w:sz w:val="28"/>
          <w:szCs w:val="28"/>
        </w:rPr>
      </w:pPr>
    </w:p>
    <w:p w:rsidR="00833635" w:rsidRDefault="00833635" w:rsidP="00833635">
      <w:pPr>
        <w:spacing w:after="0" w:line="240" w:lineRule="auto"/>
        <w:jc w:val="both"/>
        <w:rPr>
          <w:rFonts w:ascii="Times New Roman" w:hAnsi="Times New Roman"/>
          <w:sz w:val="28"/>
          <w:szCs w:val="28"/>
        </w:rPr>
      </w:pPr>
      <w:r w:rsidRPr="00F8237C">
        <w:rPr>
          <w:rFonts w:ascii="Times New Roman" w:hAnsi="Times New Roman"/>
          <w:sz w:val="28"/>
          <w:szCs w:val="28"/>
        </w:rPr>
        <w:t>И.</w:t>
      </w:r>
      <w:r>
        <w:rPr>
          <w:rFonts w:ascii="Times New Roman" w:hAnsi="Times New Roman"/>
          <w:sz w:val="28"/>
          <w:szCs w:val="28"/>
        </w:rPr>
        <w:t xml:space="preserve"> </w:t>
      </w:r>
      <w:r w:rsidRPr="00F8237C">
        <w:rPr>
          <w:rFonts w:ascii="Times New Roman" w:hAnsi="Times New Roman"/>
          <w:sz w:val="28"/>
          <w:szCs w:val="28"/>
        </w:rPr>
        <w:t xml:space="preserve">В. Пашаева – </w:t>
      </w:r>
      <w:r>
        <w:rPr>
          <w:rFonts w:ascii="Times New Roman" w:hAnsi="Times New Roman"/>
          <w:sz w:val="28"/>
          <w:szCs w:val="28"/>
        </w:rPr>
        <w:t xml:space="preserve">отв. за выпуск, канд. филол. наук, </w:t>
      </w:r>
      <w:r w:rsidRPr="00F8237C">
        <w:rPr>
          <w:rFonts w:ascii="Times New Roman" w:hAnsi="Times New Roman"/>
          <w:sz w:val="28"/>
          <w:szCs w:val="28"/>
        </w:rPr>
        <w:t>доцент кафедры иностра</w:t>
      </w:r>
      <w:r w:rsidRPr="00F8237C">
        <w:rPr>
          <w:rFonts w:ascii="Times New Roman" w:hAnsi="Times New Roman"/>
          <w:sz w:val="28"/>
          <w:szCs w:val="28"/>
        </w:rPr>
        <w:t>н</w:t>
      </w:r>
      <w:r w:rsidRPr="00F8237C">
        <w:rPr>
          <w:rFonts w:ascii="Times New Roman" w:hAnsi="Times New Roman"/>
          <w:sz w:val="28"/>
          <w:szCs w:val="28"/>
        </w:rPr>
        <w:t>ных языков</w:t>
      </w:r>
      <w:r>
        <w:rPr>
          <w:rFonts w:ascii="Times New Roman" w:hAnsi="Times New Roman"/>
          <w:sz w:val="28"/>
          <w:szCs w:val="28"/>
        </w:rPr>
        <w:t xml:space="preserve"> для гуманитарных специальностей,</w:t>
      </w:r>
      <w:r w:rsidRPr="00F8237C">
        <w:rPr>
          <w:rFonts w:ascii="Times New Roman" w:hAnsi="Times New Roman"/>
          <w:sz w:val="28"/>
          <w:szCs w:val="28"/>
        </w:rPr>
        <w:t xml:space="preserve"> И</w:t>
      </w:r>
      <w:r>
        <w:rPr>
          <w:rFonts w:ascii="Times New Roman" w:hAnsi="Times New Roman"/>
          <w:sz w:val="28"/>
          <w:szCs w:val="28"/>
        </w:rPr>
        <w:t>РНИТУ;</w:t>
      </w:r>
    </w:p>
    <w:p w:rsidR="00833635" w:rsidRDefault="00833635" w:rsidP="00833635">
      <w:pPr>
        <w:spacing w:after="0" w:line="240" w:lineRule="auto"/>
        <w:jc w:val="both"/>
        <w:rPr>
          <w:rFonts w:ascii="Times New Roman" w:hAnsi="Times New Roman"/>
          <w:sz w:val="28"/>
          <w:szCs w:val="28"/>
        </w:rPr>
      </w:pPr>
      <w:r>
        <w:rPr>
          <w:rFonts w:ascii="Times New Roman" w:hAnsi="Times New Roman"/>
          <w:sz w:val="28"/>
          <w:szCs w:val="28"/>
        </w:rPr>
        <w:t xml:space="preserve">Д. А. Арипова </w:t>
      </w:r>
      <w:r w:rsidRPr="00F8237C">
        <w:rPr>
          <w:rFonts w:ascii="Times New Roman" w:hAnsi="Times New Roman"/>
          <w:sz w:val="28"/>
          <w:szCs w:val="28"/>
        </w:rPr>
        <w:t xml:space="preserve">– </w:t>
      </w:r>
      <w:r>
        <w:rPr>
          <w:rFonts w:ascii="Times New Roman" w:hAnsi="Times New Roman"/>
          <w:sz w:val="28"/>
          <w:szCs w:val="28"/>
        </w:rPr>
        <w:t>канд. филол. наук, доцент кафедры</w:t>
      </w:r>
      <w:r w:rsidRPr="00C37530">
        <w:rPr>
          <w:rFonts w:ascii="Times New Roman" w:hAnsi="Times New Roman"/>
          <w:sz w:val="28"/>
          <w:szCs w:val="28"/>
        </w:rPr>
        <w:t xml:space="preserve"> </w:t>
      </w:r>
      <w:r w:rsidRPr="00F8237C">
        <w:rPr>
          <w:rFonts w:ascii="Times New Roman" w:hAnsi="Times New Roman"/>
          <w:sz w:val="28"/>
          <w:szCs w:val="28"/>
        </w:rPr>
        <w:t>иностранных языков</w:t>
      </w:r>
      <w:r>
        <w:rPr>
          <w:rFonts w:ascii="Times New Roman" w:hAnsi="Times New Roman"/>
          <w:sz w:val="28"/>
          <w:szCs w:val="28"/>
        </w:rPr>
        <w:t xml:space="preserve"> для технических специальностей № 1,</w:t>
      </w:r>
      <w:r w:rsidRPr="00F8237C">
        <w:rPr>
          <w:rFonts w:ascii="Times New Roman" w:hAnsi="Times New Roman"/>
          <w:sz w:val="28"/>
          <w:szCs w:val="28"/>
        </w:rPr>
        <w:t xml:space="preserve"> И</w:t>
      </w:r>
      <w:r>
        <w:rPr>
          <w:rFonts w:ascii="Times New Roman" w:hAnsi="Times New Roman"/>
          <w:sz w:val="28"/>
          <w:szCs w:val="28"/>
        </w:rPr>
        <w:t>РНИТУ;</w:t>
      </w:r>
    </w:p>
    <w:p w:rsidR="00833635" w:rsidRPr="00F8237C" w:rsidRDefault="00833635" w:rsidP="00833635">
      <w:pPr>
        <w:spacing w:after="0" w:line="240" w:lineRule="auto"/>
        <w:jc w:val="both"/>
        <w:rPr>
          <w:rFonts w:ascii="Times New Roman" w:hAnsi="Times New Roman"/>
          <w:sz w:val="28"/>
          <w:szCs w:val="28"/>
        </w:rPr>
      </w:pPr>
      <w:r>
        <w:rPr>
          <w:rFonts w:ascii="Times New Roman" w:hAnsi="Times New Roman"/>
          <w:sz w:val="28"/>
          <w:szCs w:val="28"/>
        </w:rPr>
        <w:t>П. И. Болдаков</w:t>
      </w:r>
      <w:r w:rsidRPr="00556E1F">
        <w:rPr>
          <w:rFonts w:ascii="Times New Roman" w:hAnsi="Times New Roman"/>
          <w:sz w:val="28"/>
          <w:szCs w:val="28"/>
        </w:rPr>
        <w:t xml:space="preserve"> </w:t>
      </w:r>
      <w:r>
        <w:rPr>
          <w:rFonts w:ascii="Times New Roman" w:hAnsi="Times New Roman"/>
          <w:sz w:val="28"/>
          <w:szCs w:val="28"/>
        </w:rPr>
        <w:t>канд. филол. наук, доцент кафедры</w:t>
      </w:r>
      <w:r w:rsidRPr="00C37530">
        <w:rPr>
          <w:rFonts w:ascii="Times New Roman" w:hAnsi="Times New Roman"/>
          <w:sz w:val="28"/>
          <w:szCs w:val="28"/>
        </w:rPr>
        <w:t xml:space="preserve"> </w:t>
      </w:r>
      <w:r w:rsidRPr="00F8237C">
        <w:rPr>
          <w:rFonts w:ascii="Times New Roman" w:hAnsi="Times New Roman"/>
          <w:sz w:val="28"/>
          <w:szCs w:val="28"/>
        </w:rPr>
        <w:t>иностранных языков</w:t>
      </w:r>
      <w:r>
        <w:rPr>
          <w:rFonts w:ascii="Times New Roman" w:hAnsi="Times New Roman"/>
          <w:sz w:val="28"/>
          <w:szCs w:val="28"/>
        </w:rPr>
        <w:t xml:space="preserve"> для технических специальностей № 2,</w:t>
      </w:r>
      <w:r w:rsidRPr="00F8237C">
        <w:rPr>
          <w:rFonts w:ascii="Times New Roman" w:hAnsi="Times New Roman"/>
          <w:sz w:val="28"/>
          <w:szCs w:val="28"/>
        </w:rPr>
        <w:t xml:space="preserve"> И</w:t>
      </w:r>
      <w:r>
        <w:rPr>
          <w:rFonts w:ascii="Times New Roman" w:hAnsi="Times New Roman"/>
          <w:sz w:val="28"/>
          <w:szCs w:val="28"/>
        </w:rPr>
        <w:t>РНИТУ;</w:t>
      </w:r>
    </w:p>
    <w:p w:rsidR="00833635" w:rsidRDefault="00833635" w:rsidP="00833635">
      <w:pPr>
        <w:spacing w:after="0" w:line="240" w:lineRule="auto"/>
        <w:jc w:val="both"/>
        <w:rPr>
          <w:rFonts w:ascii="Times New Roman" w:hAnsi="Times New Roman"/>
          <w:sz w:val="28"/>
          <w:szCs w:val="28"/>
        </w:rPr>
      </w:pPr>
      <w:r>
        <w:rPr>
          <w:rFonts w:ascii="Times New Roman" w:hAnsi="Times New Roman"/>
          <w:sz w:val="28"/>
          <w:szCs w:val="28"/>
        </w:rPr>
        <w:t xml:space="preserve">О. А. Крапивкина </w:t>
      </w:r>
      <w:r w:rsidRPr="00F8237C">
        <w:rPr>
          <w:rFonts w:ascii="Times New Roman" w:hAnsi="Times New Roman"/>
          <w:sz w:val="28"/>
          <w:szCs w:val="28"/>
        </w:rPr>
        <w:t xml:space="preserve">– </w:t>
      </w:r>
      <w:r>
        <w:rPr>
          <w:rFonts w:ascii="Times New Roman" w:hAnsi="Times New Roman"/>
          <w:sz w:val="28"/>
          <w:szCs w:val="28"/>
        </w:rPr>
        <w:t>канд. филол. наук, доцент кафедры</w:t>
      </w:r>
      <w:r w:rsidRPr="00C37530">
        <w:rPr>
          <w:rFonts w:ascii="Times New Roman" w:hAnsi="Times New Roman"/>
          <w:sz w:val="28"/>
          <w:szCs w:val="28"/>
        </w:rPr>
        <w:t xml:space="preserve"> </w:t>
      </w:r>
      <w:r w:rsidRPr="00F8237C">
        <w:rPr>
          <w:rFonts w:ascii="Times New Roman" w:hAnsi="Times New Roman"/>
          <w:sz w:val="28"/>
          <w:szCs w:val="28"/>
        </w:rPr>
        <w:t>иностранных языков</w:t>
      </w:r>
      <w:r>
        <w:rPr>
          <w:rFonts w:ascii="Times New Roman" w:hAnsi="Times New Roman"/>
          <w:sz w:val="28"/>
          <w:szCs w:val="28"/>
        </w:rPr>
        <w:t xml:space="preserve"> для технических специальностей № 2,</w:t>
      </w:r>
      <w:r w:rsidRPr="00F8237C">
        <w:rPr>
          <w:rFonts w:ascii="Times New Roman" w:hAnsi="Times New Roman"/>
          <w:sz w:val="28"/>
          <w:szCs w:val="28"/>
        </w:rPr>
        <w:t xml:space="preserve"> И</w:t>
      </w:r>
      <w:r>
        <w:rPr>
          <w:rFonts w:ascii="Times New Roman" w:hAnsi="Times New Roman"/>
          <w:sz w:val="28"/>
          <w:szCs w:val="28"/>
        </w:rPr>
        <w:t>РНИТУ;</w:t>
      </w:r>
    </w:p>
    <w:p w:rsidR="00833635" w:rsidRDefault="00833635" w:rsidP="00833635">
      <w:pPr>
        <w:spacing w:after="0" w:line="240" w:lineRule="auto"/>
        <w:jc w:val="both"/>
        <w:rPr>
          <w:rFonts w:ascii="Times New Roman" w:hAnsi="Times New Roman"/>
          <w:sz w:val="28"/>
          <w:szCs w:val="28"/>
        </w:rPr>
      </w:pPr>
      <w:r>
        <w:rPr>
          <w:rFonts w:ascii="Times New Roman" w:hAnsi="Times New Roman"/>
          <w:sz w:val="28"/>
          <w:szCs w:val="28"/>
        </w:rPr>
        <w:t xml:space="preserve">Е. П. Пензева </w:t>
      </w:r>
      <w:r w:rsidRPr="00F8237C">
        <w:rPr>
          <w:rFonts w:ascii="Times New Roman" w:hAnsi="Times New Roman"/>
          <w:sz w:val="28"/>
          <w:szCs w:val="28"/>
        </w:rPr>
        <w:t xml:space="preserve">– </w:t>
      </w:r>
      <w:r>
        <w:rPr>
          <w:rFonts w:ascii="Times New Roman" w:hAnsi="Times New Roman"/>
          <w:sz w:val="28"/>
          <w:szCs w:val="28"/>
        </w:rPr>
        <w:t>канд. филол. наук, доцент кафедры</w:t>
      </w:r>
      <w:r w:rsidRPr="00C37530">
        <w:rPr>
          <w:rFonts w:ascii="Times New Roman" w:hAnsi="Times New Roman"/>
          <w:sz w:val="28"/>
          <w:szCs w:val="28"/>
        </w:rPr>
        <w:t xml:space="preserve"> </w:t>
      </w:r>
      <w:r w:rsidRPr="00F8237C">
        <w:rPr>
          <w:rFonts w:ascii="Times New Roman" w:hAnsi="Times New Roman"/>
          <w:sz w:val="28"/>
          <w:szCs w:val="28"/>
        </w:rPr>
        <w:t>иностранных языков</w:t>
      </w:r>
      <w:r>
        <w:rPr>
          <w:rFonts w:ascii="Times New Roman" w:hAnsi="Times New Roman"/>
          <w:sz w:val="28"/>
          <w:szCs w:val="28"/>
        </w:rPr>
        <w:t xml:space="preserve"> для гуманитарных специальностей,</w:t>
      </w:r>
      <w:r w:rsidRPr="00F8237C">
        <w:rPr>
          <w:rFonts w:ascii="Times New Roman" w:hAnsi="Times New Roman"/>
          <w:sz w:val="28"/>
          <w:szCs w:val="28"/>
        </w:rPr>
        <w:t xml:space="preserve"> И</w:t>
      </w:r>
      <w:r>
        <w:rPr>
          <w:rFonts w:ascii="Times New Roman" w:hAnsi="Times New Roman"/>
          <w:sz w:val="28"/>
          <w:szCs w:val="28"/>
        </w:rPr>
        <w:t>РНИТУ;</w:t>
      </w:r>
    </w:p>
    <w:p w:rsidR="00833635" w:rsidRDefault="00833635" w:rsidP="00833635">
      <w:pPr>
        <w:spacing w:after="0" w:line="240" w:lineRule="auto"/>
        <w:jc w:val="both"/>
        <w:rPr>
          <w:rFonts w:ascii="Times New Roman" w:hAnsi="Times New Roman"/>
          <w:sz w:val="28"/>
          <w:szCs w:val="28"/>
        </w:rPr>
      </w:pPr>
      <w:r>
        <w:rPr>
          <w:rFonts w:ascii="Times New Roman" w:hAnsi="Times New Roman"/>
          <w:sz w:val="28"/>
          <w:szCs w:val="28"/>
        </w:rPr>
        <w:t xml:space="preserve">Ю. В. Туфанова </w:t>
      </w:r>
      <w:r w:rsidRPr="00F8237C">
        <w:rPr>
          <w:rFonts w:ascii="Times New Roman" w:hAnsi="Times New Roman"/>
          <w:sz w:val="28"/>
          <w:szCs w:val="28"/>
        </w:rPr>
        <w:t xml:space="preserve">– </w:t>
      </w:r>
      <w:r>
        <w:rPr>
          <w:rFonts w:ascii="Times New Roman" w:hAnsi="Times New Roman"/>
          <w:sz w:val="28"/>
          <w:szCs w:val="28"/>
        </w:rPr>
        <w:t>канд. филол. наук, доцент кафедры</w:t>
      </w:r>
      <w:r w:rsidRPr="00C37530">
        <w:rPr>
          <w:rFonts w:ascii="Times New Roman" w:hAnsi="Times New Roman"/>
          <w:sz w:val="28"/>
          <w:szCs w:val="28"/>
        </w:rPr>
        <w:t xml:space="preserve"> </w:t>
      </w:r>
      <w:r w:rsidRPr="00F8237C">
        <w:rPr>
          <w:rFonts w:ascii="Times New Roman" w:hAnsi="Times New Roman"/>
          <w:sz w:val="28"/>
          <w:szCs w:val="28"/>
        </w:rPr>
        <w:t>иностранных языков</w:t>
      </w:r>
      <w:r>
        <w:rPr>
          <w:rFonts w:ascii="Times New Roman" w:hAnsi="Times New Roman"/>
          <w:sz w:val="28"/>
          <w:szCs w:val="28"/>
        </w:rPr>
        <w:t xml:space="preserve"> для гуманитарных специальностей,</w:t>
      </w:r>
      <w:r w:rsidRPr="00F8237C">
        <w:rPr>
          <w:rFonts w:ascii="Times New Roman" w:hAnsi="Times New Roman"/>
          <w:sz w:val="28"/>
          <w:szCs w:val="28"/>
        </w:rPr>
        <w:t xml:space="preserve"> И</w:t>
      </w:r>
      <w:r>
        <w:rPr>
          <w:rFonts w:ascii="Times New Roman" w:hAnsi="Times New Roman"/>
          <w:sz w:val="28"/>
          <w:szCs w:val="28"/>
        </w:rPr>
        <w:t>РНИТУ;</w:t>
      </w:r>
    </w:p>
    <w:p w:rsidR="00833635" w:rsidRDefault="00833635" w:rsidP="00833635">
      <w:pPr>
        <w:spacing w:after="0" w:line="240" w:lineRule="auto"/>
        <w:jc w:val="both"/>
        <w:rPr>
          <w:rFonts w:ascii="Times New Roman" w:hAnsi="Times New Roman"/>
          <w:sz w:val="28"/>
          <w:szCs w:val="28"/>
        </w:rPr>
      </w:pPr>
      <w:r>
        <w:rPr>
          <w:rFonts w:ascii="Times New Roman" w:hAnsi="Times New Roman"/>
          <w:sz w:val="28"/>
          <w:szCs w:val="28"/>
        </w:rPr>
        <w:t xml:space="preserve">Е. Д. Ю </w:t>
      </w:r>
      <w:r w:rsidRPr="00F8237C">
        <w:rPr>
          <w:rFonts w:ascii="Times New Roman" w:hAnsi="Times New Roman"/>
          <w:sz w:val="28"/>
          <w:szCs w:val="28"/>
        </w:rPr>
        <w:t xml:space="preserve">– </w:t>
      </w:r>
      <w:r>
        <w:rPr>
          <w:rFonts w:ascii="Times New Roman" w:hAnsi="Times New Roman"/>
          <w:sz w:val="28"/>
          <w:szCs w:val="28"/>
        </w:rPr>
        <w:t>канд. филол. наук, доцент кафедры</w:t>
      </w:r>
      <w:r w:rsidRPr="00C37530">
        <w:rPr>
          <w:rFonts w:ascii="Times New Roman" w:hAnsi="Times New Roman"/>
          <w:sz w:val="28"/>
          <w:szCs w:val="28"/>
        </w:rPr>
        <w:t xml:space="preserve"> </w:t>
      </w:r>
      <w:r w:rsidRPr="00F8237C">
        <w:rPr>
          <w:rFonts w:ascii="Times New Roman" w:hAnsi="Times New Roman"/>
          <w:sz w:val="28"/>
          <w:szCs w:val="28"/>
        </w:rPr>
        <w:t>иностранных языков</w:t>
      </w:r>
      <w:r>
        <w:rPr>
          <w:rFonts w:ascii="Times New Roman" w:hAnsi="Times New Roman"/>
          <w:sz w:val="28"/>
          <w:szCs w:val="28"/>
        </w:rPr>
        <w:t xml:space="preserve"> для технич</w:t>
      </w:r>
      <w:r>
        <w:rPr>
          <w:rFonts w:ascii="Times New Roman" w:hAnsi="Times New Roman"/>
          <w:sz w:val="28"/>
          <w:szCs w:val="28"/>
        </w:rPr>
        <w:t>е</w:t>
      </w:r>
      <w:r>
        <w:rPr>
          <w:rFonts w:ascii="Times New Roman" w:hAnsi="Times New Roman"/>
          <w:sz w:val="28"/>
          <w:szCs w:val="28"/>
        </w:rPr>
        <w:t>ских специальностей № 1,</w:t>
      </w:r>
      <w:r w:rsidRPr="00F8237C">
        <w:rPr>
          <w:rFonts w:ascii="Times New Roman" w:hAnsi="Times New Roman"/>
          <w:sz w:val="28"/>
          <w:szCs w:val="28"/>
        </w:rPr>
        <w:t xml:space="preserve"> И</w:t>
      </w:r>
      <w:r>
        <w:rPr>
          <w:rFonts w:ascii="Times New Roman" w:hAnsi="Times New Roman"/>
          <w:sz w:val="28"/>
          <w:szCs w:val="28"/>
        </w:rPr>
        <w:t>РНИТУ</w:t>
      </w:r>
    </w:p>
    <w:p w:rsidR="00833635" w:rsidRDefault="00833635" w:rsidP="00833635">
      <w:pPr>
        <w:spacing w:after="0" w:line="240" w:lineRule="auto"/>
        <w:jc w:val="both"/>
        <w:rPr>
          <w:rFonts w:ascii="Times New Roman" w:hAnsi="Times New Roman"/>
          <w:sz w:val="28"/>
          <w:szCs w:val="28"/>
        </w:rPr>
      </w:pPr>
    </w:p>
    <w:p w:rsidR="00833635" w:rsidRDefault="00833635" w:rsidP="00833635">
      <w:pPr>
        <w:spacing w:after="0" w:line="240" w:lineRule="auto"/>
        <w:jc w:val="both"/>
        <w:rPr>
          <w:rFonts w:ascii="Times New Roman" w:hAnsi="Times New Roman"/>
          <w:sz w:val="28"/>
          <w:szCs w:val="28"/>
        </w:rPr>
      </w:pPr>
      <w:r>
        <w:rPr>
          <w:rFonts w:ascii="Times New Roman" w:hAnsi="Times New Roman"/>
          <w:sz w:val="28"/>
          <w:szCs w:val="28"/>
        </w:rPr>
        <w:t>Редакционная коллегия сборника оставляет авторам право на свой стиль изл</w:t>
      </w:r>
      <w:r>
        <w:rPr>
          <w:rFonts w:ascii="Times New Roman" w:hAnsi="Times New Roman"/>
          <w:sz w:val="28"/>
          <w:szCs w:val="28"/>
        </w:rPr>
        <w:t>о</w:t>
      </w:r>
      <w:r>
        <w:rPr>
          <w:rFonts w:ascii="Times New Roman" w:hAnsi="Times New Roman"/>
          <w:sz w:val="28"/>
          <w:szCs w:val="28"/>
        </w:rPr>
        <w:t>жения рассматриваемых проблем.</w:t>
      </w:r>
    </w:p>
    <w:p w:rsidR="00833635" w:rsidRDefault="00833635" w:rsidP="00833635">
      <w:pPr>
        <w:spacing w:after="0" w:line="240" w:lineRule="auto"/>
        <w:jc w:val="both"/>
        <w:rPr>
          <w:rFonts w:ascii="Times New Roman" w:hAnsi="Times New Roman"/>
          <w:sz w:val="28"/>
          <w:szCs w:val="28"/>
        </w:rPr>
      </w:pPr>
    </w:p>
    <w:p w:rsidR="00833635" w:rsidRDefault="00833635" w:rsidP="00833635">
      <w:pPr>
        <w:spacing w:after="0" w:line="240" w:lineRule="auto"/>
        <w:jc w:val="both"/>
        <w:rPr>
          <w:rFonts w:ascii="Times New Roman" w:hAnsi="Times New Roman"/>
          <w:sz w:val="28"/>
          <w:szCs w:val="28"/>
        </w:rPr>
      </w:pPr>
    </w:p>
    <w:p w:rsidR="00833635" w:rsidRDefault="00833635" w:rsidP="00833635">
      <w:pPr>
        <w:spacing w:after="0" w:line="240" w:lineRule="auto"/>
        <w:jc w:val="both"/>
        <w:rPr>
          <w:rFonts w:ascii="Times New Roman" w:hAnsi="Times New Roman"/>
          <w:sz w:val="28"/>
          <w:szCs w:val="28"/>
        </w:rPr>
      </w:pPr>
    </w:p>
    <w:p w:rsidR="00833635" w:rsidRDefault="00833635" w:rsidP="00833635">
      <w:pPr>
        <w:spacing w:after="0" w:line="240" w:lineRule="auto"/>
        <w:jc w:val="both"/>
        <w:rPr>
          <w:rFonts w:ascii="Times New Roman" w:hAnsi="Times New Roman"/>
          <w:sz w:val="28"/>
          <w:szCs w:val="28"/>
        </w:rPr>
      </w:pPr>
    </w:p>
    <w:p w:rsidR="00833635" w:rsidRDefault="00833635" w:rsidP="00833635">
      <w:pPr>
        <w:spacing w:after="0" w:line="240" w:lineRule="auto"/>
        <w:jc w:val="both"/>
        <w:rPr>
          <w:rFonts w:ascii="Times New Roman" w:hAnsi="Times New Roman"/>
          <w:sz w:val="28"/>
          <w:szCs w:val="28"/>
        </w:rPr>
      </w:pPr>
    </w:p>
    <w:p w:rsidR="00833635" w:rsidRDefault="00833635" w:rsidP="00833635">
      <w:pPr>
        <w:spacing w:after="0" w:line="240" w:lineRule="auto"/>
        <w:jc w:val="both"/>
        <w:rPr>
          <w:rFonts w:ascii="Times New Roman" w:hAnsi="Times New Roman"/>
          <w:sz w:val="28"/>
          <w:szCs w:val="28"/>
        </w:rPr>
      </w:pPr>
    </w:p>
    <w:p w:rsidR="00833635" w:rsidRPr="00F8237C" w:rsidRDefault="00833635" w:rsidP="00833635">
      <w:pPr>
        <w:spacing w:after="0" w:line="240" w:lineRule="auto"/>
        <w:jc w:val="both"/>
        <w:rPr>
          <w:rFonts w:ascii="Times New Roman" w:hAnsi="Times New Roman"/>
          <w:sz w:val="28"/>
          <w:szCs w:val="28"/>
        </w:rPr>
      </w:pPr>
    </w:p>
    <w:p w:rsidR="00833635" w:rsidRDefault="00833635" w:rsidP="00833635">
      <w:pPr>
        <w:spacing w:after="0" w:line="240" w:lineRule="auto"/>
        <w:jc w:val="right"/>
      </w:pPr>
      <w:r w:rsidRPr="00F8237C">
        <w:rPr>
          <w:rFonts w:ascii="Times New Roman" w:hAnsi="Times New Roman"/>
          <w:sz w:val="28"/>
          <w:szCs w:val="28"/>
        </w:rPr>
        <w:t xml:space="preserve">© </w:t>
      </w:r>
      <w:r>
        <w:rPr>
          <w:rFonts w:ascii="Times New Roman" w:hAnsi="Times New Roman"/>
          <w:sz w:val="28"/>
          <w:szCs w:val="28"/>
        </w:rPr>
        <w:t>ФГБОУ ВО «ИРНИТУ»</w:t>
      </w:r>
      <w:r w:rsidRPr="00F8237C">
        <w:rPr>
          <w:rFonts w:ascii="Times New Roman" w:hAnsi="Times New Roman"/>
          <w:sz w:val="28"/>
          <w:szCs w:val="28"/>
        </w:rPr>
        <w:t>, 201</w:t>
      </w:r>
      <w:r>
        <w:rPr>
          <w:rFonts w:ascii="Times New Roman" w:hAnsi="Times New Roman"/>
          <w:sz w:val="28"/>
          <w:szCs w:val="28"/>
        </w:rPr>
        <w:t>5</w:t>
      </w:r>
    </w:p>
    <w:p w:rsidR="00B76DAC" w:rsidRDefault="00B76DAC" w:rsidP="00833635">
      <w:pPr>
        <w:pStyle w:val="a7"/>
        <w:spacing w:before="0" w:beforeAutospacing="0" w:after="0" w:afterAutospacing="0"/>
        <w:jc w:val="center"/>
        <w:rPr>
          <w:b/>
          <w:sz w:val="28"/>
          <w:szCs w:val="28"/>
        </w:rPr>
      </w:pPr>
    </w:p>
    <w:p w:rsidR="00833635" w:rsidRPr="00E22F32" w:rsidRDefault="00833635" w:rsidP="00833635">
      <w:pPr>
        <w:pStyle w:val="a7"/>
        <w:spacing w:before="0" w:beforeAutospacing="0" w:after="0" w:afterAutospacing="0"/>
        <w:jc w:val="center"/>
        <w:rPr>
          <w:b/>
          <w:sz w:val="28"/>
          <w:szCs w:val="28"/>
        </w:rPr>
      </w:pPr>
      <w:r w:rsidRPr="00E22F32">
        <w:rPr>
          <w:b/>
          <w:sz w:val="28"/>
          <w:szCs w:val="28"/>
        </w:rPr>
        <w:lastRenderedPageBreak/>
        <w:t>К ВОПРОСУ О ВАЖНОСТИ ВЛАДЕНИЯ АНГЛИЙСКИМ ЯЗЫКОМ</w:t>
      </w:r>
    </w:p>
    <w:p w:rsidR="00833635" w:rsidRPr="00E22F32" w:rsidRDefault="00833635" w:rsidP="00833635">
      <w:pPr>
        <w:pStyle w:val="a7"/>
        <w:spacing w:before="0" w:beforeAutospacing="0" w:after="0" w:afterAutospacing="0"/>
        <w:jc w:val="center"/>
        <w:rPr>
          <w:b/>
          <w:sz w:val="28"/>
          <w:szCs w:val="28"/>
        </w:rPr>
      </w:pPr>
      <w:r w:rsidRPr="00E22F32">
        <w:rPr>
          <w:b/>
          <w:sz w:val="28"/>
          <w:szCs w:val="28"/>
        </w:rPr>
        <w:t>В ПРОГРАММИРОВАНИИ</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А. Е. Ботхоев, Е. Д. Ю</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В статье обосновывается стремление к непрерывному развитию и самообраз</w:t>
      </w:r>
      <w:r w:rsidRPr="00E22F32">
        <w:rPr>
          <w:rFonts w:ascii="Times New Roman" w:hAnsi="Times New Roman" w:cs="Times New Roman"/>
          <w:sz w:val="28"/>
          <w:szCs w:val="28"/>
        </w:rPr>
        <w:t>о</w:t>
      </w:r>
      <w:r w:rsidRPr="00E22F32">
        <w:rPr>
          <w:rFonts w:ascii="Times New Roman" w:hAnsi="Times New Roman" w:cs="Times New Roman"/>
          <w:sz w:val="28"/>
          <w:szCs w:val="28"/>
        </w:rPr>
        <w:t>ванию на примере конкретной специальности. В частности, подчёркивается важность практического владения английским языком в программировании, д</w:t>
      </w:r>
      <w:r w:rsidRPr="00E22F32">
        <w:rPr>
          <w:rFonts w:ascii="Times New Roman" w:hAnsi="Times New Roman" w:cs="Times New Roman"/>
          <w:sz w:val="28"/>
          <w:szCs w:val="28"/>
        </w:rPr>
        <w:t>а</w:t>
      </w:r>
      <w:r w:rsidRPr="00E22F32">
        <w:rPr>
          <w:rFonts w:ascii="Times New Roman" w:hAnsi="Times New Roman" w:cs="Times New Roman"/>
          <w:sz w:val="28"/>
          <w:szCs w:val="28"/>
        </w:rPr>
        <w:t>ётся ответ на вопрос о необходимости и случаях его применения в профессии программиста.</w:t>
      </w:r>
      <w:r w:rsidRPr="00E22F32">
        <w:rPr>
          <w:rFonts w:ascii="Times New Roman" w:hAnsi="Times New Roman" w:cs="Times New Roman"/>
          <w:b/>
          <w:sz w:val="28"/>
          <w:szCs w:val="28"/>
        </w:rPr>
        <w:t xml:space="preserve"> </w:t>
      </w:r>
      <w:r w:rsidRPr="00E22F32">
        <w:rPr>
          <w:rFonts w:ascii="Times New Roman" w:hAnsi="Times New Roman" w:cs="Times New Roman"/>
          <w:sz w:val="28"/>
          <w:szCs w:val="28"/>
        </w:rPr>
        <w:t>Также приводятся примеры, с какими трудностями придётся столкнуться программисту без знания английского языка.</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Библиогр. 5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ind w:right="-143"/>
        <w:jc w:val="both"/>
        <w:rPr>
          <w:rFonts w:ascii="Times New Roman" w:hAnsi="Times New Roman" w:cs="Times New Roman"/>
          <w:i/>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sz w:val="28"/>
          <w:szCs w:val="28"/>
        </w:rPr>
        <w:t>:</w:t>
      </w:r>
      <w:r w:rsidRPr="00E22F32">
        <w:rPr>
          <w:rFonts w:ascii="Times New Roman" w:hAnsi="Times New Roman" w:cs="Times New Roman"/>
          <w:i/>
          <w:sz w:val="28"/>
          <w:szCs w:val="28"/>
        </w:rPr>
        <w:t xml:space="preserve"> английский язы; программирование; IT-специалист; языки пр</w:t>
      </w:r>
      <w:r w:rsidRPr="00E22F32">
        <w:rPr>
          <w:rFonts w:ascii="Times New Roman" w:hAnsi="Times New Roman" w:cs="Times New Roman"/>
          <w:i/>
          <w:sz w:val="28"/>
          <w:szCs w:val="28"/>
        </w:rPr>
        <w:t>о</w:t>
      </w:r>
      <w:r w:rsidRPr="00E22F32">
        <w:rPr>
          <w:rFonts w:ascii="Times New Roman" w:hAnsi="Times New Roman" w:cs="Times New Roman"/>
          <w:i/>
          <w:sz w:val="28"/>
          <w:szCs w:val="28"/>
        </w:rPr>
        <w:t>граммирования.</w:t>
      </w:r>
    </w:p>
    <w:p w:rsidR="00833635" w:rsidRPr="00E22F32" w:rsidRDefault="00833635" w:rsidP="00833635">
      <w:pPr>
        <w:spacing w:after="0" w:line="240" w:lineRule="auto"/>
        <w:jc w:val="both"/>
        <w:rPr>
          <w:rFonts w:ascii="Times New Roman" w:hAnsi="Times New Roman" w:cs="Times New Roman"/>
          <w:i/>
          <w:sz w:val="28"/>
          <w:szCs w:val="28"/>
        </w:rPr>
      </w:pPr>
    </w:p>
    <w:p w:rsidR="00833635" w:rsidRPr="00E22F32" w:rsidRDefault="00833635" w:rsidP="00833635">
      <w:pPr>
        <w:shd w:val="clear" w:color="auto" w:fill="FFFFFF"/>
        <w:spacing w:after="0" w:line="240" w:lineRule="auto"/>
        <w:jc w:val="both"/>
        <w:rPr>
          <w:rFonts w:ascii="Times New Roman" w:eastAsia="Times New Roman" w:hAnsi="Times New Roman" w:cs="Times New Roman"/>
          <w:bCs/>
          <w:sz w:val="28"/>
          <w:szCs w:val="28"/>
          <w:lang w:eastAsia="ru-RU"/>
        </w:rPr>
      </w:pPr>
      <w:r w:rsidRPr="00E22F32">
        <w:rPr>
          <w:rFonts w:ascii="Times New Roman" w:eastAsia="Times New Roman" w:hAnsi="Times New Roman" w:cs="Times New Roman"/>
          <w:b/>
          <w:bCs/>
          <w:sz w:val="28"/>
          <w:szCs w:val="28"/>
          <w:lang w:eastAsia="ru-RU"/>
        </w:rPr>
        <w:t>Ботхоев Александр Евгеньевич</w:t>
      </w:r>
      <w:r w:rsidRPr="00E22F32">
        <w:rPr>
          <w:rFonts w:ascii="Times New Roman" w:eastAsia="Times New Roman" w:hAnsi="Times New Roman" w:cs="Times New Roman"/>
          <w:bCs/>
          <w:sz w:val="28"/>
          <w:szCs w:val="28"/>
          <w:lang w:eastAsia="ru-RU"/>
        </w:rPr>
        <w:t>, студент группы СУЗ-14-1 института арх</w:t>
      </w:r>
      <w:r w:rsidRPr="00E22F32">
        <w:rPr>
          <w:rFonts w:ascii="Times New Roman" w:eastAsia="Times New Roman" w:hAnsi="Times New Roman" w:cs="Times New Roman"/>
          <w:bCs/>
          <w:sz w:val="28"/>
          <w:szCs w:val="28"/>
          <w:lang w:eastAsia="ru-RU"/>
        </w:rPr>
        <w:t>и</w:t>
      </w:r>
      <w:r w:rsidRPr="00E22F32">
        <w:rPr>
          <w:rFonts w:ascii="Times New Roman" w:eastAsia="Times New Roman" w:hAnsi="Times New Roman" w:cs="Times New Roman"/>
          <w:bCs/>
          <w:sz w:val="28"/>
          <w:szCs w:val="28"/>
          <w:lang w:eastAsia="ru-RU"/>
        </w:rPr>
        <w:t>тектуры и строительства ИРНИТУ</w:t>
      </w:r>
    </w:p>
    <w:p w:rsidR="00833635" w:rsidRPr="00E22F32" w:rsidRDefault="00833635" w:rsidP="00833635">
      <w:pPr>
        <w:shd w:val="clear" w:color="auto" w:fill="FFFFFF"/>
        <w:spacing w:after="0" w:line="240" w:lineRule="auto"/>
        <w:jc w:val="both"/>
        <w:rPr>
          <w:rFonts w:ascii="Times New Roman" w:eastAsia="Times New Roman" w:hAnsi="Times New Roman" w:cs="Times New Roman"/>
          <w:bCs/>
          <w:sz w:val="28"/>
          <w:szCs w:val="28"/>
          <w:lang w:eastAsia="ru-RU"/>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Ю Елена Дюнеровна</w:t>
      </w:r>
      <w:r w:rsidRPr="00E22F32">
        <w:rPr>
          <w:rFonts w:ascii="Times New Roman" w:hAnsi="Times New Roman" w:cs="Times New Roman"/>
          <w:sz w:val="28"/>
          <w:szCs w:val="28"/>
        </w:rPr>
        <w:t>, канд. филол. наук., доцент кафедры иностранных яз</w:t>
      </w:r>
      <w:r w:rsidRPr="00E22F32">
        <w:rPr>
          <w:rFonts w:ascii="Times New Roman" w:hAnsi="Times New Roman" w:cs="Times New Roman"/>
          <w:sz w:val="28"/>
          <w:szCs w:val="28"/>
        </w:rPr>
        <w:t>ы</w:t>
      </w:r>
      <w:r w:rsidRPr="00E22F32">
        <w:rPr>
          <w:rFonts w:ascii="Times New Roman" w:hAnsi="Times New Roman" w:cs="Times New Roman"/>
          <w:sz w:val="28"/>
          <w:szCs w:val="28"/>
        </w:rPr>
        <w:t>ков для технических специальностей №1 факультета прикладной лингвистики ИРНИТУ</w:t>
      </w:r>
      <w:r w:rsidRPr="00E22F32">
        <w:rPr>
          <w:rFonts w:ascii="Times New Roman" w:hAnsi="Times New Roman" w:cs="Times New Roman"/>
          <w:sz w:val="28"/>
          <w:szCs w:val="28"/>
          <w:shd w:val="clear" w:color="auto" w:fill="FFFFFF"/>
        </w:rPr>
        <w:t xml:space="preserve">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833635" w:rsidRDefault="00833635" w:rsidP="00833635">
      <w:pPr>
        <w:spacing w:after="0" w:line="240" w:lineRule="auto"/>
        <w:jc w:val="center"/>
        <w:rPr>
          <w:rFonts w:ascii="Times New Roman" w:hAnsi="Times New Roman" w:cs="Times New Roman"/>
          <w:b/>
          <w:sz w:val="28"/>
          <w:szCs w:val="28"/>
          <w:lang w:val="en-US"/>
        </w:rPr>
      </w:pPr>
      <w:r w:rsidRPr="00833635">
        <w:rPr>
          <w:rFonts w:ascii="Times New Roman" w:hAnsi="Times New Roman" w:cs="Times New Roman"/>
          <w:b/>
          <w:sz w:val="28"/>
          <w:szCs w:val="28"/>
          <w:lang w:val="en-US"/>
        </w:rPr>
        <w:t>ANOTHER VIEW ON THE IMPORTANCE OF APPLYING THE ENGLISH LANGUAGE PROFICIENCY IN PROGRAMMING</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right"/>
        <w:rPr>
          <w:rFonts w:ascii="Times New Roman" w:hAnsi="Times New Roman" w:cs="Times New Roman"/>
          <w:b/>
          <w:sz w:val="28"/>
          <w:szCs w:val="28"/>
          <w:lang w:val="en-US"/>
        </w:rPr>
      </w:pPr>
      <w:r w:rsidRPr="00833635">
        <w:rPr>
          <w:rFonts w:ascii="Times New Roman" w:hAnsi="Times New Roman" w:cs="Times New Roman"/>
          <w:b/>
          <w:sz w:val="28"/>
          <w:szCs w:val="28"/>
          <w:lang w:val="en-US"/>
        </w:rPr>
        <w:t>A. Botkhoev, E. Iu</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highlight w:val="yellow"/>
          <w:lang w:val="en-US"/>
        </w:rPr>
      </w:pPr>
      <w:r w:rsidRPr="00833635">
        <w:rPr>
          <w:rFonts w:ascii="Times New Roman" w:hAnsi="Times New Roman" w:cs="Times New Roman"/>
          <w:sz w:val="28"/>
          <w:szCs w:val="28"/>
          <w:lang w:val="en-US"/>
        </w:rPr>
        <w:t>The article explains the desire for continuous self-development in specific specialty, particularly, it emphasizes that the mastering of the English language has importance in programming. The article also provides the answer to the question about a necess</w:t>
      </w:r>
      <w:r w:rsidRPr="00833635">
        <w:rPr>
          <w:rFonts w:ascii="Times New Roman" w:hAnsi="Times New Roman" w:cs="Times New Roman"/>
          <w:sz w:val="28"/>
          <w:szCs w:val="28"/>
          <w:lang w:val="en-US"/>
        </w:rPr>
        <w:t>i</w:t>
      </w:r>
      <w:r w:rsidRPr="00833635">
        <w:rPr>
          <w:rFonts w:ascii="Times New Roman" w:hAnsi="Times New Roman" w:cs="Times New Roman"/>
          <w:sz w:val="28"/>
          <w:szCs w:val="28"/>
          <w:lang w:val="en-US"/>
        </w:rPr>
        <w:t>ty of English for the programmer, and gives some examples of the difficulties that the programmer can face without practical skills in English.</w:t>
      </w:r>
    </w:p>
    <w:p w:rsidR="00833635" w:rsidRPr="00833635" w:rsidRDefault="00833635" w:rsidP="00833635">
      <w:pPr>
        <w:spacing w:after="0" w:line="240" w:lineRule="auto"/>
        <w:jc w:val="both"/>
        <w:rPr>
          <w:rFonts w:ascii="Times New Roman" w:hAnsi="Times New Roman" w:cs="Times New Roman"/>
          <w:sz w:val="28"/>
          <w:szCs w:val="28"/>
          <w:highlight w:val="yellow"/>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5</w:t>
      </w:r>
    </w:p>
    <w:p w:rsidR="00833635" w:rsidRPr="00833635" w:rsidRDefault="00833635" w:rsidP="00833635">
      <w:pPr>
        <w:spacing w:after="0" w:line="240" w:lineRule="auto"/>
        <w:jc w:val="both"/>
        <w:rPr>
          <w:rFonts w:ascii="Times New Roman" w:hAnsi="Times New Roman" w:cs="Times New Roman"/>
          <w:sz w:val="28"/>
          <w:szCs w:val="28"/>
          <w:u w:val="single"/>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u w:val="single"/>
          <w:lang w:val="en-US"/>
        </w:rPr>
        <w:t>Keywords</w:t>
      </w:r>
      <w:r w:rsidRPr="00833635">
        <w:rPr>
          <w:rFonts w:ascii="Times New Roman" w:hAnsi="Times New Roman" w:cs="Times New Roman"/>
          <w:sz w:val="28"/>
          <w:szCs w:val="28"/>
          <w:lang w:val="en-US"/>
        </w:rPr>
        <w:t>:</w:t>
      </w:r>
      <w:r w:rsidRPr="00833635">
        <w:rPr>
          <w:rFonts w:ascii="Times New Roman" w:hAnsi="Times New Roman" w:cs="Times New Roman"/>
          <w:i/>
          <w:sz w:val="28"/>
          <w:szCs w:val="28"/>
          <w:lang w:val="en-US"/>
        </w:rPr>
        <w:t xml:space="preserve"> English language; programming; IT-specialist; programming languages.</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Botkhoev Alexander</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а</w:t>
      </w:r>
      <w:r w:rsidRPr="00833635">
        <w:rPr>
          <w:rFonts w:ascii="Times New Roman" w:hAnsi="Times New Roman" w:cs="Times New Roman"/>
          <w:sz w:val="28"/>
          <w:szCs w:val="28"/>
          <w:lang w:val="en-US"/>
        </w:rPr>
        <w:t xml:space="preserve"> student of Institute of Architecture and Construction</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Iu Elena</w:t>
      </w:r>
      <w:r w:rsidRPr="00833635">
        <w:rPr>
          <w:rFonts w:ascii="Times New Roman" w:hAnsi="Times New Roman" w:cs="Times New Roman"/>
          <w:sz w:val="28"/>
          <w:szCs w:val="28"/>
          <w:lang w:val="en-US"/>
        </w:rPr>
        <w:t>, Candidate of Philology, Associate Professor of Foreign Languages for E</w:t>
      </w:r>
      <w:r w:rsidRPr="00833635">
        <w:rPr>
          <w:rFonts w:ascii="Times New Roman" w:hAnsi="Times New Roman" w:cs="Times New Roman"/>
          <w:sz w:val="28"/>
          <w:szCs w:val="28"/>
          <w:lang w:val="en-US"/>
        </w:rPr>
        <w:t>n</w:t>
      </w:r>
      <w:r w:rsidRPr="00833635">
        <w:rPr>
          <w:rFonts w:ascii="Times New Roman" w:hAnsi="Times New Roman" w:cs="Times New Roman"/>
          <w:sz w:val="28"/>
          <w:szCs w:val="28"/>
          <w:lang w:val="en-US"/>
        </w:rPr>
        <w:t>gineering Specialties, Department №1 of Applied Linguistics Faculty</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lastRenderedPageBreak/>
        <w:t>В современном мире компьютер занимает особое место. Без него не обо</w:t>
      </w:r>
      <w:r w:rsidRPr="00E22F32">
        <w:rPr>
          <w:rFonts w:ascii="Times New Roman" w:hAnsi="Times New Roman" w:cs="Times New Roman"/>
          <w:sz w:val="28"/>
          <w:szCs w:val="28"/>
        </w:rPr>
        <w:t>й</w:t>
      </w:r>
      <w:r w:rsidRPr="00E22F32">
        <w:rPr>
          <w:rFonts w:ascii="Times New Roman" w:hAnsi="Times New Roman" w:cs="Times New Roman"/>
          <w:sz w:val="28"/>
          <w:szCs w:val="28"/>
        </w:rPr>
        <w:t>тись в создании мультипликации, графике, черчении, книгопечатании, при пр</w:t>
      </w:r>
      <w:r w:rsidRPr="00E22F32">
        <w:rPr>
          <w:rFonts w:ascii="Times New Roman" w:hAnsi="Times New Roman" w:cs="Times New Roman"/>
          <w:sz w:val="28"/>
          <w:szCs w:val="28"/>
        </w:rPr>
        <w:t>о</w:t>
      </w:r>
      <w:r w:rsidRPr="00E22F32">
        <w:rPr>
          <w:rFonts w:ascii="Times New Roman" w:hAnsi="Times New Roman" w:cs="Times New Roman"/>
          <w:sz w:val="28"/>
          <w:szCs w:val="28"/>
        </w:rPr>
        <w:t>ведении расчётов и в других сферах деятельности. Применение компьютера требует специальных программ, без которых он не будет функциональным. Н</w:t>
      </w:r>
      <w:r w:rsidRPr="00E22F32">
        <w:rPr>
          <w:rFonts w:ascii="Times New Roman" w:hAnsi="Times New Roman" w:cs="Times New Roman"/>
          <w:sz w:val="28"/>
          <w:szCs w:val="28"/>
        </w:rPr>
        <w:t>а</w:t>
      </w:r>
      <w:r w:rsidRPr="00E22F32">
        <w:rPr>
          <w:rFonts w:ascii="Times New Roman" w:hAnsi="Times New Roman" w:cs="Times New Roman"/>
          <w:sz w:val="28"/>
          <w:szCs w:val="28"/>
        </w:rPr>
        <w:t xml:space="preserve">писание таких программ и есть программирование. </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Основам программирования обучают ещё в школе в курсе учебной ди</w:t>
      </w:r>
      <w:r w:rsidRPr="00E22F32">
        <w:rPr>
          <w:rFonts w:ascii="Times New Roman" w:hAnsi="Times New Roman" w:cs="Times New Roman"/>
          <w:sz w:val="28"/>
          <w:szCs w:val="28"/>
        </w:rPr>
        <w:t>с</w:t>
      </w:r>
      <w:r w:rsidRPr="00E22F32">
        <w:rPr>
          <w:rFonts w:ascii="Times New Roman" w:hAnsi="Times New Roman" w:cs="Times New Roman"/>
          <w:sz w:val="28"/>
          <w:szCs w:val="28"/>
        </w:rPr>
        <w:t xml:space="preserve">циплины </w:t>
      </w:r>
      <w:r w:rsidRPr="00E22F32">
        <w:rPr>
          <w:rFonts w:ascii="Times New Roman" w:hAnsi="Times New Roman" w:cs="Times New Roman"/>
          <w:i/>
          <w:sz w:val="28"/>
          <w:szCs w:val="28"/>
        </w:rPr>
        <w:t>информатика</w:t>
      </w:r>
      <w:r w:rsidRPr="00E22F32">
        <w:rPr>
          <w:rFonts w:ascii="Times New Roman" w:hAnsi="Times New Roman" w:cs="Times New Roman"/>
          <w:sz w:val="28"/>
          <w:szCs w:val="28"/>
        </w:rPr>
        <w:t>. Как правило, и например, речь идет об усвоении так</w:t>
      </w:r>
      <w:r w:rsidRPr="00E22F32">
        <w:rPr>
          <w:rFonts w:ascii="Times New Roman" w:hAnsi="Times New Roman" w:cs="Times New Roman"/>
          <w:sz w:val="28"/>
          <w:szCs w:val="28"/>
        </w:rPr>
        <w:t>о</w:t>
      </w:r>
      <w:r w:rsidRPr="00E22F32">
        <w:rPr>
          <w:rFonts w:ascii="Times New Roman" w:hAnsi="Times New Roman" w:cs="Times New Roman"/>
          <w:sz w:val="28"/>
          <w:szCs w:val="28"/>
        </w:rPr>
        <w:t xml:space="preserve">го языка программирования как Паскаль. Для кого это было бы полезно? </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Начнем с того, что задача не простая, хотя для некоторых программир</w:t>
      </w:r>
      <w:r w:rsidRPr="00E22F32">
        <w:rPr>
          <w:rFonts w:ascii="Times New Roman" w:hAnsi="Times New Roman" w:cs="Times New Roman"/>
          <w:sz w:val="28"/>
          <w:szCs w:val="28"/>
        </w:rPr>
        <w:t>о</w:t>
      </w:r>
      <w:r w:rsidRPr="00E22F32">
        <w:rPr>
          <w:rFonts w:ascii="Times New Roman" w:hAnsi="Times New Roman" w:cs="Times New Roman"/>
          <w:sz w:val="28"/>
          <w:szCs w:val="28"/>
        </w:rPr>
        <w:t>вание – это хобби. Все популярные языки программирования, как нетрудно з</w:t>
      </w:r>
      <w:r w:rsidRPr="00E22F32">
        <w:rPr>
          <w:rFonts w:ascii="Times New Roman" w:hAnsi="Times New Roman" w:cs="Times New Roman"/>
          <w:sz w:val="28"/>
          <w:szCs w:val="28"/>
        </w:rPr>
        <w:t>а</w:t>
      </w:r>
      <w:r w:rsidRPr="00E22F32">
        <w:rPr>
          <w:rFonts w:ascii="Times New Roman" w:hAnsi="Times New Roman" w:cs="Times New Roman"/>
          <w:sz w:val="28"/>
          <w:szCs w:val="28"/>
        </w:rPr>
        <w:t>метить, базируются на англоязычных лексемах. При таком раскладе, требуется умственная отдача, а значит, программирование тренирует мышление и разв</w:t>
      </w:r>
      <w:r w:rsidRPr="00E22F32">
        <w:rPr>
          <w:rFonts w:ascii="Times New Roman" w:hAnsi="Times New Roman" w:cs="Times New Roman"/>
          <w:sz w:val="28"/>
          <w:szCs w:val="28"/>
        </w:rPr>
        <w:t>и</w:t>
      </w:r>
      <w:r w:rsidRPr="00E22F32">
        <w:rPr>
          <w:rFonts w:ascii="Times New Roman" w:hAnsi="Times New Roman" w:cs="Times New Roman"/>
          <w:sz w:val="28"/>
          <w:szCs w:val="28"/>
        </w:rPr>
        <w:t xml:space="preserve">вает логику. </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Одним из основных инструментов для исследований в естественных на</w:t>
      </w:r>
      <w:r w:rsidRPr="00E22F32">
        <w:rPr>
          <w:rFonts w:ascii="Times New Roman" w:hAnsi="Times New Roman" w:cs="Times New Roman"/>
          <w:sz w:val="28"/>
          <w:szCs w:val="28"/>
        </w:rPr>
        <w:t>у</w:t>
      </w:r>
      <w:r w:rsidRPr="00E22F32">
        <w:rPr>
          <w:rFonts w:ascii="Times New Roman" w:hAnsi="Times New Roman" w:cs="Times New Roman"/>
          <w:sz w:val="28"/>
          <w:szCs w:val="28"/>
        </w:rPr>
        <w:t>ках является моделирование. Обычно различают физическое и математическое моделирование. При физическом моделировании создаются аналоги реальных объектов: они помещаются в искусственно созданные условия, необходимые для исследования, и изучается их поведение. Примером физического моделир</w:t>
      </w:r>
      <w:r w:rsidRPr="00E22F32">
        <w:rPr>
          <w:rFonts w:ascii="Times New Roman" w:hAnsi="Times New Roman" w:cs="Times New Roman"/>
          <w:sz w:val="28"/>
          <w:szCs w:val="28"/>
        </w:rPr>
        <w:t>о</w:t>
      </w:r>
      <w:r w:rsidRPr="00E22F32">
        <w:rPr>
          <w:rFonts w:ascii="Times New Roman" w:hAnsi="Times New Roman" w:cs="Times New Roman"/>
          <w:sz w:val="28"/>
          <w:szCs w:val="28"/>
        </w:rPr>
        <w:t>вания может служить продувка моделей летательных аппаратов в аэродинам</w:t>
      </w:r>
      <w:r w:rsidRPr="00E22F32">
        <w:rPr>
          <w:rFonts w:ascii="Times New Roman" w:hAnsi="Times New Roman" w:cs="Times New Roman"/>
          <w:sz w:val="28"/>
          <w:szCs w:val="28"/>
        </w:rPr>
        <w:t>и</w:t>
      </w:r>
      <w:r w:rsidRPr="00E22F32">
        <w:rPr>
          <w:rFonts w:ascii="Times New Roman" w:hAnsi="Times New Roman" w:cs="Times New Roman"/>
          <w:sz w:val="28"/>
          <w:szCs w:val="28"/>
        </w:rPr>
        <w:t>ческих трубах. При математическом моделировании строятся математические модели, отражающие суть явления, процесса или тела, поведение которого из</w:t>
      </w:r>
      <w:r w:rsidRPr="00E22F32">
        <w:rPr>
          <w:rFonts w:ascii="Times New Roman" w:hAnsi="Times New Roman" w:cs="Times New Roman"/>
          <w:sz w:val="28"/>
          <w:szCs w:val="28"/>
        </w:rPr>
        <w:t>у</w:t>
      </w:r>
      <w:r w:rsidRPr="00E22F32">
        <w:rPr>
          <w:rFonts w:ascii="Times New Roman" w:hAnsi="Times New Roman" w:cs="Times New Roman"/>
          <w:sz w:val="28"/>
          <w:szCs w:val="28"/>
        </w:rPr>
        <w:t>чается. Это происходит посредством описания процессов математическим яз</w:t>
      </w:r>
      <w:r w:rsidRPr="00E22F32">
        <w:rPr>
          <w:rFonts w:ascii="Times New Roman" w:hAnsi="Times New Roman" w:cs="Times New Roman"/>
          <w:sz w:val="28"/>
          <w:szCs w:val="28"/>
        </w:rPr>
        <w:t>ы</w:t>
      </w:r>
      <w:r w:rsidRPr="00E22F32">
        <w:rPr>
          <w:rFonts w:ascii="Times New Roman" w:hAnsi="Times New Roman" w:cs="Times New Roman"/>
          <w:sz w:val="28"/>
          <w:szCs w:val="28"/>
        </w:rPr>
        <w:t xml:space="preserve">ком. </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Математическая модель представляет собой уравнение или систему ура</w:t>
      </w:r>
      <w:r w:rsidRPr="00E22F32">
        <w:rPr>
          <w:rFonts w:ascii="Times New Roman" w:hAnsi="Times New Roman" w:cs="Times New Roman"/>
          <w:sz w:val="28"/>
          <w:szCs w:val="28"/>
        </w:rPr>
        <w:t>в</w:t>
      </w:r>
      <w:r w:rsidRPr="00E22F32">
        <w:rPr>
          <w:rFonts w:ascii="Times New Roman" w:hAnsi="Times New Roman" w:cs="Times New Roman"/>
          <w:sz w:val="28"/>
          <w:szCs w:val="28"/>
        </w:rPr>
        <w:t>нений, представляющих реальный физический процесс. Различают два способа решения полученных уравнений: поиск решений в аналитическом виде и чи</w:t>
      </w:r>
      <w:r w:rsidRPr="00E22F32">
        <w:rPr>
          <w:rFonts w:ascii="Times New Roman" w:hAnsi="Times New Roman" w:cs="Times New Roman"/>
          <w:sz w:val="28"/>
          <w:szCs w:val="28"/>
        </w:rPr>
        <w:t>с</w:t>
      </w:r>
      <w:r w:rsidRPr="00E22F32">
        <w:rPr>
          <w:rFonts w:ascii="Times New Roman" w:hAnsi="Times New Roman" w:cs="Times New Roman"/>
          <w:sz w:val="28"/>
          <w:szCs w:val="28"/>
        </w:rPr>
        <w:t>ленное решение. Ко второму способу приходится прибегать только в тех случ</w:t>
      </w:r>
      <w:r w:rsidRPr="00E22F32">
        <w:rPr>
          <w:rFonts w:ascii="Times New Roman" w:hAnsi="Times New Roman" w:cs="Times New Roman"/>
          <w:sz w:val="28"/>
          <w:szCs w:val="28"/>
        </w:rPr>
        <w:t>а</w:t>
      </w:r>
      <w:r w:rsidRPr="00E22F32">
        <w:rPr>
          <w:rFonts w:ascii="Times New Roman" w:hAnsi="Times New Roman" w:cs="Times New Roman"/>
          <w:sz w:val="28"/>
          <w:szCs w:val="28"/>
        </w:rPr>
        <w:t>ях, когда не может быть получено аналитическое решение. В настоящее время изучаемые процессы столь сложны, что применение численных методов явл</w:t>
      </w:r>
      <w:r w:rsidRPr="00E22F32">
        <w:rPr>
          <w:rFonts w:ascii="Times New Roman" w:hAnsi="Times New Roman" w:cs="Times New Roman"/>
          <w:sz w:val="28"/>
          <w:szCs w:val="28"/>
        </w:rPr>
        <w:t>я</w:t>
      </w:r>
      <w:r w:rsidRPr="00E22F32">
        <w:rPr>
          <w:rFonts w:ascii="Times New Roman" w:hAnsi="Times New Roman" w:cs="Times New Roman"/>
          <w:sz w:val="28"/>
          <w:szCs w:val="28"/>
        </w:rPr>
        <w:t>ется неотъемлемой частью исследований. Для реализации численных методов необходимо программирование, в языках которого наблюдаются неотъемлемые элементы английского. Малейшая ошибка при написании кода может привести к печальным последствиям. Таким образом, современный ученый в области е</w:t>
      </w:r>
      <w:r w:rsidRPr="00E22F32">
        <w:rPr>
          <w:rFonts w:ascii="Times New Roman" w:hAnsi="Times New Roman" w:cs="Times New Roman"/>
          <w:sz w:val="28"/>
          <w:szCs w:val="28"/>
        </w:rPr>
        <w:t>с</w:t>
      </w:r>
      <w:r w:rsidRPr="00E22F32">
        <w:rPr>
          <w:rFonts w:ascii="Times New Roman" w:hAnsi="Times New Roman" w:cs="Times New Roman"/>
          <w:sz w:val="28"/>
          <w:szCs w:val="28"/>
        </w:rPr>
        <w:t>тественных наук, в той или иной мере, должен обладать навыками владения не только искусственными языками.</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Доказано, что в сфере информационных технологий (ИТ – IT) без знания английского языка (АЯ) не обойтись. Не владеющие языком специалисты этой отрасли не смогут работать даже в отечественных компаниях, не говоря уже о международных корпорациях. Во-первых, создание сайта или его тестирование предполагает тесную работу с АЯ (начиная от простейших названий цветов и форм до сложных терминов). Во-вторых, техническое задание (ТЗ) часто п</w:t>
      </w:r>
      <w:r w:rsidRPr="00E22F32">
        <w:rPr>
          <w:rFonts w:ascii="Times New Roman" w:hAnsi="Times New Roman" w:cs="Times New Roman"/>
          <w:sz w:val="28"/>
          <w:szCs w:val="28"/>
        </w:rPr>
        <w:t>и</w:t>
      </w:r>
      <w:r w:rsidRPr="00E22F32">
        <w:rPr>
          <w:rFonts w:ascii="Times New Roman" w:hAnsi="Times New Roman" w:cs="Times New Roman"/>
          <w:sz w:val="28"/>
          <w:szCs w:val="28"/>
        </w:rPr>
        <w:t>шется именно по-английски. Очевидно, что бóльшая часть фундаментальных трудов по любым отраслям компьютерных наук написана на АЯ. Крупнейшие IT-компании мира работают в США (</w:t>
      </w:r>
      <w:r w:rsidRPr="00E22F32">
        <w:rPr>
          <w:rFonts w:ascii="Times New Roman" w:hAnsi="Times New Roman" w:cs="Times New Roman"/>
          <w:i/>
          <w:sz w:val="28"/>
          <w:szCs w:val="28"/>
        </w:rPr>
        <w:t xml:space="preserve">Google, Microsoft, Apple </w:t>
      </w:r>
      <w:r w:rsidRPr="00E22F32">
        <w:rPr>
          <w:rFonts w:ascii="Times New Roman" w:hAnsi="Times New Roman" w:cs="Times New Roman"/>
          <w:sz w:val="28"/>
          <w:szCs w:val="28"/>
        </w:rPr>
        <w:t xml:space="preserve">и прочие). Сюда </w:t>
      </w:r>
      <w:r w:rsidRPr="00E22F32">
        <w:rPr>
          <w:rFonts w:ascii="Times New Roman" w:hAnsi="Times New Roman" w:cs="Times New Roman"/>
          <w:sz w:val="28"/>
          <w:szCs w:val="28"/>
        </w:rPr>
        <w:lastRenderedPageBreak/>
        <w:t>же можно отнести и программистскую литературу, документацию, форумы (</w:t>
      </w:r>
      <w:r w:rsidRPr="00E22F32">
        <w:rPr>
          <w:rFonts w:ascii="Times New Roman" w:hAnsi="Times New Roman" w:cs="Times New Roman"/>
          <w:i/>
          <w:sz w:val="28"/>
          <w:szCs w:val="28"/>
        </w:rPr>
        <w:t>Stack Overflow</w:t>
      </w:r>
      <w:r w:rsidRPr="00E22F32">
        <w:rPr>
          <w:rFonts w:ascii="Times New Roman" w:hAnsi="Times New Roman" w:cs="Times New Roman"/>
          <w:sz w:val="28"/>
          <w:szCs w:val="28"/>
        </w:rPr>
        <w:t>) – все это выходит и публикуется на АЯ гораздо больше и чаще, чем на любом другом языке [1].</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Приведём ещё один небольшой, но показательный пример. Известная компания </w:t>
      </w:r>
      <w:r w:rsidRPr="00E22F32">
        <w:rPr>
          <w:rFonts w:ascii="Times New Roman" w:hAnsi="Times New Roman" w:cs="Times New Roman"/>
          <w:i/>
          <w:sz w:val="28"/>
          <w:szCs w:val="28"/>
        </w:rPr>
        <w:t>JetBrains</w:t>
      </w:r>
      <w:r w:rsidRPr="00E22F32">
        <w:rPr>
          <w:rFonts w:ascii="Times New Roman" w:hAnsi="Times New Roman" w:cs="Times New Roman"/>
          <w:sz w:val="28"/>
          <w:szCs w:val="28"/>
        </w:rPr>
        <w:t xml:space="preserve"> выпускает отличные IDE (</w:t>
      </w:r>
      <w:r w:rsidRPr="00E22F32">
        <w:rPr>
          <w:rFonts w:ascii="Times New Roman" w:hAnsi="Times New Roman" w:cs="Times New Roman"/>
          <w:i/>
          <w:sz w:val="28"/>
          <w:szCs w:val="28"/>
        </w:rPr>
        <w:t xml:space="preserve">Integrated development environment – </w:t>
      </w:r>
      <w:r w:rsidRPr="00E22F32">
        <w:rPr>
          <w:rFonts w:ascii="Times New Roman" w:hAnsi="Times New Roman" w:cs="Times New Roman"/>
          <w:sz w:val="28"/>
          <w:szCs w:val="28"/>
        </w:rPr>
        <w:t>система программных средств, используемая для разработки пр</w:t>
      </w:r>
      <w:r w:rsidRPr="00E22F32">
        <w:rPr>
          <w:rFonts w:ascii="Times New Roman" w:hAnsi="Times New Roman" w:cs="Times New Roman"/>
          <w:sz w:val="28"/>
          <w:szCs w:val="28"/>
        </w:rPr>
        <w:t>о</w:t>
      </w:r>
      <w:r w:rsidRPr="00E22F32">
        <w:rPr>
          <w:rFonts w:ascii="Times New Roman" w:hAnsi="Times New Roman" w:cs="Times New Roman"/>
          <w:sz w:val="28"/>
          <w:szCs w:val="28"/>
        </w:rPr>
        <w:t>граммного обеспечения), разрабатывает свой язык и делает немало других в</w:t>
      </w:r>
      <w:r w:rsidRPr="00E22F32">
        <w:rPr>
          <w:rFonts w:ascii="Times New Roman" w:hAnsi="Times New Roman" w:cs="Times New Roman"/>
          <w:sz w:val="28"/>
          <w:szCs w:val="28"/>
        </w:rPr>
        <w:t>е</w:t>
      </w:r>
      <w:r w:rsidRPr="00E22F32">
        <w:rPr>
          <w:rFonts w:ascii="Times New Roman" w:hAnsi="Times New Roman" w:cs="Times New Roman"/>
          <w:sz w:val="28"/>
          <w:szCs w:val="28"/>
        </w:rPr>
        <w:t xml:space="preserve">щей, например, плагин </w:t>
      </w:r>
      <w:r w:rsidRPr="00E22F32">
        <w:rPr>
          <w:rFonts w:ascii="Times New Roman" w:hAnsi="Times New Roman" w:cs="Times New Roman"/>
          <w:i/>
          <w:sz w:val="28"/>
          <w:szCs w:val="28"/>
        </w:rPr>
        <w:t>ReSharper</w:t>
      </w:r>
      <w:r w:rsidRPr="00E22F32">
        <w:rPr>
          <w:rFonts w:ascii="Times New Roman" w:hAnsi="Times New Roman" w:cs="Times New Roman"/>
          <w:sz w:val="28"/>
          <w:szCs w:val="28"/>
        </w:rPr>
        <w:t>. Примечательно, что эта компания основана россиянами – С. Дмитриевым, Е. Беляевым и В. Кипятковым, один из ее гла</w:t>
      </w:r>
      <w:r w:rsidRPr="00E22F32">
        <w:rPr>
          <w:rFonts w:ascii="Times New Roman" w:hAnsi="Times New Roman" w:cs="Times New Roman"/>
          <w:sz w:val="28"/>
          <w:szCs w:val="28"/>
        </w:rPr>
        <w:t>в</w:t>
      </w:r>
      <w:r w:rsidRPr="00E22F32">
        <w:rPr>
          <w:rFonts w:ascii="Times New Roman" w:hAnsi="Times New Roman" w:cs="Times New Roman"/>
          <w:sz w:val="28"/>
          <w:szCs w:val="28"/>
        </w:rPr>
        <w:t>ных офисов находится в Санкт-Петербурге, и работают в ней отечественные программисты. Однако, вы не найдете официальной русскоязычной документ</w:t>
      </w:r>
      <w:r w:rsidRPr="00E22F32">
        <w:rPr>
          <w:rFonts w:ascii="Times New Roman" w:hAnsi="Times New Roman" w:cs="Times New Roman"/>
          <w:sz w:val="28"/>
          <w:szCs w:val="28"/>
        </w:rPr>
        <w:t>а</w:t>
      </w:r>
      <w:r w:rsidRPr="00E22F32">
        <w:rPr>
          <w:rFonts w:ascii="Times New Roman" w:hAnsi="Times New Roman" w:cs="Times New Roman"/>
          <w:sz w:val="28"/>
          <w:szCs w:val="28"/>
        </w:rPr>
        <w:t>ции для их продуктов [5].</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Если вы владеете АЯ хотя бы немного, то вы можете гораздо быстрее найти ответ на свой вопрос. Если вы знаете английский немного больше, чем «совсем немного», то вы можете пользоваться английской документацией к библиотекам, </w:t>
      </w:r>
      <w:r w:rsidRPr="00E22F32">
        <w:rPr>
          <w:rFonts w:ascii="Times New Roman" w:hAnsi="Times New Roman" w:cs="Times New Roman"/>
          <w:i/>
          <w:sz w:val="28"/>
          <w:szCs w:val="28"/>
        </w:rPr>
        <w:t>sdk</w:t>
      </w:r>
      <w:r w:rsidRPr="00E22F32">
        <w:rPr>
          <w:rFonts w:ascii="Times New Roman" w:hAnsi="Times New Roman" w:cs="Times New Roman"/>
          <w:sz w:val="28"/>
          <w:szCs w:val="28"/>
        </w:rPr>
        <w:t xml:space="preserve"> и пр. Если вы знаете английский более-менее, вам доступна соответствующая литература без ожиданий момента, когда она будет перевед</w:t>
      </w:r>
      <w:r w:rsidRPr="00E22F32">
        <w:rPr>
          <w:rFonts w:ascii="Times New Roman" w:hAnsi="Times New Roman" w:cs="Times New Roman"/>
          <w:sz w:val="28"/>
          <w:szCs w:val="28"/>
        </w:rPr>
        <w:t>е</w:t>
      </w:r>
      <w:r w:rsidRPr="00E22F32">
        <w:rPr>
          <w:rFonts w:ascii="Times New Roman" w:hAnsi="Times New Roman" w:cs="Times New Roman"/>
          <w:sz w:val="28"/>
          <w:szCs w:val="28"/>
        </w:rPr>
        <w:t>на на русский, особенно, учитывая тот факт, что иногда качество перевода не без изъянов, или перевода нет вообще. Если вы знаете английский хорошо, то перспективное трудоустройство, например, удаленно или напрямую в амер</w:t>
      </w:r>
      <w:r w:rsidRPr="00E22F32">
        <w:rPr>
          <w:rFonts w:ascii="Times New Roman" w:hAnsi="Times New Roman" w:cs="Times New Roman"/>
          <w:sz w:val="28"/>
          <w:szCs w:val="28"/>
        </w:rPr>
        <w:t>и</w:t>
      </w:r>
      <w:r w:rsidRPr="00E22F32">
        <w:rPr>
          <w:rFonts w:ascii="Times New Roman" w:hAnsi="Times New Roman" w:cs="Times New Roman"/>
          <w:sz w:val="28"/>
          <w:szCs w:val="28"/>
        </w:rPr>
        <w:t xml:space="preserve">канских фирмах, становится более реальным. </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настоящее время АЯ является одним из самых устно и письменно и</w:t>
      </w:r>
      <w:r w:rsidRPr="00E22F32">
        <w:rPr>
          <w:rFonts w:ascii="Times New Roman" w:hAnsi="Times New Roman" w:cs="Times New Roman"/>
          <w:sz w:val="28"/>
          <w:szCs w:val="28"/>
        </w:rPr>
        <w:t>с</w:t>
      </w:r>
      <w:r w:rsidRPr="00E22F32">
        <w:rPr>
          <w:rFonts w:ascii="Times New Roman" w:hAnsi="Times New Roman" w:cs="Times New Roman"/>
          <w:sz w:val="28"/>
          <w:szCs w:val="28"/>
        </w:rPr>
        <w:t>пользуемых языков в мире. Он является родным языком для 380 миллионов ч</w:t>
      </w:r>
      <w:r w:rsidRPr="00E22F32">
        <w:rPr>
          <w:rFonts w:ascii="Times New Roman" w:hAnsi="Times New Roman" w:cs="Times New Roman"/>
          <w:sz w:val="28"/>
          <w:szCs w:val="28"/>
        </w:rPr>
        <w:t>е</w:t>
      </w:r>
      <w:r w:rsidRPr="00E22F32">
        <w:rPr>
          <w:rFonts w:ascii="Times New Roman" w:hAnsi="Times New Roman" w:cs="Times New Roman"/>
          <w:sz w:val="28"/>
          <w:szCs w:val="28"/>
        </w:rPr>
        <w:t>ловек. За счет глобального влияния через кинематограф, музыку, теле- и ради</w:t>
      </w:r>
      <w:r w:rsidRPr="00E22F32">
        <w:rPr>
          <w:rFonts w:ascii="Times New Roman" w:hAnsi="Times New Roman" w:cs="Times New Roman"/>
          <w:sz w:val="28"/>
          <w:szCs w:val="28"/>
        </w:rPr>
        <w:t>о</w:t>
      </w:r>
      <w:r w:rsidRPr="00E22F32">
        <w:rPr>
          <w:rFonts w:ascii="Times New Roman" w:hAnsi="Times New Roman" w:cs="Times New Roman"/>
          <w:sz w:val="28"/>
          <w:szCs w:val="28"/>
        </w:rPr>
        <w:t>передачи, науку и интернет, за последние десятилетия, английский стал самым изучаемым языком мира. Поскольку знания АЯ требуются во многих сферах деятельности, министерства образования по всему миру обязывают обучение английскому хотя бы до базового уровня. Существуют следующие интересные факты и сведения об английском:</w:t>
      </w:r>
    </w:p>
    <w:p w:rsidR="00833635" w:rsidRPr="00E22F32" w:rsidRDefault="00833635" w:rsidP="00833635">
      <w:pPr>
        <w:pStyle w:val="a5"/>
        <w:numPr>
          <w:ilvl w:val="0"/>
          <w:numId w:val="40"/>
        </w:numPr>
        <w:tabs>
          <w:tab w:val="left" w:pos="1134"/>
        </w:tabs>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Английский является самым распространенным языком в мире, и на нем говорят и пишут больше, чем на любом другом языке.</w:t>
      </w:r>
    </w:p>
    <w:p w:rsidR="00833635" w:rsidRPr="00E22F32" w:rsidRDefault="00833635" w:rsidP="00833635">
      <w:pPr>
        <w:pStyle w:val="a5"/>
        <w:numPr>
          <w:ilvl w:val="0"/>
          <w:numId w:val="40"/>
        </w:numPr>
        <w:tabs>
          <w:tab w:val="left" w:pos="1134"/>
        </w:tabs>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Число носителей английского превосходит лишь число носителей кита</w:t>
      </w:r>
      <w:r w:rsidRPr="00E22F32">
        <w:rPr>
          <w:rFonts w:ascii="Times New Roman" w:hAnsi="Times New Roman" w:cs="Times New Roman"/>
          <w:sz w:val="28"/>
          <w:szCs w:val="28"/>
          <w:lang w:val="ru-RU"/>
        </w:rPr>
        <w:t>й</w:t>
      </w:r>
      <w:r w:rsidRPr="00E22F32">
        <w:rPr>
          <w:rFonts w:ascii="Times New Roman" w:hAnsi="Times New Roman" w:cs="Times New Roman"/>
          <w:sz w:val="28"/>
          <w:szCs w:val="28"/>
          <w:lang w:val="ru-RU"/>
        </w:rPr>
        <w:t>ского, но по распространенности ни один язык не превосходит англи</w:t>
      </w:r>
      <w:r w:rsidRPr="00E22F32">
        <w:rPr>
          <w:rFonts w:ascii="Times New Roman" w:hAnsi="Times New Roman" w:cs="Times New Roman"/>
          <w:sz w:val="28"/>
          <w:szCs w:val="28"/>
          <w:lang w:val="ru-RU"/>
        </w:rPr>
        <w:t>й</w:t>
      </w:r>
      <w:r w:rsidRPr="00E22F32">
        <w:rPr>
          <w:rFonts w:ascii="Times New Roman" w:hAnsi="Times New Roman" w:cs="Times New Roman"/>
          <w:sz w:val="28"/>
          <w:szCs w:val="28"/>
          <w:lang w:val="ru-RU"/>
        </w:rPr>
        <w:t>ский.</w:t>
      </w:r>
    </w:p>
    <w:p w:rsidR="00833635" w:rsidRPr="00E22F32" w:rsidRDefault="00833635" w:rsidP="00833635">
      <w:pPr>
        <w:pStyle w:val="a5"/>
        <w:numPr>
          <w:ilvl w:val="0"/>
          <w:numId w:val="40"/>
        </w:numPr>
        <w:tabs>
          <w:tab w:val="left" w:pos="1134"/>
        </w:tabs>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Свыше 700 миллионов человек изучали и знают английский.</w:t>
      </w:r>
    </w:p>
    <w:p w:rsidR="00833635" w:rsidRPr="00E22F32" w:rsidRDefault="00833635" w:rsidP="00833635">
      <w:pPr>
        <w:pStyle w:val="a5"/>
        <w:numPr>
          <w:ilvl w:val="0"/>
          <w:numId w:val="40"/>
        </w:numPr>
        <w:tabs>
          <w:tab w:val="left" w:pos="1134"/>
        </w:tabs>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Из всех языков мира (свыше 2.700) английский, возможно, имеет самый богатый словарный состав; в словаре Oxford English Dictionary содержи</w:t>
      </w:r>
      <w:r w:rsidRPr="00E22F32">
        <w:rPr>
          <w:rFonts w:ascii="Times New Roman" w:hAnsi="Times New Roman" w:cs="Times New Roman"/>
          <w:sz w:val="28"/>
          <w:szCs w:val="28"/>
          <w:lang w:val="ru-RU"/>
        </w:rPr>
        <w:t>т</w:t>
      </w:r>
      <w:r w:rsidRPr="00E22F32">
        <w:rPr>
          <w:rFonts w:ascii="Times New Roman" w:hAnsi="Times New Roman" w:cs="Times New Roman"/>
          <w:sz w:val="28"/>
          <w:szCs w:val="28"/>
          <w:lang w:val="ru-RU"/>
        </w:rPr>
        <w:t>ся 500.000 слов, и существует еще примерно полмиллиона не учтённых научных и технических терминов.</w:t>
      </w:r>
    </w:p>
    <w:p w:rsidR="00833635" w:rsidRPr="00E22F32" w:rsidRDefault="00833635" w:rsidP="00833635">
      <w:pPr>
        <w:pStyle w:val="a5"/>
        <w:numPr>
          <w:ilvl w:val="0"/>
          <w:numId w:val="40"/>
        </w:numPr>
        <w:tabs>
          <w:tab w:val="left" w:pos="1134"/>
        </w:tabs>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Три четверти корреспонденции в мире ведется на АЯ.</w:t>
      </w:r>
    </w:p>
    <w:p w:rsidR="00833635" w:rsidRPr="00E22F32" w:rsidRDefault="00833635" w:rsidP="00833635">
      <w:pPr>
        <w:pStyle w:val="a5"/>
        <w:numPr>
          <w:ilvl w:val="0"/>
          <w:numId w:val="40"/>
        </w:numPr>
        <w:tabs>
          <w:tab w:val="left" w:pos="1134"/>
        </w:tabs>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Более половины технических и научных периодических изданий публ</w:t>
      </w:r>
      <w:r w:rsidRPr="00E22F32">
        <w:rPr>
          <w:rFonts w:ascii="Times New Roman" w:hAnsi="Times New Roman" w:cs="Times New Roman"/>
          <w:sz w:val="28"/>
          <w:szCs w:val="28"/>
          <w:lang w:val="ru-RU"/>
        </w:rPr>
        <w:t>и</w:t>
      </w:r>
      <w:r w:rsidRPr="00E22F32">
        <w:rPr>
          <w:rFonts w:ascii="Times New Roman" w:hAnsi="Times New Roman" w:cs="Times New Roman"/>
          <w:sz w:val="28"/>
          <w:szCs w:val="28"/>
          <w:lang w:val="ru-RU"/>
        </w:rPr>
        <w:t>куются на АЯ.</w:t>
      </w:r>
    </w:p>
    <w:p w:rsidR="00833635" w:rsidRPr="00E22F32" w:rsidRDefault="00833635" w:rsidP="00833635">
      <w:pPr>
        <w:pStyle w:val="a5"/>
        <w:numPr>
          <w:ilvl w:val="0"/>
          <w:numId w:val="40"/>
        </w:numPr>
        <w:tabs>
          <w:tab w:val="left" w:pos="1134"/>
        </w:tabs>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В 80% всех компьютерных данных в мире используется АЯ.</w:t>
      </w:r>
    </w:p>
    <w:p w:rsidR="00833635" w:rsidRPr="00E22F32" w:rsidRDefault="00833635" w:rsidP="00833635">
      <w:pPr>
        <w:pStyle w:val="a5"/>
        <w:numPr>
          <w:ilvl w:val="0"/>
          <w:numId w:val="40"/>
        </w:numPr>
        <w:tabs>
          <w:tab w:val="left" w:pos="1134"/>
        </w:tabs>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lastRenderedPageBreak/>
        <w:t>Английский является языком навигации, авиации и христианства, он я</w:t>
      </w:r>
      <w:r w:rsidRPr="00E22F32">
        <w:rPr>
          <w:rFonts w:ascii="Times New Roman" w:hAnsi="Times New Roman" w:cs="Times New Roman"/>
          <w:sz w:val="28"/>
          <w:szCs w:val="28"/>
          <w:lang w:val="ru-RU"/>
        </w:rPr>
        <w:t>в</w:t>
      </w:r>
      <w:r w:rsidRPr="00E22F32">
        <w:rPr>
          <w:rFonts w:ascii="Times New Roman" w:hAnsi="Times New Roman" w:cs="Times New Roman"/>
          <w:sz w:val="28"/>
          <w:szCs w:val="28"/>
          <w:lang w:val="ru-RU"/>
        </w:rPr>
        <w:t xml:space="preserve">ляется экуменическим (от </w:t>
      </w:r>
      <w:r w:rsidRPr="00E22F32">
        <w:rPr>
          <w:rFonts w:ascii="Times New Roman" w:hAnsi="Times New Roman" w:cs="Times New Roman"/>
          <w:i/>
          <w:sz w:val="28"/>
          <w:szCs w:val="28"/>
          <w:lang w:val="ru-RU"/>
        </w:rPr>
        <w:t>экуменизм</w:t>
      </w:r>
      <w:r w:rsidRPr="00E22F32">
        <w:rPr>
          <w:rFonts w:ascii="Times New Roman" w:hAnsi="Times New Roman" w:cs="Times New Roman"/>
          <w:sz w:val="28"/>
          <w:szCs w:val="28"/>
          <w:lang w:val="ru-RU"/>
        </w:rPr>
        <w:t xml:space="preserve"> (обитаемый мир, вселенная) – иде</w:t>
      </w:r>
      <w:r w:rsidRPr="00E22F32">
        <w:rPr>
          <w:rFonts w:ascii="Times New Roman" w:hAnsi="Times New Roman" w:cs="Times New Roman"/>
          <w:sz w:val="28"/>
          <w:szCs w:val="28"/>
          <w:lang w:val="ru-RU"/>
        </w:rPr>
        <w:t>о</w:t>
      </w:r>
      <w:r w:rsidRPr="00E22F32">
        <w:rPr>
          <w:rFonts w:ascii="Times New Roman" w:hAnsi="Times New Roman" w:cs="Times New Roman"/>
          <w:sz w:val="28"/>
          <w:szCs w:val="28"/>
          <w:lang w:val="ru-RU"/>
        </w:rPr>
        <w:t>логия всехристианского единства) языком Всемирного Совета Церквей.</w:t>
      </w:r>
    </w:p>
    <w:p w:rsidR="00833635" w:rsidRPr="00E22F32" w:rsidRDefault="00833635" w:rsidP="00833635">
      <w:pPr>
        <w:pStyle w:val="a5"/>
        <w:numPr>
          <w:ilvl w:val="0"/>
          <w:numId w:val="40"/>
        </w:numPr>
        <w:tabs>
          <w:tab w:val="left" w:pos="1134"/>
        </w:tabs>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Пять самых больших телерадиовещательных компаний в мире (CBS, NBC, ABC, BBC и CBC) ведут вещание на английском языке, и число их зрителей и слушателей составляет миллионы человек по всему миру.</w:t>
      </w:r>
    </w:p>
    <w:p w:rsidR="00833635" w:rsidRPr="00E22F32" w:rsidRDefault="00833635" w:rsidP="00833635">
      <w:pPr>
        <w:pStyle w:val="a5"/>
        <w:tabs>
          <w:tab w:val="left" w:pos="1134"/>
        </w:tabs>
        <w:spacing w:after="0" w:line="240" w:lineRule="auto"/>
        <w:ind w:left="567" w:firstLine="709"/>
        <w:jc w:val="both"/>
        <w:rPr>
          <w:rFonts w:ascii="Times New Roman" w:hAnsi="Times New Roman" w:cs="Times New Roman"/>
          <w:sz w:val="28"/>
          <w:szCs w:val="28"/>
          <w:lang w:val="ru-RU"/>
        </w:rPr>
      </w:pP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206375</wp:posOffset>
            </wp:positionH>
            <wp:positionV relativeFrom="paragraph">
              <wp:posOffset>5715</wp:posOffset>
            </wp:positionV>
            <wp:extent cx="3733800" cy="3538855"/>
            <wp:effectExtent l="19050" t="0" r="0" b="0"/>
            <wp:wrapSquare wrapText="bothSides"/>
            <wp:docPr id="1" name="Рисунок 1" descr="http://public.super-job.ru/images/research/%D0%9F%D1%80%D0%BE%D0%B3%D1%80%D0%B0%D0%BC%D0%BC%D0%B8%D1%81%D1%82%20PHP_%D0%A0%D0%BE%D1%81%D1%81%D0%B8%D1%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super-job.ru/images/research/%D0%9F%D1%80%D0%BE%D0%B3%D1%80%D0%B0%D0%BC%D0%BC%D0%B8%D1%81%D1%82%20PHP_%D0%A0%D0%BE%D1%81%D1%81%D0%B8%D1%8F.png"/>
                    <pic:cNvPicPr>
                      <a:picLocks noChangeAspect="1" noChangeArrowheads="1"/>
                    </pic:cNvPicPr>
                  </pic:nvPicPr>
                  <pic:blipFill>
                    <a:blip r:embed="rId10" cstate="print"/>
                    <a:srcRect/>
                    <a:stretch>
                      <a:fillRect/>
                    </a:stretch>
                  </pic:blipFill>
                  <pic:spPr bwMode="auto">
                    <a:xfrm>
                      <a:off x="0" y="0"/>
                      <a:ext cx="3733800" cy="3538855"/>
                    </a:xfrm>
                    <a:prstGeom prst="rect">
                      <a:avLst/>
                    </a:prstGeom>
                    <a:noFill/>
                    <a:ln w="9525">
                      <a:noFill/>
                      <a:miter lim="800000"/>
                      <a:headEnd/>
                      <a:tailEnd/>
                    </a:ln>
                  </pic:spPr>
                </pic:pic>
              </a:graphicData>
            </a:graphic>
          </wp:anchor>
        </w:drawing>
      </w:r>
      <w:r w:rsidRPr="00E22F32">
        <w:rPr>
          <w:rFonts w:ascii="Times New Roman" w:hAnsi="Times New Roman" w:cs="Times New Roman"/>
          <w:sz w:val="28"/>
          <w:szCs w:val="28"/>
        </w:rPr>
        <w:t>На сегодняшний день программист PHP (</w:t>
      </w:r>
      <w:r w:rsidRPr="00E22F32">
        <w:rPr>
          <w:rFonts w:ascii="Times New Roman" w:hAnsi="Times New Roman" w:cs="Times New Roman"/>
          <w:i/>
          <w:sz w:val="28"/>
          <w:szCs w:val="28"/>
        </w:rPr>
        <w:t xml:space="preserve">Hypertext Preprocessor – </w:t>
      </w:r>
      <w:r w:rsidRPr="00E22F32">
        <w:rPr>
          <w:rFonts w:ascii="Times New Roman" w:hAnsi="Times New Roman" w:cs="Times New Roman"/>
          <w:sz w:val="28"/>
          <w:szCs w:val="28"/>
        </w:rPr>
        <w:t>скри</w:t>
      </w:r>
      <w:r w:rsidRPr="00E22F32">
        <w:rPr>
          <w:rFonts w:ascii="Times New Roman" w:hAnsi="Times New Roman" w:cs="Times New Roman"/>
          <w:sz w:val="28"/>
          <w:szCs w:val="28"/>
        </w:rPr>
        <w:t>п</w:t>
      </w:r>
      <w:r w:rsidRPr="00E22F32">
        <w:rPr>
          <w:rFonts w:ascii="Times New Roman" w:hAnsi="Times New Roman" w:cs="Times New Roman"/>
          <w:sz w:val="28"/>
          <w:szCs w:val="28"/>
        </w:rPr>
        <w:t>товый язык общего назначения) входит в ТОП-5 самых востреб</w:t>
      </w:r>
      <w:r w:rsidRPr="00E22F32">
        <w:rPr>
          <w:rFonts w:ascii="Times New Roman" w:hAnsi="Times New Roman" w:cs="Times New Roman"/>
          <w:sz w:val="28"/>
          <w:szCs w:val="28"/>
        </w:rPr>
        <w:t>о</w:t>
      </w:r>
      <w:r w:rsidRPr="00E22F32">
        <w:rPr>
          <w:rFonts w:ascii="Times New Roman" w:hAnsi="Times New Roman" w:cs="Times New Roman"/>
          <w:sz w:val="28"/>
          <w:szCs w:val="28"/>
        </w:rPr>
        <w:t>ванных пр</w:t>
      </w:r>
      <w:r w:rsidRPr="00E22F32">
        <w:rPr>
          <w:rFonts w:ascii="Times New Roman" w:hAnsi="Times New Roman" w:cs="Times New Roman"/>
          <w:sz w:val="28"/>
          <w:szCs w:val="28"/>
        </w:rPr>
        <w:t>о</w:t>
      </w:r>
      <w:r w:rsidRPr="00E22F32">
        <w:rPr>
          <w:rFonts w:ascii="Times New Roman" w:hAnsi="Times New Roman" w:cs="Times New Roman"/>
          <w:sz w:val="28"/>
          <w:szCs w:val="28"/>
        </w:rPr>
        <w:t>граммистов. На них приходится 3,5% з</w:t>
      </w:r>
      <w:r w:rsidRPr="00E22F32">
        <w:rPr>
          <w:rFonts w:ascii="Times New Roman" w:hAnsi="Times New Roman" w:cs="Times New Roman"/>
          <w:sz w:val="28"/>
          <w:szCs w:val="28"/>
        </w:rPr>
        <w:t>а</w:t>
      </w:r>
      <w:r w:rsidRPr="00E22F32">
        <w:rPr>
          <w:rFonts w:ascii="Times New Roman" w:hAnsi="Times New Roman" w:cs="Times New Roman"/>
          <w:sz w:val="28"/>
          <w:szCs w:val="28"/>
        </w:rPr>
        <w:t>просов работодателей. При этом пр</w:t>
      </w:r>
      <w:r w:rsidRPr="00E22F32">
        <w:rPr>
          <w:rFonts w:ascii="Times New Roman" w:hAnsi="Times New Roman" w:cs="Times New Roman"/>
          <w:sz w:val="28"/>
          <w:szCs w:val="28"/>
        </w:rPr>
        <w:t>о</w:t>
      </w:r>
      <w:r w:rsidRPr="00E22F32">
        <w:rPr>
          <w:rFonts w:ascii="Times New Roman" w:hAnsi="Times New Roman" w:cs="Times New Roman"/>
          <w:sz w:val="28"/>
          <w:szCs w:val="28"/>
        </w:rPr>
        <w:t>граммисты PHP относятся к дефици</w:t>
      </w:r>
      <w:r w:rsidRPr="00E22F32">
        <w:rPr>
          <w:rFonts w:ascii="Times New Roman" w:hAnsi="Times New Roman" w:cs="Times New Roman"/>
          <w:sz w:val="28"/>
          <w:szCs w:val="28"/>
        </w:rPr>
        <w:t>т</w:t>
      </w:r>
      <w:r w:rsidRPr="00E22F32">
        <w:rPr>
          <w:rFonts w:ascii="Times New Roman" w:hAnsi="Times New Roman" w:cs="Times New Roman"/>
          <w:sz w:val="28"/>
          <w:szCs w:val="28"/>
        </w:rPr>
        <w:t>ным специалистам: в среднем на 1 вакансию приходится 1,1 резюме [4]. Большинство соискателей этой должности составл</w:t>
      </w:r>
      <w:r w:rsidRPr="00E22F32">
        <w:rPr>
          <w:rFonts w:ascii="Times New Roman" w:hAnsi="Times New Roman" w:cs="Times New Roman"/>
          <w:sz w:val="28"/>
          <w:szCs w:val="28"/>
        </w:rPr>
        <w:t>я</w:t>
      </w:r>
      <w:r w:rsidRPr="00E22F32">
        <w:rPr>
          <w:rFonts w:ascii="Times New Roman" w:hAnsi="Times New Roman" w:cs="Times New Roman"/>
          <w:sz w:val="28"/>
          <w:szCs w:val="28"/>
        </w:rPr>
        <w:t>ют молодые мужчины с высшим образованием. Представительниц слаб</w:t>
      </w:r>
      <w:r w:rsidRPr="00E22F32">
        <w:rPr>
          <w:rFonts w:ascii="Times New Roman" w:hAnsi="Times New Roman" w:cs="Times New Roman"/>
          <w:sz w:val="28"/>
          <w:szCs w:val="28"/>
        </w:rPr>
        <w:t>о</w:t>
      </w:r>
      <w:r w:rsidRPr="00E22F32">
        <w:rPr>
          <w:rFonts w:ascii="Times New Roman" w:hAnsi="Times New Roman" w:cs="Times New Roman"/>
          <w:sz w:val="28"/>
          <w:szCs w:val="28"/>
        </w:rPr>
        <w:t>го пола среди разработчиков РНР меньшинство – всего 4%. Молодежь в возрасте до 30 лет составляет 65% специалистов на рынке тр</w:t>
      </w:r>
      <w:r w:rsidRPr="00E22F32">
        <w:rPr>
          <w:rFonts w:ascii="Times New Roman" w:hAnsi="Times New Roman" w:cs="Times New Roman"/>
          <w:sz w:val="28"/>
          <w:szCs w:val="28"/>
        </w:rPr>
        <w:t>у</w:t>
      </w:r>
      <w:r w:rsidRPr="00E22F32">
        <w:rPr>
          <w:rFonts w:ascii="Times New Roman" w:hAnsi="Times New Roman" w:cs="Times New Roman"/>
          <w:sz w:val="28"/>
          <w:szCs w:val="28"/>
        </w:rPr>
        <w:t>да. 70% программистов РНР имеют высшее образование, 18% свободно влад</w:t>
      </w:r>
      <w:r w:rsidRPr="00E22F32">
        <w:rPr>
          <w:rFonts w:ascii="Times New Roman" w:hAnsi="Times New Roman" w:cs="Times New Roman"/>
          <w:sz w:val="28"/>
          <w:szCs w:val="28"/>
        </w:rPr>
        <w:t>е</w:t>
      </w:r>
      <w:r w:rsidRPr="00E22F32">
        <w:rPr>
          <w:rFonts w:ascii="Times New Roman" w:hAnsi="Times New Roman" w:cs="Times New Roman"/>
          <w:sz w:val="28"/>
          <w:szCs w:val="28"/>
        </w:rPr>
        <w:t>ют английским языком (по данным исследовательского центра портала Superjob.ru на 2014 год).</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Англоязычные программисты, хоть и пишущие программы на родном языке, имеют приоритет перед остальными. У них лучше развита реакция о</w:t>
      </w:r>
      <w:r w:rsidRPr="00E22F32">
        <w:rPr>
          <w:rFonts w:ascii="Times New Roman" w:hAnsi="Times New Roman" w:cs="Times New Roman"/>
          <w:sz w:val="28"/>
          <w:szCs w:val="28"/>
        </w:rPr>
        <w:t>б</w:t>
      </w:r>
      <w:r w:rsidRPr="00E22F32">
        <w:rPr>
          <w:rFonts w:ascii="Times New Roman" w:hAnsi="Times New Roman" w:cs="Times New Roman"/>
          <w:sz w:val="28"/>
          <w:szCs w:val="28"/>
        </w:rPr>
        <w:t>щения с операционной системой и программами в процессе интерактивного диалога, они результативнее решают проблемы отладки и редактирования пр</w:t>
      </w:r>
      <w:r w:rsidRPr="00E22F32">
        <w:rPr>
          <w:rFonts w:ascii="Times New Roman" w:hAnsi="Times New Roman" w:cs="Times New Roman"/>
          <w:sz w:val="28"/>
          <w:szCs w:val="28"/>
        </w:rPr>
        <w:t>о</w:t>
      </w:r>
      <w:r w:rsidRPr="00E22F32">
        <w:rPr>
          <w:rFonts w:ascii="Times New Roman" w:hAnsi="Times New Roman" w:cs="Times New Roman"/>
          <w:sz w:val="28"/>
          <w:szCs w:val="28"/>
        </w:rPr>
        <w:t>граммных продуктов, быстрее находят ошибки и осваивают еще не переведе</w:t>
      </w:r>
      <w:r w:rsidRPr="00E22F32">
        <w:rPr>
          <w:rFonts w:ascii="Times New Roman" w:hAnsi="Times New Roman" w:cs="Times New Roman"/>
          <w:sz w:val="28"/>
          <w:szCs w:val="28"/>
        </w:rPr>
        <w:t>н</w:t>
      </w:r>
      <w:r w:rsidRPr="00E22F32">
        <w:rPr>
          <w:rFonts w:ascii="Times New Roman" w:hAnsi="Times New Roman" w:cs="Times New Roman"/>
          <w:sz w:val="28"/>
          <w:szCs w:val="28"/>
        </w:rPr>
        <w:t>ную документацию. Поскольку англоговорящих программистов в десятки раз больше, очевидно, что и полезных публикаций тоже. Там, где наш соотечес</w:t>
      </w:r>
      <w:r w:rsidRPr="00E22F32">
        <w:rPr>
          <w:rFonts w:ascii="Times New Roman" w:hAnsi="Times New Roman" w:cs="Times New Roman"/>
          <w:sz w:val="28"/>
          <w:szCs w:val="28"/>
        </w:rPr>
        <w:t>т</w:t>
      </w:r>
      <w:r w:rsidRPr="00E22F32">
        <w:rPr>
          <w:rFonts w:ascii="Times New Roman" w:hAnsi="Times New Roman" w:cs="Times New Roman"/>
          <w:sz w:val="28"/>
          <w:szCs w:val="28"/>
        </w:rPr>
        <w:t>венник будет вынужден выбирать из двух релевантных источников, его ин</w:t>
      </w:r>
      <w:r w:rsidRPr="00E22F32">
        <w:rPr>
          <w:rFonts w:ascii="Times New Roman" w:hAnsi="Times New Roman" w:cs="Times New Roman"/>
          <w:sz w:val="28"/>
          <w:szCs w:val="28"/>
        </w:rPr>
        <w:t>о</w:t>
      </w:r>
      <w:r w:rsidRPr="00E22F32">
        <w:rPr>
          <w:rFonts w:ascii="Times New Roman" w:hAnsi="Times New Roman" w:cs="Times New Roman"/>
          <w:sz w:val="28"/>
          <w:szCs w:val="28"/>
        </w:rPr>
        <w:t>странный коллега сможет выбрать из тысячи постов и книг, из ста их конспе</w:t>
      </w:r>
      <w:r w:rsidRPr="00E22F32">
        <w:rPr>
          <w:rFonts w:ascii="Times New Roman" w:hAnsi="Times New Roman" w:cs="Times New Roman"/>
          <w:sz w:val="28"/>
          <w:szCs w:val="28"/>
        </w:rPr>
        <w:t>к</w:t>
      </w:r>
      <w:r w:rsidRPr="00E22F32">
        <w:rPr>
          <w:rFonts w:ascii="Times New Roman" w:hAnsi="Times New Roman" w:cs="Times New Roman"/>
          <w:sz w:val="28"/>
          <w:szCs w:val="28"/>
        </w:rPr>
        <w:t>тов, сотен графиков и схем, десятков обучающих роликов и нескольких полн</w:t>
      </w:r>
      <w:r w:rsidRPr="00E22F32">
        <w:rPr>
          <w:rFonts w:ascii="Times New Roman" w:hAnsi="Times New Roman" w:cs="Times New Roman"/>
          <w:sz w:val="28"/>
          <w:szCs w:val="28"/>
        </w:rPr>
        <w:t>о</w:t>
      </w:r>
      <w:r w:rsidRPr="00E22F32">
        <w:rPr>
          <w:rFonts w:ascii="Times New Roman" w:hAnsi="Times New Roman" w:cs="Times New Roman"/>
          <w:sz w:val="28"/>
          <w:szCs w:val="28"/>
        </w:rPr>
        <w:t>ценных курсов университетских лекций. Также следует учесть, что к моменту, когда появляется перевод оригинального текста на русский язык, необходимая литература часто успевает устаревать [3].</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lastRenderedPageBreak/>
        <w:t xml:space="preserve">Какой из языков программирования наиболее популярен в настоящее время? </w:t>
      </w:r>
      <w:r w:rsidRPr="00E22F32">
        <w:rPr>
          <w:rFonts w:ascii="Times New Roman" w:hAnsi="Times New Roman" w:cs="Times New Roman"/>
          <w:i/>
          <w:sz w:val="28"/>
          <w:szCs w:val="28"/>
        </w:rPr>
        <w:t>C, C++, C#, Java, Python, Ruby</w:t>
      </w:r>
      <w:r w:rsidRPr="00E22F32">
        <w:rPr>
          <w:rFonts w:ascii="Times New Roman" w:hAnsi="Times New Roman" w:cs="Times New Roman"/>
          <w:sz w:val="28"/>
          <w:szCs w:val="28"/>
        </w:rPr>
        <w:t>? Самым популярным языком в програ</w:t>
      </w:r>
      <w:r w:rsidRPr="00E22F32">
        <w:rPr>
          <w:rFonts w:ascii="Times New Roman" w:hAnsi="Times New Roman" w:cs="Times New Roman"/>
          <w:sz w:val="28"/>
          <w:szCs w:val="28"/>
        </w:rPr>
        <w:t>м</w:t>
      </w:r>
      <w:r w:rsidRPr="00E22F32">
        <w:rPr>
          <w:rFonts w:ascii="Times New Roman" w:hAnsi="Times New Roman" w:cs="Times New Roman"/>
          <w:sz w:val="28"/>
          <w:szCs w:val="28"/>
        </w:rPr>
        <w:t xml:space="preserve">мировании является АЯ. Все типы, функции, методы являются английскими фразами, словами или сокращениями. Каждый язык программирования имеет свой алфавит и словарь, свой синтаксис и семантику. Следовательно, будущий программист в первую очередь должен изучить именно английский. В качестве примера ознакомимся с отрывком кода, написанным на </w:t>
      </w:r>
      <w:r w:rsidRPr="00E22F32">
        <w:rPr>
          <w:rFonts w:ascii="Times New Roman" w:hAnsi="Times New Roman" w:cs="Times New Roman"/>
          <w:i/>
          <w:sz w:val="28"/>
          <w:szCs w:val="28"/>
        </w:rPr>
        <w:t>Python</w:t>
      </w:r>
      <w:r w:rsidRPr="00E22F32">
        <w:rPr>
          <w:rFonts w:ascii="Times New Roman" w:hAnsi="Times New Roman" w:cs="Times New Roman"/>
          <w:sz w:val="28"/>
          <w:szCs w:val="28"/>
        </w:rPr>
        <w:t>.</w:t>
      </w:r>
    </w:p>
    <w:p w:rsidR="00833635" w:rsidRPr="00833635" w:rsidRDefault="00833635" w:rsidP="00833635">
      <w:pPr>
        <w:tabs>
          <w:tab w:val="left" w:pos="1134"/>
        </w:tabs>
        <w:spacing w:after="0" w:line="240" w:lineRule="auto"/>
        <w:ind w:firstLine="709"/>
        <w:jc w:val="both"/>
        <w:rPr>
          <w:rFonts w:ascii="Times New Roman" w:hAnsi="Times New Roman" w:cs="Times New Roman"/>
          <w:i/>
          <w:sz w:val="28"/>
          <w:szCs w:val="28"/>
          <w:lang w:val="en-US"/>
        </w:rPr>
      </w:pPr>
      <w:r w:rsidRPr="00833635">
        <w:rPr>
          <w:rFonts w:ascii="Times New Roman" w:hAnsi="Times New Roman" w:cs="Times New Roman"/>
          <w:i/>
          <w:sz w:val="28"/>
          <w:szCs w:val="28"/>
          <w:lang w:val="en-US"/>
        </w:rPr>
        <w:t>For bukva in stroka:</w:t>
      </w:r>
    </w:p>
    <w:p w:rsidR="00833635" w:rsidRPr="00833635" w:rsidRDefault="00833635" w:rsidP="00833635">
      <w:pPr>
        <w:tabs>
          <w:tab w:val="left" w:pos="1134"/>
        </w:tabs>
        <w:spacing w:after="0" w:line="240" w:lineRule="auto"/>
        <w:ind w:firstLine="709"/>
        <w:jc w:val="both"/>
        <w:rPr>
          <w:rFonts w:ascii="Times New Roman" w:hAnsi="Times New Roman" w:cs="Times New Roman"/>
          <w:i/>
          <w:sz w:val="28"/>
          <w:szCs w:val="28"/>
          <w:lang w:val="en-US"/>
        </w:rPr>
      </w:pPr>
      <w:r w:rsidRPr="00833635">
        <w:rPr>
          <w:rFonts w:ascii="Times New Roman" w:hAnsi="Times New Roman" w:cs="Times New Roman"/>
          <w:i/>
          <w:sz w:val="28"/>
          <w:szCs w:val="28"/>
          <w:lang w:val="en-US"/>
        </w:rPr>
        <w:t>if bukva == « a»:</w:t>
      </w:r>
    </w:p>
    <w:p w:rsidR="00833635" w:rsidRPr="009D59E8" w:rsidRDefault="00833635" w:rsidP="00833635">
      <w:pPr>
        <w:tabs>
          <w:tab w:val="left" w:pos="1134"/>
        </w:tabs>
        <w:spacing w:after="0" w:line="240" w:lineRule="auto"/>
        <w:ind w:firstLine="709"/>
        <w:jc w:val="both"/>
        <w:rPr>
          <w:rFonts w:ascii="Times New Roman" w:hAnsi="Times New Roman" w:cs="Times New Roman"/>
          <w:i/>
          <w:sz w:val="28"/>
          <w:szCs w:val="28"/>
          <w:lang w:val="en-US"/>
        </w:rPr>
      </w:pPr>
      <w:r w:rsidRPr="009D59E8">
        <w:rPr>
          <w:rFonts w:ascii="Times New Roman" w:hAnsi="Times New Roman" w:cs="Times New Roman"/>
          <w:i/>
          <w:sz w:val="28"/>
          <w:szCs w:val="28"/>
          <w:lang w:val="en-US"/>
        </w:rPr>
        <w:t>print(bukva)</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Здесь используются следующие зарезервированные ключевые слова: </w:t>
      </w:r>
      <w:r w:rsidRPr="00E22F32">
        <w:rPr>
          <w:rFonts w:ascii="Times New Roman" w:hAnsi="Times New Roman" w:cs="Times New Roman"/>
          <w:i/>
          <w:sz w:val="28"/>
          <w:szCs w:val="28"/>
        </w:rPr>
        <w:t>for, in, if, print</w:t>
      </w:r>
      <w:r w:rsidRPr="00E22F32">
        <w:rPr>
          <w:rFonts w:ascii="Times New Roman" w:hAnsi="Times New Roman" w:cs="Times New Roman"/>
          <w:sz w:val="28"/>
          <w:szCs w:val="28"/>
        </w:rPr>
        <w:t xml:space="preserve">. Для понимания идентификаторов достаточно иметь средний уровень владения АЯ и знать, что </w:t>
      </w:r>
      <w:r w:rsidRPr="00E22F32">
        <w:rPr>
          <w:rFonts w:ascii="Times New Roman" w:hAnsi="Times New Roman" w:cs="Times New Roman"/>
          <w:i/>
          <w:sz w:val="28"/>
          <w:szCs w:val="28"/>
        </w:rPr>
        <w:t>for … in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для … в …</w:t>
      </w:r>
      <w:r w:rsidRPr="00E22F32">
        <w:rPr>
          <w:rFonts w:ascii="Times New Roman" w:hAnsi="Times New Roman" w:cs="Times New Roman"/>
          <w:sz w:val="28"/>
          <w:szCs w:val="28"/>
        </w:rPr>
        <w:t xml:space="preserve">) – это цикл, </w:t>
      </w:r>
      <w:r w:rsidRPr="00E22F32">
        <w:rPr>
          <w:rFonts w:ascii="Times New Roman" w:hAnsi="Times New Roman" w:cs="Times New Roman"/>
          <w:i/>
          <w:sz w:val="28"/>
          <w:szCs w:val="28"/>
        </w:rPr>
        <w:t>if</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если</w:t>
      </w:r>
      <w:r w:rsidRPr="00E22F32">
        <w:rPr>
          <w:rFonts w:ascii="Times New Roman" w:hAnsi="Times New Roman" w:cs="Times New Roman"/>
          <w:sz w:val="28"/>
          <w:szCs w:val="28"/>
        </w:rPr>
        <w:t xml:space="preserve">) – условие, </w:t>
      </w:r>
      <w:r w:rsidRPr="00E22F32">
        <w:rPr>
          <w:rFonts w:ascii="Times New Roman" w:hAnsi="Times New Roman" w:cs="Times New Roman"/>
          <w:i/>
          <w:sz w:val="28"/>
          <w:szCs w:val="28"/>
        </w:rPr>
        <w:t>print</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печать</w:t>
      </w:r>
      <w:r w:rsidRPr="00E22F32">
        <w:rPr>
          <w:rFonts w:ascii="Times New Roman" w:hAnsi="Times New Roman" w:cs="Times New Roman"/>
          <w:sz w:val="28"/>
          <w:szCs w:val="28"/>
        </w:rPr>
        <w:t>) – вывод текста на экран.</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Рассмотрим ещё один пример, взятый из программного продукта на </w:t>
      </w:r>
      <w:r w:rsidRPr="00E22F32">
        <w:rPr>
          <w:rFonts w:ascii="Times New Roman" w:hAnsi="Times New Roman" w:cs="Times New Roman"/>
          <w:i/>
          <w:sz w:val="28"/>
          <w:szCs w:val="28"/>
        </w:rPr>
        <w:t>Visual Basic</w:t>
      </w:r>
      <w:r w:rsidRPr="00E22F32">
        <w:rPr>
          <w:rFonts w:ascii="Times New Roman" w:hAnsi="Times New Roman" w:cs="Times New Roman"/>
          <w:sz w:val="28"/>
          <w:szCs w:val="28"/>
        </w:rPr>
        <w:t>:</w:t>
      </w:r>
    </w:p>
    <w:p w:rsidR="00833635" w:rsidRPr="00E22F32" w:rsidRDefault="00833635" w:rsidP="00833635">
      <w:pPr>
        <w:tabs>
          <w:tab w:val="left" w:pos="1134"/>
        </w:tabs>
        <w:spacing w:after="0" w:line="240" w:lineRule="auto"/>
        <w:ind w:firstLine="709"/>
        <w:jc w:val="both"/>
        <w:rPr>
          <w:rFonts w:ascii="Times New Roman" w:hAnsi="Times New Roman" w:cs="Times New Roman"/>
          <w:i/>
          <w:iCs/>
          <w:sz w:val="28"/>
          <w:szCs w:val="28"/>
        </w:rPr>
      </w:pPr>
      <w:r w:rsidRPr="00E22F32">
        <w:rPr>
          <w:rFonts w:ascii="Times New Roman" w:hAnsi="Times New Roman" w:cs="Times New Roman"/>
          <w:i/>
          <w:iCs/>
          <w:sz w:val="28"/>
          <w:szCs w:val="28"/>
        </w:rPr>
        <w:t>REM сортировка массива</w:t>
      </w:r>
    </w:p>
    <w:p w:rsidR="00833635" w:rsidRPr="00E22F32" w:rsidRDefault="00833635" w:rsidP="00833635">
      <w:pPr>
        <w:tabs>
          <w:tab w:val="left" w:pos="1134"/>
        </w:tabs>
        <w:spacing w:after="0" w:line="240" w:lineRule="auto"/>
        <w:ind w:firstLine="709"/>
        <w:jc w:val="both"/>
        <w:rPr>
          <w:rFonts w:ascii="Times New Roman" w:hAnsi="Times New Roman" w:cs="Times New Roman"/>
          <w:i/>
          <w:iCs/>
          <w:sz w:val="28"/>
          <w:szCs w:val="28"/>
        </w:rPr>
      </w:pPr>
      <w:r w:rsidRPr="00E22F32">
        <w:rPr>
          <w:rFonts w:ascii="Times New Roman" w:hAnsi="Times New Roman" w:cs="Times New Roman"/>
          <w:i/>
          <w:iCs/>
          <w:sz w:val="28"/>
          <w:szCs w:val="28"/>
        </w:rPr>
        <w:t>INPUT «Введите число элементов массива», n</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DIM mas(n) AS INTEGER</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FOR I=0 TO n-1</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mas(I)=1+INT(RND*10)</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NEXT</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CLS</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PRINT «</w:t>
      </w:r>
      <w:r w:rsidRPr="00E22F32">
        <w:rPr>
          <w:rFonts w:ascii="Times New Roman" w:hAnsi="Times New Roman" w:cs="Times New Roman"/>
          <w:i/>
          <w:iCs/>
          <w:sz w:val="28"/>
          <w:szCs w:val="28"/>
        </w:rPr>
        <w:t>Вывод</w:t>
      </w:r>
      <w:r w:rsidRPr="00833635">
        <w:rPr>
          <w:rFonts w:ascii="Times New Roman" w:hAnsi="Times New Roman" w:cs="Times New Roman"/>
          <w:i/>
          <w:iCs/>
          <w:sz w:val="28"/>
          <w:szCs w:val="28"/>
          <w:lang w:val="en-US"/>
        </w:rPr>
        <w:t xml:space="preserve"> </w:t>
      </w:r>
      <w:r w:rsidRPr="00E22F32">
        <w:rPr>
          <w:rFonts w:ascii="Times New Roman" w:hAnsi="Times New Roman" w:cs="Times New Roman"/>
          <w:i/>
          <w:iCs/>
          <w:sz w:val="28"/>
          <w:szCs w:val="28"/>
        </w:rPr>
        <w:t>массива</w:t>
      </w:r>
      <w:r w:rsidRPr="00833635">
        <w:rPr>
          <w:rFonts w:ascii="Times New Roman" w:hAnsi="Times New Roman" w:cs="Times New Roman"/>
          <w:i/>
          <w:iCs/>
          <w:sz w:val="28"/>
          <w:szCs w:val="28"/>
          <w:lang w:val="en-US"/>
        </w:rPr>
        <w:t>»</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FOR I=0 TO n-1</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PRINT mas(I);</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NEXT</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 xml:space="preserve">REM </w:t>
      </w:r>
      <w:r w:rsidRPr="00E22F32">
        <w:rPr>
          <w:rFonts w:ascii="Times New Roman" w:hAnsi="Times New Roman" w:cs="Times New Roman"/>
          <w:i/>
          <w:iCs/>
          <w:sz w:val="28"/>
          <w:szCs w:val="28"/>
        </w:rPr>
        <w:t>сортировка</w:t>
      </w:r>
      <w:r w:rsidRPr="00833635">
        <w:rPr>
          <w:rFonts w:ascii="Times New Roman" w:hAnsi="Times New Roman" w:cs="Times New Roman"/>
          <w:i/>
          <w:iCs/>
          <w:sz w:val="28"/>
          <w:szCs w:val="28"/>
          <w:lang w:val="en-US"/>
        </w:rPr>
        <w:t xml:space="preserve"> </w:t>
      </w:r>
      <w:r w:rsidRPr="00E22F32">
        <w:rPr>
          <w:rFonts w:ascii="Times New Roman" w:hAnsi="Times New Roman" w:cs="Times New Roman"/>
          <w:i/>
          <w:iCs/>
          <w:sz w:val="28"/>
          <w:szCs w:val="28"/>
        </w:rPr>
        <w:t>массива</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FOR I=0 TO n-2</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FOR J=I+1 TO n-1</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IF mas(I)&gt;mas(J) THEN</w:t>
      </w:r>
    </w:p>
    <w:p w:rsidR="00833635" w:rsidRPr="00E22F32" w:rsidRDefault="00833635" w:rsidP="00833635">
      <w:pPr>
        <w:tabs>
          <w:tab w:val="left" w:pos="1134"/>
        </w:tabs>
        <w:spacing w:after="0" w:line="240" w:lineRule="auto"/>
        <w:ind w:firstLine="709"/>
        <w:jc w:val="both"/>
        <w:rPr>
          <w:rFonts w:ascii="Times New Roman" w:hAnsi="Times New Roman" w:cs="Times New Roman"/>
          <w:i/>
          <w:iCs/>
          <w:sz w:val="28"/>
          <w:szCs w:val="28"/>
        </w:rPr>
      </w:pPr>
      <w:r w:rsidRPr="00E22F32">
        <w:rPr>
          <w:rFonts w:ascii="Times New Roman" w:hAnsi="Times New Roman" w:cs="Times New Roman"/>
          <w:i/>
          <w:iCs/>
          <w:sz w:val="28"/>
          <w:szCs w:val="28"/>
        </w:rPr>
        <w:t>REM если нашли меньший элемент, то поменяем их местами</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a=mas(I)</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mas(I)=mas(J)</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mas(J)=a</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END IF</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NEXT J</w:t>
      </w:r>
    </w:p>
    <w:p w:rsidR="00833635" w:rsidRPr="00E22F32" w:rsidRDefault="00833635" w:rsidP="00833635">
      <w:pPr>
        <w:tabs>
          <w:tab w:val="left" w:pos="1134"/>
        </w:tabs>
        <w:spacing w:after="0" w:line="240" w:lineRule="auto"/>
        <w:ind w:firstLine="709"/>
        <w:jc w:val="both"/>
        <w:rPr>
          <w:rFonts w:ascii="Times New Roman" w:hAnsi="Times New Roman" w:cs="Times New Roman"/>
          <w:i/>
          <w:iCs/>
          <w:sz w:val="28"/>
          <w:szCs w:val="28"/>
        </w:rPr>
      </w:pPr>
      <w:r w:rsidRPr="00E22F32">
        <w:rPr>
          <w:rFonts w:ascii="Times New Roman" w:hAnsi="Times New Roman" w:cs="Times New Roman"/>
          <w:i/>
          <w:iCs/>
          <w:sz w:val="28"/>
          <w:szCs w:val="28"/>
        </w:rPr>
        <w:t>NEXT I</w:t>
      </w:r>
    </w:p>
    <w:p w:rsidR="00833635" w:rsidRPr="00E22F32" w:rsidRDefault="00833635" w:rsidP="00833635">
      <w:pPr>
        <w:tabs>
          <w:tab w:val="left" w:pos="1134"/>
        </w:tabs>
        <w:spacing w:after="0" w:line="240" w:lineRule="auto"/>
        <w:ind w:firstLine="709"/>
        <w:jc w:val="both"/>
        <w:rPr>
          <w:rFonts w:ascii="Times New Roman" w:hAnsi="Times New Roman" w:cs="Times New Roman"/>
          <w:i/>
          <w:iCs/>
          <w:sz w:val="28"/>
          <w:szCs w:val="28"/>
        </w:rPr>
      </w:pPr>
      <w:r w:rsidRPr="00E22F32">
        <w:rPr>
          <w:rFonts w:ascii="Times New Roman" w:hAnsi="Times New Roman" w:cs="Times New Roman"/>
          <w:i/>
          <w:iCs/>
          <w:sz w:val="28"/>
          <w:szCs w:val="28"/>
        </w:rPr>
        <w:t>REM конец сортировки массива</w:t>
      </w:r>
    </w:p>
    <w:p w:rsidR="00833635" w:rsidRPr="00E22F32" w:rsidRDefault="00833635" w:rsidP="00833635">
      <w:pPr>
        <w:tabs>
          <w:tab w:val="left" w:pos="1134"/>
        </w:tabs>
        <w:spacing w:after="0" w:line="240" w:lineRule="auto"/>
        <w:ind w:firstLine="709"/>
        <w:jc w:val="both"/>
        <w:rPr>
          <w:rFonts w:ascii="Times New Roman" w:hAnsi="Times New Roman" w:cs="Times New Roman"/>
          <w:i/>
          <w:iCs/>
          <w:sz w:val="28"/>
          <w:szCs w:val="28"/>
        </w:rPr>
      </w:pPr>
      <w:r w:rsidRPr="00E22F32">
        <w:rPr>
          <w:rFonts w:ascii="Times New Roman" w:hAnsi="Times New Roman" w:cs="Times New Roman"/>
          <w:i/>
          <w:iCs/>
          <w:sz w:val="28"/>
          <w:szCs w:val="28"/>
        </w:rPr>
        <w:t>PRINT</w:t>
      </w:r>
    </w:p>
    <w:p w:rsidR="00833635" w:rsidRPr="00E22F32" w:rsidRDefault="00833635" w:rsidP="00833635">
      <w:pPr>
        <w:tabs>
          <w:tab w:val="left" w:pos="1134"/>
        </w:tabs>
        <w:spacing w:after="0" w:line="240" w:lineRule="auto"/>
        <w:ind w:firstLine="709"/>
        <w:jc w:val="both"/>
        <w:rPr>
          <w:rFonts w:ascii="Times New Roman" w:hAnsi="Times New Roman" w:cs="Times New Roman"/>
          <w:i/>
          <w:iCs/>
          <w:sz w:val="28"/>
          <w:szCs w:val="28"/>
        </w:rPr>
      </w:pPr>
      <w:r w:rsidRPr="00E22F32">
        <w:rPr>
          <w:rFonts w:ascii="Times New Roman" w:hAnsi="Times New Roman" w:cs="Times New Roman"/>
          <w:i/>
          <w:iCs/>
          <w:sz w:val="28"/>
          <w:szCs w:val="28"/>
        </w:rPr>
        <w:t>PRINT «Вывод отсортированного массива»</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FOR I=0 TO n-1</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PRINT mas(I);</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t>NEXT</w:t>
      </w:r>
    </w:p>
    <w:p w:rsidR="00833635" w:rsidRPr="00833635" w:rsidRDefault="00833635" w:rsidP="00833635">
      <w:pPr>
        <w:tabs>
          <w:tab w:val="left" w:pos="1134"/>
        </w:tabs>
        <w:spacing w:after="0" w:line="240" w:lineRule="auto"/>
        <w:ind w:firstLine="709"/>
        <w:jc w:val="both"/>
        <w:rPr>
          <w:rFonts w:ascii="Times New Roman" w:hAnsi="Times New Roman" w:cs="Times New Roman"/>
          <w:i/>
          <w:iCs/>
          <w:sz w:val="28"/>
          <w:szCs w:val="28"/>
          <w:lang w:val="en-US"/>
        </w:rPr>
      </w:pPr>
      <w:r w:rsidRPr="00833635">
        <w:rPr>
          <w:rFonts w:ascii="Times New Roman" w:hAnsi="Times New Roman" w:cs="Times New Roman"/>
          <w:i/>
          <w:iCs/>
          <w:sz w:val="28"/>
          <w:szCs w:val="28"/>
          <w:lang w:val="en-US"/>
        </w:rPr>
        <w:lastRenderedPageBreak/>
        <w:t>END</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где</w:t>
      </w:r>
      <w:r w:rsidRPr="00833635">
        <w:rPr>
          <w:rFonts w:ascii="Times New Roman" w:hAnsi="Times New Roman" w:cs="Times New Roman"/>
          <w:sz w:val="28"/>
          <w:szCs w:val="28"/>
          <w:lang w:val="en-US"/>
        </w:rPr>
        <w:t xml:space="preserve">  </w:t>
      </w:r>
      <w:r w:rsidRPr="00833635">
        <w:rPr>
          <w:rFonts w:ascii="Times New Roman" w:hAnsi="Times New Roman" w:cs="Times New Roman"/>
          <w:i/>
          <w:iCs/>
          <w:sz w:val="28"/>
          <w:szCs w:val="28"/>
          <w:lang w:val="en-US"/>
        </w:rPr>
        <w:t>INPUT</w:t>
      </w:r>
      <w:r w:rsidRPr="00833635">
        <w:rPr>
          <w:rFonts w:ascii="Times New Roman" w:hAnsi="Times New Roman" w:cs="Times New Roman"/>
          <w:sz w:val="28"/>
          <w:szCs w:val="28"/>
          <w:lang w:val="en-US"/>
        </w:rPr>
        <w:t xml:space="preserve"> (</w:t>
      </w:r>
      <w:r w:rsidRPr="00E22F32">
        <w:rPr>
          <w:rFonts w:ascii="Times New Roman" w:hAnsi="Times New Roman" w:cs="Times New Roman"/>
          <w:i/>
          <w:sz w:val="28"/>
          <w:szCs w:val="28"/>
        </w:rPr>
        <w:t>ввод</w:t>
      </w:r>
      <w:r w:rsidRPr="00833635">
        <w:rPr>
          <w:rFonts w:ascii="Times New Roman" w:hAnsi="Times New Roman" w:cs="Times New Roman"/>
          <w:sz w:val="28"/>
          <w:szCs w:val="28"/>
          <w:lang w:val="en-US"/>
        </w:rPr>
        <w:t xml:space="preserve">) – </w:t>
      </w:r>
      <w:r w:rsidRPr="00E22F32">
        <w:rPr>
          <w:rFonts w:ascii="Times New Roman" w:hAnsi="Times New Roman" w:cs="Times New Roman"/>
          <w:sz w:val="28"/>
          <w:szCs w:val="28"/>
        </w:rPr>
        <w:t>оператор</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ввода</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INTEGER</w:t>
      </w:r>
      <w:r w:rsidRPr="00833635">
        <w:rPr>
          <w:rFonts w:ascii="Times New Roman" w:hAnsi="Times New Roman" w:cs="Times New Roman"/>
          <w:sz w:val="28"/>
          <w:szCs w:val="28"/>
          <w:lang w:val="en-US"/>
        </w:rPr>
        <w:t xml:space="preserve"> (</w:t>
      </w:r>
      <w:r w:rsidRPr="00E22F32">
        <w:rPr>
          <w:rFonts w:ascii="Times New Roman" w:hAnsi="Times New Roman" w:cs="Times New Roman"/>
          <w:i/>
          <w:sz w:val="28"/>
          <w:szCs w:val="28"/>
        </w:rPr>
        <w:t>целое</w:t>
      </w:r>
      <w:r w:rsidRPr="00833635">
        <w:rPr>
          <w:rFonts w:ascii="Times New Roman" w:hAnsi="Times New Roman" w:cs="Times New Roman"/>
          <w:sz w:val="28"/>
          <w:szCs w:val="28"/>
          <w:lang w:val="en-US"/>
        </w:rPr>
        <w:t xml:space="preserve">) – </w:t>
      </w:r>
      <w:r w:rsidRPr="00E22F32">
        <w:rPr>
          <w:rFonts w:ascii="Times New Roman" w:hAnsi="Times New Roman" w:cs="Times New Roman"/>
          <w:sz w:val="28"/>
          <w:szCs w:val="28"/>
        </w:rPr>
        <w:t>диапазон</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допу</w:t>
      </w:r>
      <w:r w:rsidRPr="00E22F32">
        <w:rPr>
          <w:rFonts w:ascii="Times New Roman" w:hAnsi="Times New Roman" w:cs="Times New Roman"/>
          <w:sz w:val="28"/>
          <w:szCs w:val="28"/>
        </w:rPr>
        <w:t>с</w:t>
      </w:r>
      <w:r w:rsidRPr="00E22F32">
        <w:rPr>
          <w:rFonts w:ascii="Times New Roman" w:hAnsi="Times New Roman" w:cs="Times New Roman"/>
          <w:sz w:val="28"/>
          <w:szCs w:val="28"/>
        </w:rPr>
        <w:t>тимых</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значений</w:t>
      </w:r>
      <w:r w:rsidRPr="00833635">
        <w:rPr>
          <w:rFonts w:ascii="Times New Roman" w:hAnsi="Times New Roman" w:cs="Times New Roman"/>
          <w:sz w:val="28"/>
          <w:szCs w:val="28"/>
          <w:lang w:val="en-US"/>
        </w:rPr>
        <w:t xml:space="preserve">, </w:t>
      </w:r>
      <w:r w:rsidRPr="00833635">
        <w:rPr>
          <w:rFonts w:ascii="Times New Roman" w:hAnsi="Times New Roman" w:cs="Times New Roman"/>
          <w:i/>
          <w:iCs/>
          <w:sz w:val="28"/>
          <w:szCs w:val="28"/>
          <w:lang w:val="en-US"/>
        </w:rPr>
        <w:t>DIM</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 xml:space="preserve">dimension </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размеры</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измерение</w:t>
      </w:r>
      <w:r w:rsidRPr="00833635">
        <w:rPr>
          <w:rFonts w:ascii="Times New Roman" w:hAnsi="Times New Roman" w:cs="Times New Roman"/>
          <w:sz w:val="28"/>
          <w:szCs w:val="28"/>
          <w:lang w:val="en-US"/>
        </w:rPr>
        <w:t xml:space="preserve">) – </w:t>
      </w:r>
      <w:r w:rsidRPr="00E22F32">
        <w:rPr>
          <w:rFonts w:ascii="Times New Roman" w:hAnsi="Times New Roman" w:cs="Times New Roman"/>
          <w:sz w:val="28"/>
          <w:szCs w:val="28"/>
        </w:rPr>
        <w:t>оператор</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описания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типа</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переменной</w:t>
      </w:r>
      <w:r w:rsidRPr="00833635">
        <w:rPr>
          <w:rFonts w:ascii="Times New Roman" w:hAnsi="Times New Roman" w:cs="Times New Roman"/>
          <w:sz w:val="28"/>
          <w:szCs w:val="28"/>
          <w:lang w:val="en-US"/>
        </w:rPr>
        <w:t xml:space="preserve">, </w:t>
      </w:r>
      <w:r w:rsidRPr="00833635">
        <w:rPr>
          <w:rFonts w:ascii="Times New Roman" w:hAnsi="Times New Roman" w:cs="Times New Roman"/>
          <w:i/>
          <w:iCs/>
          <w:sz w:val="28"/>
          <w:szCs w:val="28"/>
          <w:lang w:val="en-US"/>
        </w:rPr>
        <w:t>CLS</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Clear Screen</w:t>
      </w:r>
      <w:r w:rsidRPr="00833635">
        <w:rPr>
          <w:rFonts w:ascii="Times New Roman" w:hAnsi="Times New Roman" w:cs="Times New Roman"/>
          <w:sz w:val="28"/>
          <w:szCs w:val="28"/>
          <w:lang w:val="en-US"/>
        </w:rPr>
        <w:t xml:space="preserve">) – </w:t>
      </w:r>
      <w:r w:rsidRPr="00E22F32">
        <w:rPr>
          <w:rFonts w:ascii="Times New Roman" w:hAnsi="Times New Roman" w:cs="Times New Roman"/>
          <w:sz w:val="28"/>
          <w:szCs w:val="28"/>
        </w:rPr>
        <w:t>очистить</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экран</w:t>
      </w:r>
      <w:r w:rsidRPr="00833635">
        <w:rPr>
          <w:rFonts w:ascii="Times New Roman" w:hAnsi="Times New Roman" w:cs="Times New Roman"/>
          <w:sz w:val="28"/>
          <w:szCs w:val="28"/>
          <w:lang w:val="en-US"/>
        </w:rPr>
        <w:t xml:space="preserve">, </w:t>
      </w:r>
      <w:r w:rsidRPr="00833635">
        <w:rPr>
          <w:rFonts w:ascii="Times New Roman" w:hAnsi="Times New Roman" w:cs="Times New Roman"/>
          <w:i/>
          <w:iCs/>
          <w:sz w:val="28"/>
          <w:szCs w:val="28"/>
          <w:lang w:val="en-US"/>
        </w:rPr>
        <w:t>END</w:t>
      </w:r>
      <w:r w:rsidRPr="00833635">
        <w:rPr>
          <w:rFonts w:ascii="Times New Roman" w:hAnsi="Times New Roman" w:cs="Times New Roman"/>
          <w:sz w:val="28"/>
          <w:szCs w:val="28"/>
          <w:lang w:val="en-US"/>
        </w:rPr>
        <w:t xml:space="preserve"> (</w:t>
      </w:r>
      <w:r w:rsidRPr="00E22F32">
        <w:rPr>
          <w:rFonts w:ascii="Times New Roman" w:hAnsi="Times New Roman" w:cs="Times New Roman"/>
          <w:i/>
          <w:sz w:val="28"/>
          <w:szCs w:val="28"/>
        </w:rPr>
        <w:t>конец</w:t>
      </w:r>
      <w:r w:rsidRPr="00833635">
        <w:rPr>
          <w:rFonts w:ascii="Times New Roman" w:hAnsi="Times New Roman" w:cs="Times New Roman"/>
          <w:sz w:val="28"/>
          <w:szCs w:val="28"/>
          <w:lang w:val="en-US"/>
        </w:rPr>
        <w:t xml:space="preserve">) – </w:t>
      </w:r>
      <w:r w:rsidRPr="00E22F32">
        <w:rPr>
          <w:rFonts w:ascii="Times New Roman" w:hAnsi="Times New Roman" w:cs="Times New Roman"/>
          <w:sz w:val="28"/>
          <w:szCs w:val="28"/>
        </w:rPr>
        <w:t>оператор</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конца</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программы</w:t>
      </w:r>
      <w:r w:rsidRPr="00833635">
        <w:rPr>
          <w:rFonts w:ascii="Times New Roman" w:hAnsi="Times New Roman" w:cs="Times New Roman"/>
          <w:sz w:val="28"/>
          <w:szCs w:val="28"/>
          <w:lang w:val="en-US"/>
        </w:rPr>
        <w:t xml:space="preserve">, </w:t>
      </w:r>
      <w:r w:rsidRPr="00833635">
        <w:rPr>
          <w:rFonts w:ascii="Times New Roman" w:hAnsi="Times New Roman" w:cs="Times New Roman"/>
          <w:i/>
          <w:iCs/>
          <w:sz w:val="28"/>
          <w:szCs w:val="28"/>
          <w:lang w:val="en-US"/>
        </w:rPr>
        <w:t>NEXT</w:t>
      </w:r>
      <w:r w:rsidRPr="00833635">
        <w:rPr>
          <w:rFonts w:ascii="Times New Roman" w:hAnsi="Times New Roman" w:cs="Times New Roman"/>
          <w:sz w:val="28"/>
          <w:szCs w:val="28"/>
          <w:lang w:val="en-US"/>
        </w:rPr>
        <w:t xml:space="preserve"> (</w:t>
      </w:r>
      <w:r w:rsidRPr="00E22F32">
        <w:rPr>
          <w:rFonts w:ascii="Times New Roman" w:hAnsi="Times New Roman" w:cs="Times New Roman"/>
          <w:i/>
          <w:sz w:val="28"/>
          <w:szCs w:val="28"/>
        </w:rPr>
        <w:t>следующий</w:t>
      </w:r>
      <w:r w:rsidRPr="00833635">
        <w:rPr>
          <w:rFonts w:ascii="Times New Roman" w:hAnsi="Times New Roman" w:cs="Times New Roman"/>
          <w:sz w:val="28"/>
          <w:szCs w:val="28"/>
          <w:lang w:val="en-US"/>
        </w:rPr>
        <w:t xml:space="preserve">) – </w:t>
      </w:r>
      <w:r w:rsidRPr="00E22F32">
        <w:rPr>
          <w:rFonts w:ascii="Times New Roman" w:hAnsi="Times New Roman" w:cs="Times New Roman"/>
          <w:sz w:val="28"/>
          <w:szCs w:val="28"/>
        </w:rPr>
        <w:t>завершение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тела</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цикла</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шагом</w:t>
      </w:r>
      <w:r w:rsidRPr="00833635">
        <w:rPr>
          <w:rFonts w:ascii="Times New Roman" w:hAnsi="Times New Roman" w:cs="Times New Roman"/>
          <w:sz w:val="28"/>
          <w:szCs w:val="28"/>
          <w:lang w:val="en-US"/>
        </w:rPr>
        <w:t xml:space="preserve">, </w:t>
      </w:r>
      <w:r w:rsidRPr="00833635">
        <w:rPr>
          <w:rFonts w:ascii="Times New Roman" w:hAnsi="Times New Roman" w:cs="Times New Roman"/>
          <w:i/>
          <w:iCs/>
          <w:sz w:val="28"/>
          <w:szCs w:val="28"/>
          <w:lang w:val="en-US"/>
        </w:rPr>
        <w:t xml:space="preserve">IF … </w:t>
      </w:r>
      <w:r w:rsidRPr="00E22F32">
        <w:rPr>
          <w:rFonts w:ascii="Times New Roman" w:hAnsi="Times New Roman" w:cs="Times New Roman"/>
          <w:i/>
          <w:iCs/>
          <w:sz w:val="28"/>
          <w:szCs w:val="28"/>
        </w:rPr>
        <w:t xml:space="preserve">THEN </w:t>
      </w:r>
      <w:r w:rsidRPr="00E22F32">
        <w:rPr>
          <w:rFonts w:ascii="Times New Roman" w:hAnsi="Times New Roman" w:cs="Times New Roman"/>
          <w:sz w:val="28"/>
          <w:szCs w:val="28"/>
        </w:rPr>
        <w:t>… (</w:t>
      </w:r>
      <w:r w:rsidRPr="00E22F32">
        <w:rPr>
          <w:rFonts w:ascii="Times New Roman" w:hAnsi="Times New Roman" w:cs="Times New Roman"/>
          <w:i/>
          <w:sz w:val="28"/>
          <w:szCs w:val="28"/>
        </w:rPr>
        <w:t>если… то…</w:t>
      </w:r>
      <w:r w:rsidRPr="00E22F32">
        <w:rPr>
          <w:rFonts w:ascii="Times New Roman" w:hAnsi="Times New Roman" w:cs="Times New Roman"/>
          <w:sz w:val="28"/>
          <w:szCs w:val="28"/>
        </w:rPr>
        <w:t xml:space="preserve">) – обычный оператор ветвления, </w:t>
      </w:r>
      <w:r w:rsidRPr="00E22F32">
        <w:rPr>
          <w:rFonts w:ascii="Times New Roman" w:hAnsi="Times New Roman" w:cs="Times New Roman"/>
          <w:i/>
          <w:iCs/>
          <w:sz w:val="28"/>
          <w:szCs w:val="28"/>
        </w:rPr>
        <w:t>REM</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Remark</w:t>
      </w:r>
      <w:r w:rsidRPr="00E22F32">
        <w:rPr>
          <w:rFonts w:ascii="Times New Roman" w:hAnsi="Times New Roman" w:cs="Times New Roman"/>
          <w:sz w:val="28"/>
          <w:szCs w:val="28"/>
        </w:rPr>
        <w:t>) – ко</w:t>
      </w:r>
      <w:r w:rsidRPr="00E22F32">
        <w:rPr>
          <w:rFonts w:ascii="Times New Roman" w:hAnsi="Times New Roman" w:cs="Times New Roman"/>
          <w:sz w:val="28"/>
          <w:szCs w:val="28"/>
        </w:rPr>
        <w:t>м</w:t>
      </w:r>
      <w:r w:rsidRPr="00E22F32">
        <w:rPr>
          <w:rFonts w:ascii="Times New Roman" w:hAnsi="Times New Roman" w:cs="Times New Roman"/>
          <w:sz w:val="28"/>
          <w:szCs w:val="28"/>
        </w:rPr>
        <w:t xml:space="preserve">ментарий, </w:t>
      </w:r>
      <w:r w:rsidRPr="00E22F32">
        <w:rPr>
          <w:rFonts w:ascii="Times New Roman" w:hAnsi="Times New Roman" w:cs="Times New Roman"/>
          <w:i/>
          <w:sz w:val="28"/>
          <w:szCs w:val="28"/>
        </w:rPr>
        <w:t>for … in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от … до …)</w:t>
      </w:r>
      <w:r w:rsidRPr="00E22F32">
        <w:rPr>
          <w:rFonts w:ascii="Times New Roman" w:hAnsi="Times New Roman" w:cs="Times New Roman"/>
          <w:sz w:val="28"/>
          <w:szCs w:val="28"/>
        </w:rPr>
        <w:t xml:space="preserve"> – это цикл.</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Из чего же складывается владение английским языком для программиста? Прежде всего, в своей профессиональной деятельности ему требуется умение извлечь нужную информацию из разнообразных источников на АЯ, другими словами, умение читать английские технические тексты [2]. Сюда можно отн</w:t>
      </w:r>
      <w:r w:rsidRPr="00E22F32">
        <w:rPr>
          <w:rFonts w:ascii="Times New Roman" w:hAnsi="Times New Roman" w:cs="Times New Roman"/>
          <w:sz w:val="28"/>
          <w:szCs w:val="28"/>
        </w:rPr>
        <w:t>е</w:t>
      </w:r>
      <w:r w:rsidRPr="00E22F32">
        <w:rPr>
          <w:rFonts w:ascii="Times New Roman" w:hAnsi="Times New Roman" w:cs="Times New Roman"/>
          <w:sz w:val="28"/>
          <w:szCs w:val="28"/>
        </w:rPr>
        <w:t>сти разнообразные мануалы, официальную документацию, окна сообщений, команды, обучающие программы, сертификационные тесты, условия лиценз</w:t>
      </w:r>
      <w:r w:rsidRPr="00E22F32">
        <w:rPr>
          <w:rFonts w:ascii="Times New Roman" w:hAnsi="Times New Roman" w:cs="Times New Roman"/>
          <w:sz w:val="28"/>
          <w:szCs w:val="28"/>
        </w:rPr>
        <w:t>и</w:t>
      </w:r>
      <w:r w:rsidRPr="00E22F32">
        <w:rPr>
          <w:rFonts w:ascii="Times New Roman" w:hAnsi="Times New Roman" w:cs="Times New Roman"/>
          <w:sz w:val="28"/>
          <w:szCs w:val="28"/>
        </w:rPr>
        <w:t>онного соглашения, переписку с другими разработчиками и другие. Следов</w:t>
      </w:r>
      <w:r w:rsidRPr="00E22F32">
        <w:rPr>
          <w:rFonts w:ascii="Times New Roman" w:hAnsi="Times New Roman" w:cs="Times New Roman"/>
          <w:sz w:val="28"/>
          <w:szCs w:val="28"/>
        </w:rPr>
        <w:t>а</w:t>
      </w:r>
      <w:r w:rsidRPr="00E22F32">
        <w:rPr>
          <w:rFonts w:ascii="Times New Roman" w:hAnsi="Times New Roman" w:cs="Times New Roman"/>
          <w:sz w:val="28"/>
          <w:szCs w:val="28"/>
        </w:rPr>
        <w:t>тельно, просмотровая, ознакомительная, поисковая деятельность занимает ва</w:t>
      </w:r>
      <w:r w:rsidRPr="00E22F32">
        <w:rPr>
          <w:rFonts w:ascii="Times New Roman" w:hAnsi="Times New Roman" w:cs="Times New Roman"/>
          <w:sz w:val="28"/>
          <w:szCs w:val="28"/>
        </w:rPr>
        <w:t>ж</w:t>
      </w:r>
      <w:r w:rsidRPr="00E22F32">
        <w:rPr>
          <w:rFonts w:ascii="Times New Roman" w:hAnsi="Times New Roman" w:cs="Times New Roman"/>
          <w:sz w:val="28"/>
          <w:szCs w:val="28"/>
        </w:rPr>
        <w:t>ное место в профессиональной подготовке программистов.</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Умение письма также является крайне важной составляющей в процессе программирования. Выбор имен для переменных, классов и функций, таблиц и полей баз данных играет важную роль в успешном развитии проекта, так как производительность труда программистов напрямую зависит от удобства чт</w:t>
      </w:r>
      <w:r w:rsidRPr="00E22F32">
        <w:rPr>
          <w:rFonts w:ascii="Times New Roman" w:hAnsi="Times New Roman" w:cs="Times New Roman"/>
          <w:sz w:val="28"/>
          <w:szCs w:val="28"/>
        </w:rPr>
        <w:t>е</w:t>
      </w:r>
      <w:r w:rsidRPr="00E22F32">
        <w:rPr>
          <w:rFonts w:ascii="Times New Roman" w:hAnsi="Times New Roman" w:cs="Times New Roman"/>
          <w:sz w:val="28"/>
          <w:szCs w:val="28"/>
        </w:rPr>
        <w:t>ния кода. Почти все программисты сходятся во мнении, что в основе правил именования должен лежать английский язык. Кроме того, во многих совреме</w:t>
      </w:r>
      <w:r w:rsidRPr="00E22F32">
        <w:rPr>
          <w:rFonts w:ascii="Times New Roman" w:hAnsi="Times New Roman" w:cs="Times New Roman"/>
          <w:sz w:val="28"/>
          <w:szCs w:val="28"/>
        </w:rPr>
        <w:t>н</w:t>
      </w:r>
      <w:r w:rsidRPr="00E22F32">
        <w:rPr>
          <w:rFonts w:ascii="Times New Roman" w:hAnsi="Times New Roman" w:cs="Times New Roman"/>
          <w:sz w:val="28"/>
          <w:szCs w:val="28"/>
        </w:rPr>
        <w:t>ных российских компаниях принято комментировать код также на АЯ. Часто программистам приходится вести переписку с партнёрами при заключении д</w:t>
      </w:r>
      <w:r w:rsidRPr="00E22F32">
        <w:rPr>
          <w:rFonts w:ascii="Times New Roman" w:hAnsi="Times New Roman" w:cs="Times New Roman"/>
          <w:sz w:val="28"/>
          <w:szCs w:val="28"/>
        </w:rPr>
        <w:t>о</w:t>
      </w:r>
      <w:r w:rsidRPr="00E22F32">
        <w:rPr>
          <w:rFonts w:ascii="Times New Roman" w:hAnsi="Times New Roman" w:cs="Times New Roman"/>
          <w:sz w:val="28"/>
          <w:szCs w:val="28"/>
        </w:rPr>
        <w:t>говоров, при решении каких-либо вопросов. Правильное и грамотное постро</w:t>
      </w:r>
      <w:r w:rsidRPr="00E22F32">
        <w:rPr>
          <w:rFonts w:ascii="Times New Roman" w:hAnsi="Times New Roman" w:cs="Times New Roman"/>
          <w:sz w:val="28"/>
          <w:szCs w:val="28"/>
        </w:rPr>
        <w:t>е</w:t>
      </w:r>
      <w:r w:rsidRPr="00E22F32">
        <w:rPr>
          <w:rFonts w:ascii="Times New Roman" w:hAnsi="Times New Roman" w:cs="Times New Roman"/>
          <w:sz w:val="28"/>
          <w:szCs w:val="28"/>
        </w:rPr>
        <w:t>ние предложений даст вашим собеседникам уверенность в том, что Вы явля</w:t>
      </w:r>
      <w:r w:rsidRPr="00E22F32">
        <w:rPr>
          <w:rFonts w:ascii="Times New Roman" w:hAnsi="Times New Roman" w:cs="Times New Roman"/>
          <w:sz w:val="28"/>
          <w:szCs w:val="28"/>
        </w:rPr>
        <w:t>е</w:t>
      </w:r>
      <w:r w:rsidRPr="00E22F32">
        <w:rPr>
          <w:rFonts w:ascii="Times New Roman" w:hAnsi="Times New Roman" w:cs="Times New Roman"/>
          <w:sz w:val="28"/>
          <w:szCs w:val="28"/>
        </w:rPr>
        <w:t>тесь компетентным специалистом.</w:t>
      </w:r>
    </w:p>
    <w:p w:rsidR="00833635" w:rsidRPr="00E22F32" w:rsidRDefault="00833635" w:rsidP="00833635">
      <w:pPr>
        <w:tabs>
          <w:tab w:val="left" w:pos="1134"/>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shd w:val="clear" w:color="auto" w:fill="FFFFFF"/>
        </w:rPr>
        <w:t>Итак, английский язык связывает программистов во всём мире. Его и</w:t>
      </w:r>
      <w:r w:rsidRPr="00E22F32">
        <w:rPr>
          <w:rFonts w:ascii="Times New Roman" w:hAnsi="Times New Roman" w:cs="Times New Roman"/>
          <w:sz w:val="28"/>
          <w:szCs w:val="28"/>
          <w:shd w:val="clear" w:color="auto" w:fill="FFFFFF"/>
        </w:rPr>
        <w:t>с</w:t>
      </w:r>
      <w:r w:rsidRPr="00E22F32">
        <w:rPr>
          <w:rFonts w:ascii="Times New Roman" w:hAnsi="Times New Roman" w:cs="Times New Roman"/>
          <w:sz w:val="28"/>
          <w:szCs w:val="28"/>
          <w:shd w:val="clear" w:color="auto" w:fill="FFFFFF"/>
        </w:rPr>
        <w:t>пользуют при переговорах с разработчиками и иностранными коллегами. Не исключена возможность стажировки за границей. Поэтому способность пон</w:t>
      </w:r>
      <w:r w:rsidRPr="00E22F32">
        <w:rPr>
          <w:rFonts w:ascii="Times New Roman" w:hAnsi="Times New Roman" w:cs="Times New Roman"/>
          <w:sz w:val="28"/>
          <w:szCs w:val="28"/>
          <w:shd w:val="clear" w:color="auto" w:fill="FFFFFF"/>
        </w:rPr>
        <w:t>и</w:t>
      </w:r>
      <w:r w:rsidRPr="00E22F32">
        <w:rPr>
          <w:rFonts w:ascii="Times New Roman" w:hAnsi="Times New Roman" w:cs="Times New Roman"/>
          <w:sz w:val="28"/>
          <w:szCs w:val="28"/>
          <w:shd w:val="clear" w:color="auto" w:fill="FFFFFF"/>
        </w:rPr>
        <w:t>мать и говорить на английском находит практическое применение в деятельн</w:t>
      </w:r>
      <w:r w:rsidRPr="00E22F32">
        <w:rPr>
          <w:rFonts w:ascii="Times New Roman" w:hAnsi="Times New Roman" w:cs="Times New Roman"/>
          <w:sz w:val="28"/>
          <w:szCs w:val="28"/>
          <w:shd w:val="clear" w:color="auto" w:fill="FFFFFF"/>
        </w:rPr>
        <w:t>о</w:t>
      </w:r>
      <w:r w:rsidRPr="00E22F32">
        <w:rPr>
          <w:rFonts w:ascii="Times New Roman" w:hAnsi="Times New Roman" w:cs="Times New Roman"/>
          <w:sz w:val="28"/>
          <w:szCs w:val="28"/>
          <w:shd w:val="clear" w:color="auto" w:fill="FFFFFF"/>
        </w:rPr>
        <w:t>сти программиста. Знание английского является важным показателем при приёме на работу и поможет пройти собеседование в хорошую ИТ-компанию.</w:t>
      </w:r>
      <w:r w:rsidRPr="00E22F32">
        <w:rPr>
          <w:rFonts w:ascii="Times New Roman" w:hAnsi="Times New Roman" w:cs="Times New Roman"/>
          <w:sz w:val="28"/>
          <w:szCs w:val="28"/>
        </w:rPr>
        <w:t xml:space="preserve"> </w:t>
      </w:r>
      <w:r w:rsidRPr="00E22F32">
        <w:rPr>
          <w:rFonts w:ascii="Times New Roman" w:hAnsi="Times New Roman" w:cs="Times New Roman"/>
          <w:sz w:val="28"/>
          <w:szCs w:val="28"/>
          <w:shd w:val="clear" w:color="auto" w:fill="FFFFFF"/>
        </w:rPr>
        <w:t>В дополнение, владение техническим английским даёт преимущество ИТ-специалисту и является одной из составляющих его профессиональной комп</w:t>
      </w:r>
      <w:r w:rsidRPr="00E22F32">
        <w:rPr>
          <w:rFonts w:ascii="Times New Roman" w:hAnsi="Times New Roman" w:cs="Times New Roman"/>
          <w:sz w:val="28"/>
          <w:szCs w:val="28"/>
          <w:shd w:val="clear" w:color="auto" w:fill="FFFFFF"/>
        </w:rPr>
        <w:t>е</w:t>
      </w:r>
      <w:r w:rsidRPr="00E22F32">
        <w:rPr>
          <w:rFonts w:ascii="Times New Roman" w:hAnsi="Times New Roman" w:cs="Times New Roman"/>
          <w:sz w:val="28"/>
          <w:szCs w:val="28"/>
          <w:shd w:val="clear" w:color="auto" w:fill="FFFFFF"/>
        </w:rPr>
        <w:t>тентности.</w:t>
      </w:r>
    </w:p>
    <w:p w:rsidR="00833635" w:rsidRPr="00E22F32" w:rsidRDefault="00833635" w:rsidP="00833635">
      <w:pPr>
        <w:tabs>
          <w:tab w:val="left" w:pos="426"/>
        </w:tabs>
        <w:spacing w:after="0" w:line="240" w:lineRule="auto"/>
        <w:contextualSpacing/>
        <w:jc w:val="both"/>
        <w:rPr>
          <w:rFonts w:ascii="Times New Roman" w:hAnsi="Times New Roman" w:cs="Times New Roman"/>
          <w:sz w:val="28"/>
          <w:szCs w:val="28"/>
        </w:rPr>
      </w:pPr>
    </w:p>
    <w:p w:rsidR="00833635" w:rsidRPr="00E22F32" w:rsidRDefault="00833635" w:rsidP="00833635">
      <w:pPr>
        <w:tabs>
          <w:tab w:val="left" w:pos="426"/>
        </w:tabs>
        <w:spacing w:after="0" w:line="240" w:lineRule="auto"/>
        <w:contextualSpacing/>
        <w:jc w:val="center"/>
        <w:rPr>
          <w:rFonts w:ascii="Times New Roman" w:eastAsia="Times New Roman" w:hAnsi="Times New Roman" w:cs="Times New Roman"/>
          <w:b/>
          <w:sz w:val="28"/>
          <w:szCs w:val="28"/>
        </w:rPr>
      </w:pPr>
      <w:r w:rsidRPr="00E22F32">
        <w:rPr>
          <w:rFonts w:ascii="Times New Roman" w:eastAsia="Times New Roman" w:hAnsi="Times New Roman" w:cs="Times New Roman"/>
          <w:b/>
          <w:sz w:val="28"/>
          <w:szCs w:val="28"/>
        </w:rPr>
        <w:t>Библиографический список</w:t>
      </w:r>
    </w:p>
    <w:p w:rsidR="00833635" w:rsidRPr="00E22F32" w:rsidRDefault="00833635" w:rsidP="00833635">
      <w:pPr>
        <w:tabs>
          <w:tab w:val="left" w:pos="426"/>
        </w:tabs>
        <w:spacing w:after="0" w:line="240" w:lineRule="auto"/>
        <w:contextualSpacing/>
        <w:jc w:val="both"/>
        <w:rPr>
          <w:rFonts w:ascii="Times New Roman" w:eastAsia="Times New Roman" w:hAnsi="Times New Roman" w:cs="Times New Roman"/>
          <w:b/>
          <w:sz w:val="28"/>
          <w:szCs w:val="28"/>
        </w:rPr>
      </w:pPr>
    </w:p>
    <w:p w:rsidR="00833635" w:rsidRPr="00E22F32" w:rsidRDefault="00833635" w:rsidP="00833635">
      <w:pPr>
        <w:pStyle w:val="a5"/>
        <w:numPr>
          <w:ilvl w:val="0"/>
          <w:numId w:val="1"/>
        </w:numPr>
        <w:spacing w:after="0" w:line="240" w:lineRule="auto"/>
        <w:ind w:left="567" w:hanging="283"/>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13 престижных профессий, в которых не обойтись без знания английского: </w:t>
      </w:r>
      <w:r w:rsidRPr="00E22F32">
        <w:rPr>
          <w:rFonts w:ascii="Times New Roman" w:hAnsi="Times New Roman" w:cs="Times New Roman"/>
          <w:sz w:val="28"/>
          <w:szCs w:val="28"/>
        </w:rPr>
        <w:t>c</w:t>
      </w:r>
      <w:r w:rsidRPr="00E22F32">
        <w:rPr>
          <w:rFonts w:ascii="Times New Roman" w:hAnsi="Times New Roman" w:cs="Times New Roman"/>
          <w:sz w:val="28"/>
          <w:szCs w:val="28"/>
          <w:lang w:val="ru-RU"/>
        </w:rPr>
        <w:t xml:space="preserve">айт Инглекс [Электронный ресурс]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www</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englex</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ru</w:t>
      </w:r>
      <w:r w:rsidRPr="00E22F32">
        <w:rPr>
          <w:rFonts w:ascii="Times New Roman" w:hAnsi="Times New Roman" w:cs="Times New Roman"/>
          <w:sz w:val="28"/>
          <w:szCs w:val="28"/>
          <w:lang w:val="ru-RU"/>
        </w:rPr>
        <w:t>/13-</w:t>
      </w:r>
      <w:r w:rsidRPr="00E22F32">
        <w:rPr>
          <w:rFonts w:ascii="Times New Roman" w:hAnsi="Times New Roman" w:cs="Times New Roman"/>
          <w:sz w:val="28"/>
          <w:szCs w:val="28"/>
        </w:rPr>
        <w:t>prestigious</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jobs</w:t>
      </w:r>
      <w:r w:rsidRPr="00E22F32">
        <w:rPr>
          <w:rFonts w:ascii="Times New Roman" w:hAnsi="Times New Roman" w:cs="Times New Roman"/>
          <w:sz w:val="28"/>
          <w:szCs w:val="28"/>
          <w:lang w:val="ru-RU"/>
        </w:rPr>
        <w:t>/ (дата обращения: 25.09.2015).</w:t>
      </w:r>
    </w:p>
    <w:p w:rsidR="00833635" w:rsidRPr="00E22F32" w:rsidRDefault="00833635" w:rsidP="00833635">
      <w:pPr>
        <w:pStyle w:val="a5"/>
        <w:numPr>
          <w:ilvl w:val="0"/>
          <w:numId w:val="1"/>
        </w:numPr>
        <w:spacing w:after="0" w:line="240" w:lineRule="auto"/>
        <w:ind w:left="567" w:hanging="283"/>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lastRenderedPageBreak/>
        <w:t xml:space="preserve">Важно ли знание английского языка в программировании: сайт Тостер [Электронный ресурс]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https</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toster</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ru</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q</w:t>
      </w:r>
      <w:r w:rsidRPr="00E22F32">
        <w:rPr>
          <w:rFonts w:ascii="Times New Roman" w:hAnsi="Times New Roman" w:cs="Times New Roman"/>
          <w:sz w:val="28"/>
          <w:szCs w:val="28"/>
          <w:lang w:val="ru-RU"/>
        </w:rPr>
        <w:t>/99411 (дата обращения: 14.08.2015).</w:t>
      </w:r>
    </w:p>
    <w:p w:rsidR="00833635" w:rsidRPr="00E22F32" w:rsidRDefault="00833635" w:rsidP="00833635">
      <w:pPr>
        <w:pStyle w:val="a5"/>
        <w:numPr>
          <w:ilvl w:val="0"/>
          <w:numId w:val="1"/>
        </w:numPr>
        <w:spacing w:after="0" w:line="240" w:lineRule="auto"/>
        <w:ind w:left="567" w:hanging="283"/>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Гольцова Е.В. Английский язык для пользователей ПК и программистов. Самоучитель. – СПб.: Учитель и ученик, КОРОНА принт, 2002. – 480 с.</w:t>
      </w:r>
    </w:p>
    <w:p w:rsidR="00833635" w:rsidRPr="00E22F32" w:rsidRDefault="00833635" w:rsidP="00833635">
      <w:pPr>
        <w:pStyle w:val="a5"/>
        <w:numPr>
          <w:ilvl w:val="0"/>
          <w:numId w:val="1"/>
        </w:numPr>
        <w:spacing w:after="0" w:line="240" w:lineRule="auto"/>
        <w:ind w:left="567" w:hanging="283"/>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Статистика английского языка: сайт </w:t>
      </w:r>
      <w:r w:rsidRPr="00E22F32">
        <w:rPr>
          <w:rFonts w:ascii="Times New Roman" w:hAnsi="Times New Roman" w:cs="Times New Roman"/>
          <w:sz w:val="28"/>
          <w:szCs w:val="28"/>
        </w:rPr>
        <w:t>CorrectEnglish</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ru</w:t>
      </w:r>
      <w:r w:rsidRPr="00E22F32">
        <w:rPr>
          <w:rFonts w:ascii="Times New Roman" w:hAnsi="Times New Roman" w:cs="Times New Roman"/>
          <w:sz w:val="28"/>
          <w:szCs w:val="28"/>
          <w:lang w:val="ru-RU"/>
        </w:rPr>
        <w:t xml:space="preserve"> [Электронный р</w:t>
      </w:r>
      <w:r w:rsidRPr="00E22F32">
        <w:rPr>
          <w:rFonts w:ascii="Times New Roman" w:hAnsi="Times New Roman" w:cs="Times New Roman"/>
          <w:sz w:val="28"/>
          <w:szCs w:val="28"/>
          <w:lang w:val="ru-RU"/>
        </w:rPr>
        <w:t>е</w:t>
      </w:r>
      <w:r w:rsidRPr="00E22F32">
        <w:rPr>
          <w:rFonts w:ascii="Times New Roman" w:hAnsi="Times New Roman" w:cs="Times New Roman"/>
          <w:sz w:val="28"/>
          <w:szCs w:val="28"/>
          <w:lang w:val="ru-RU"/>
        </w:rPr>
        <w:t xml:space="preserve">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hyperlink r:id="rId11" w:history="1">
        <w:r w:rsidRPr="00E22F32">
          <w:rPr>
            <w:rStyle w:val="a6"/>
            <w:rFonts w:ascii="Times New Roman" w:hAnsi="Times New Roman"/>
            <w:color w:val="auto"/>
            <w:sz w:val="28"/>
            <w:szCs w:val="28"/>
          </w:rPr>
          <w:t>www</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correctenglish</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ru</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other</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english</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language</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statistics</w:t>
        </w:r>
        <w:r w:rsidRPr="00E22F32">
          <w:rPr>
            <w:rStyle w:val="a6"/>
            <w:rFonts w:ascii="Times New Roman" w:hAnsi="Times New Roman"/>
            <w:color w:val="auto"/>
            <w:sz w:val="28"/>
            <w:szCs w:val="28"/>
            <w:lang w:val="ru-RU"/>
          </w:rPr>
          <w:t>/</w:t>
        </w:r>
      </w:hyperlink>
      <w:r w:rsidRPr="00E22F32">
        <w:rPr>
          <w:rFonts w:ascii="Times New Roman" w:hAnsi="Times New Roman" w:cs="Times New Roman"/>
          <w:sz w:val="28"/>
          <w:szCs w:val="28"/>
          <w:lang w:val="ru-RU"/>
        </w:rPr>
        <w:t xml:space="preserve"> (дата о</w:t>
      </w:r>
      <w:r w:rsidRPr="00E22F32">
        <w:rPr>
          <w:rFonts w:ascii="Times New Roman" w:hAnsi="Times New Roman" w:cs="Times New Roman"/>
          <w:sz w:val="28"/>
          <w:szCs w:val="28"/>
          <w:lang w:val="ru-RU"/>
        </w:rPr>
        <w:t>б</w:t>
      </w:r>
      <w:r w:rsidRPr="00E22F32">
        <w:rPr>
          <w:rFonts w:ascii="Times New Roman" w:hAnsi="Times New Roman" w:cs="Times New Roman"/>
          <w:sz w:val="28"/>
          <w:szCs w:val="28"/>
          <w:lang w:val="ru-RU"/>
        </w:rPr>
        <w:t>ращения: 20.09.2015).</w:t>
      </w:r>
    </w:p>
    <w:p w:rsidR="00833635" w:rsidRPr="00E22F32" w:rsidRDefault="00833635" w:rsidP="00833635">
      <w:pPr>
        <w:pStyle w:val="a5"/>
        <w:numPr>
          <w:ilvl w:val="0"/>
          <w:numId w:val="1"/>
        </w:numPr>
        <w:tabs>
          <w:tab w:val="left" w:pos="426"/>
        </w:tabs>
        <w:spacing w:after="0" w:line="240" w:lineRule="auto"/>
        <w:ind w:left="567" w:hanging="283"/>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Шакирова З.Х. О необходимости английского языка программисту // С</w:t>
      </w:r>
      <w:r w:rsidRPr="00E22F32">
        <w:rPr>
          <w:rFonts w:ascii="Times New Roman" w:hAnsi="Times New Roman" w:cs="Times New Roman"/>
          <w:sz w:val="28"/>
          <w:szCs w:val="28"/>
          <w:lang w:val="ru-RU"/>
        </w:rPr>
        <w:t>о</w:t>
      </w:r>
      <w:r w:rsidRPr="00E22F32">
        <w:rPr>
          <w:rFonts w:ascii="Times New Roman" w:hAnsi="Times New Roman" w:cs="Times New Roman"/>
          <w:sz w:val="28"/>
          <w:szCs w:val="28"/>
          <w:lang w:val="ru-RU"/>
        </w:rPr>
        <w:t xml:space="preserve">временные научные исследования и инновации. 2014. №11 [Электронный ресурс].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hyperlink r:id="rId12" w:history="1">
        <w:r w:rsidRPr="00E22F32">
          <w:rPr>
            <w:rStyle w:val="a6"/>
            <w:rFonts w:ascii="Times New Roman" w:hAnsi="Times New Roman"/>
            <w:color w:val="auto"/>
            <w:sz w:val="28"/>
            <w:szCs w:val="28"/>
          </w:rPr>
          <w:t>http</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web</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snauka</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ru</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issues</w:t>
        </w:r>
        <w:r w:rsidRPr="00E22F32">
          <w:rPr>
            <w:rStyle w:val="a6"/>
            <w:rFonts w:ascii="Times New Roman" w:hAnsi="Times New Roman"/>
            <w:color w:val="auto"/>
            <w:sz w:val="28"/>
            <w:szCs w:val="28"/>
            <w:lang w:val="ru-RU"/>
          </w:rPr>
          <w:t>/2014/11/39808</w:t>
        </w:r>
      </w:hyperlink>
      <w:r w:rsidRPr="00E22F32">
        <w:rPr>
          <w:rFonts w:ascii="Times New Roman" w:hAnsi="Times New Roman" w:cs="Times New Roman"/>
          <w:sz w:val="28"/>
          <w:szCs w:val="28"/>
          <w:lang w:val="ru-RU"/>
        </w:rPr>
        <w:t xml:space="preserve"> (дата обращения: 15.10.2015).</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ЯЗЫКОВОЕ ПОВЕДЕНИЕ И ФРАНЦУЗСКИЙ МЕНТАЛИТЕТ</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 xml:space="preserve">М.В. Бужинаев, Т. А. Соловьева </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Данная статья посвящена изучению языкового поведения человека. Даны опр</w:t>
      </w:r>
      <w:r w:rsidRPr="00E22F32">
        <w:rPr>
          <w:rFonts w:ascii="Times New Roman" w:hAnsi="Times New Roman" w:cs="Times New Roman"/>
          <w:sz w:val="28"/>
          <w:szCs w:val="28"/>
        </w:rPr>
        <w:t>е</w:t>
      </w:r>
      <w:r w:rsidRPr="00E22F32">
        <w:rPr>
          <w:rFonts w:ascii="Times New Roman" w:hAnsi="Times New Roman" w:cs="Times New Roman"/>
          <w:sz w:val="28"/>
          <w:szCs w:val="28"/>
        </w:rPr>
        <w:t>деления языковому и речевому поведению и менталитету. Рассматривается связь между языком и национальными чертами характера нации. Акцентируе</w:t>
      </w:r>
      <w:r w:rsidRPr="00E22F32">
        <w:rPr>
          <w:rFonts w:ascii="Times New Roman" w:hAnsi="Times New Roman" w:cs="Times New Roman"/>
          <w:sz w:val="28"/>
          <w:szCs w:val="28"/>
        </w:rPr>
        <w:t>т</w:t>
      </w:r>
      <w:r w:rsidRPr="00E22F32">
        <w:rPr>
          <w:rFonts w:ascii="Times New Roman" w:hAnsi="Times New Roman" w:cs="Times New Roman"/>
          <w:sz w:val="28"/>
          <w:szCs w:val="28"/>
        </w:rPr>
        <w:t>ся внимание на различиях французской и русской культур и их влияние на язык.</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12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i/>
          <w:sz w:val="28"/>
          <w:szCs w:val="28"/>
        </w:rPr>
        <w:t xml:space="preserve"> языковое поведение; национальный менталитет; коммун</w:t>
      </w:r>
      <w:r w:rsidRPr="00E22F32">
        <w:rPr>
          <w:rFonts w:ascii="Times New Roman" w:hAnsi="Times New Roman" w:cs="Times New Roman"/>
          <w:i/>
          <w:sz w:val="28"/>
          <w:szCs w:val="28"/>
        </w:rPr>
        <w:t>и</w:t>
      </w:r>
      <w:r w:rsidRPr="00E22F32">
        <w:rPr>
          <w:rFonts w:ascii="Times New Roman" w:hAnsi="Times New Roman" w:cs="Times New Roman"/>
          <w:i/>
          <w:sz w:val="28"/>
          <w:szCs w:val="28"/>
        </w:rPr>
        <w:t>кативное поведение; французский / русский стереотип поведения; национал</w:t>
      </w:r>
      <w:r w:rsidRPr="00E22F32">
        <w:rPr>
          <w:rFonts w:ascii="Times New Roman" w:hAnsi="Times New Roman" w:cs="Times New Roman"/>
          <w:i/>
          <w:sz w:val="28"/>
          <w:szCs w:val="28"/>
        </w:rPr>
        <w:t>ь</w:t>
      </w:r>
      <w:r w:rsidRPr="00E22F32">
        <w:rPr>
          <w:rFonts w:ascii="Times New Roman" w:hAnsi="Times New Roman" w:cs="Times New Roman"/>
          <w:i/>
          <w:sz w:val="28"/>
          <w:szCs w:val="28"/>
        </w:rPr>
        <w:t>ные черты.</w:t>
      </w:r>
    </w:p>
    <w:p w:rsidR="00833635" w:rsidRPr="00E22F32" w:rsidRDefault="00833635" w:rsidP="00833635">
      <w:pPr>
        <w:spacing w:after="0" w:line="240" w:lineRule="auto"/>
        <w:jc w:val="both"/>
        <w:rPr>
          <w:rFonts w:ascii="Times New Roman" w:hAnsi="Times New Roman" w:cs="Times New Roman"/>
          <w:i/>
          <w:sz w:val="28"/>
          <w:szCs w:val="28"/>
        </w:rPr>
      </w:pPr>
    </w:p>
    <w:p w:rsidR="00833635" w:rsidRPr="00E22F32" w:rsidRDefault="00833635" w:rsidP="00833635">
      <w:pPr>
        <w:spacing w:after="0" w:line="240" w:lineRule="auto"/>
        <w:jc w:val="both"/>
        <w:rPr>
          <w:rFonts w:ascii="Times New Roman" w:hAnsi="Times New Roman" w:cs="Times New Roman"/>
          <w:sz w:val="28"/>
          <w:szCs w:val="28"/>
          <w:u w:val="single"/>
        </w:rPr>
      </w:pPr>
      <w:r w:rsidRPr="00E22F32">
        <w:rPr>
          <w:rFonts w:ascii="Times New Roman" w:hAnsi="Times New Roman" w:cs="Times New Roman"/>
          <w:b/>
          <w:sz w:val="28"/>
          <w:szCs w:val="28"/>
        </w:rPr>
        <w:t xml:space="preserve">Бужинаев Максим Валерьевич, </w:t>
      </w:r>
      <w:r w:rsidRPr="00E22F32">
        <w:rPr>
          <w:rFonts w:ascii="Times New Roman" w:hAnsi="Times New Roman" w:cs="Times New Roman"/>
          <w:sz w:val="28"/>
          <w:szCs w:val="28"/>
        </w:rPr>
        <w:t>студент группы ТГ-15-1 института недр</w:t>
      </w:r>
      <w:r w:rsidRPr="00E22F32">
        <w:rPr>
          <w:rFonts w:ascii="Times New Roman" w:hAnsi="Times New Roman" w:cs="Times New Roman"/>
          <w:sz w:val="28"/>
          <w:szCs w:val="28"/>
        </w:rPr>
        <w:t>о</w:t>
      </w:r>
      <w:r w:rsidRPr="00E22F32">
        <w:rPr>
          <w:rFonts w:ascii="Times New Roman" w:hAnsi="Times New Roman" w:cs="Times New Roman"/>
          <w:sz w:val="28"/>
          <w:szCs w:val="28"/>
        </w:rPr>
        <w:t>пользования ИРНИТУ</w:t>
      </w:r>
    </w:p>
    <w:p w:rsidR="00833635" w:rsidRPr="00E22F32" w:rsidRDefault="00833635" w:rsidP="00833635">
      <w:pPr>
        <w:spacing w:after="0" w:line="240" w:lineRule="auto"/>
        <w:jc w:val="both"/>
        <w:rPr>
          <w:rFonts w:ascii="Times New Roman" w:hAnsi="Times New Roman" w:cs="Times New Roman"/>
          <w:sz w:val="28"/>
          <w:szCs w:val="28"/>
          <w:u w:val="single"/>
        </w:rPr>
      </w:pPr>
    </w:p>
    <w:p w:rsidR="00833635" w:rsidRPr="00E22F32" w:rsidRDefault="00833635" w:rsidP="00833635">
      <w:pPr>
        <w:spacing w:after="0" w:line="240" w:lineRule="auto"/>
        <w:jc w:val="both"/>
        <w:rPr>
          <w:rFonts w:ascii="Times New Roman" w:hAnsi="Times New Roman" w:cs="Times New Roman"/>
          <w:sz w:val="28"/>
          <w:szCs w:val="28"/>
          <w:u w:val="single"/>
        </w:rPr>
      </w:pPr>
      <w:r w:rsidRPr="00E22F32">
        <w:rPr>
          <w:rFonts w:ascii="Times New Roman" w:hAnsi="Times New Roman" w:cs="Times New Roman"/>
          <w:b/>
          <w:sz w:val="28"/>
          <w:szCs w:val="28"/>
        </w:rPr>
        <w:t xml:space="preserve">Соловьева Татьяна Анатольевна, </w:t>
      </w:r>
      <w:r w:rsidRPr="00E22F32">
        <w:rPr>
          <w:rFonts w:ascii="Times New Roman" w:hAnsi="Times New Roman" w:cs="Times New Roman"/>
          <w:sz w:val="28"/>
          <w:szCs w:val="28"/>
        </w:rPr>
        <w:t>старший преподаватель кафедры иностра</w:t>
      </w:r>
      <w:r w:rsidRPr="00E22F32">
        <w:rPr>
          <w:rFonts w:ascii="Times New Roman" w:hAnsi="Times New Roman" w:cs="Times New Roman"/>
          <w:sz w:val="28"/>
          <w:szCs w:val="28"/>
        </w:rPr>
        <w:t>н</w:t>
      </w:r>
      <w:r w:rsidRPr="00E22F32">
        <w:rPr>
          <w:rFonts w:ascii="Times New Roman" w:hAnsi="Times New Roman" w:cs="Times New Roman"/>
          <w:sz w:val="28"/>
          <w:szCs w:val="28"/>
        </w:rPr>
        <w:t>ных языков для технических специальностей № 1 факультета прикладной ли</w:t>
      </w:r>
      <w:r w:rsidRPr="00E22F32">
        <w:rPr>
          <w:rFonts w:ascii="Times New Roman" w:hAnsi="Times New Roman" w:cs="Times New Roman"/>
          <w:sz w:val="28"/>
          <w:szCs w:val="28"/>
        </w:rPr>
        <w:t>н</w:t>
      </w:r>
      <w:r w:rsidRPr="00E22F32">
        <w:rPr>
          <w:rFonts w:ascii="Times New Roman" w:hAnsi="Times New Roman" w:cs="Times New Roman"/>
          <w:sz w:val="28"/>
          <w:szCs w:val="28"/>
        </w:rPr>
        <w:t>гвистики ИРНИТУ</w:t>
      </w:r>
    </w:p>
    <w:p w:rsidR="00833635" w:rsidRPr="00E22F32" w:rsidRDefault="00833635" w:rsidP="00833635">
      <w:pPr>
        <w:spacing w:after="0" w:line="240" w:lineRule="auto"/>
        <w:jc w:val="both"/>
        <w:rPr>
          <w:rFonts w:ascii="Times New Roman" w:hAnsi="Times New Roman" w:cs="Times New Roman"/>
          <w:sz w:val="28"/>
          <w:szCs w:val="28"/>
          <w:u w:val="single"/>
        </w:rPr>
      </w:pPr>
    </w:p>
    <w:p w:rsidR="00833635" w:rsidRPr="00833635" w:rsidRDefault="00833635" w:rsidP="00833635">
      <w:pPr>
        <w:spacing w:after="0" w:line="240" w:lineRule="auto"/>
        <w:jc w:val="center"/>
        <w:rPr>
          <w:rFonts w:ascii="Times New Roman" w:hAnsi="Times New Roman" w:cs="Times New Roman"/>
          <w:b/>
          <w:sz w:val="28"/>
          <w:szCs w:val="28"/>
          <w:lang w:val="en-US"/>
        </w:rPr>
      </w:pPr>
      <w:r w:rsidRPr="00833635">
        <w:rPr>
          <w:rFonts w:ascii="Times New Roman" w:hAnsi="Times New Roman" w:cs="Times New Roman"/>
          <w:b/>
          <w:sz w:val="28"/>
          <w:szCs w:val="28"/>
          <w:lang w:val="en-US"/>
        </w:rPr>
        <w:t>LANGUAGE BEHAVIOUR AND FRENCH MENTALITY</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right"/>
        <w:rPr>
          <w:rFonts w:ascii="Times New Roman" w:hAnsi="Times New Roman" w:cs="Times New Roman"/>
          <w:b/>
          <w:sz w:val="28"/>
          <w:szCs w:val="28"/>
          <w:lang w:val="en-US"/>
        </w:rPr>
      </w:pPr>
      <w:r w:rsidRPr="00833635">
        <w:rPr>
          <w:rFonts w:ascii="Times New Roman" w:hAnsi="Times New Roman" w:cs="Times New Roman"/>
          <w:b/>
          <w:sz w:val="28"/>
          <w:szCs w:val="28"/>
          <w:lang w:val="en-US"/>
        </w:rPr>
        <w:t>M. Buzhinaev, T. Solovyova</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This article is devoted to the study of the linguistic behaviour of the person. The a</w:t>
      </w:r>
      <w:r w:rsidRPr="00833635">
        <w:rPr>
          <w:rFonts w:ascii="Times New Roman" w:hAnsi="Times New Roman" w:cs="Times New Roman"/>
          <w:sz w:val="28"/>
          <w:szCs w:val="28"/>
          <w:lang w:val="en-US"/>
        </w:rPr>
        <w:t>r</w:t>
      </w:r>
      <w:r w:rsidRPr="00833635">
        <w:rPr>
          <w:rFonts w:ascii="Times New Roman" w:hAnsi="Times New Roman" w:cs="Times New Roman"/>
          <w:sz w:val="28"/>
          <w:szCs w:val="28"/>
          <w:lang w:val="en-US"/>
        </w:rPr>
        <w:t>ticle gives the definitions of the linguistic behaviour, the speech behaviour and the mentality. The authors discuss the connection between the language and national fe</w:t>
      </w:r>
      <w:r w:rsidRPr="00833635">
        <w:rPr>
          <w:rFonts w:ascii="Times New Roman" w:hAnsi="Times New Roman" w:cs="Times New Roman"/>
          <w:sz w:val="28"/>
          <w:szCs w:val="28"/>
          <w:lang w:val="en-US"/>
        </w:rPr>
        <w:t>a</w:t>
      </w:r>
      <w:r w:rsidRPr="00833635">
        <w:rPr>
          <w:rFonts w:ascii="Times New Roman" w:hAnsi="Times New Roman" w:cs="Times New Roman"/>
          <w:sz w:val="28"/>
          <w:szCs w:val="28"/>
          <w:lang w:val="en-US"/>
        </w:rPr>
        <w:lastRenderedPageBreak/>
        <w:t>tures. They pay special attention to differences of Russian and French cultures and the influence of any culture on a language.</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 xml:space="preserve">References: 12 </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sz w:val="28"/>
          <w:szCs w:val="28"/>
          <w:u w:val="single"/>
          <w:lang w:val="en-US"/>
        </w:rPr>
        <w:t>Keywords</w:t>
      </w:r>
      <w:r w:rsidRPr="00833635">
        <w:rPr>
          <w:rFonts w:ascii="Times New Roman" w:hAnsi="Times New Roman" w:cs="Times New Roman"/>
          <w:i/>
          <w:sz w:val="28"/>
          <w:szCs w:val="28"/>
          <w:lang w:val="en-US"/>
        </w:rPr>
        <w:t>: linguistic behaviour; national mentality; communicative behaviour;  French / Russian stereotype of behaviour;  national features.</w:t>
      </w:r>
    </w:p>
    <w:p w:rsidR="00833635" w:rsidRPr="00833635" w:rsidRDefault="00833635" w:rsidP="00833635">
      <w:pPr>
        <w:spacing w:after="0" w:line="240" w:lineRule="auto"/>
        <w:jc w:val="both"/>
        <w:rPr>
          <w:rFonts w:ascii="Times New Roman" w:hAnsi="Times New Roman" w:cs="Times New Roman"/>
          <w:i/>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u w:val="single"/>
          <w:lang w:val="en-US"/>
        </w:rPr>
      </w:pPr>
      <w:r w:rsidRPr="00833635">
        <w:rPr>
          <w:rFonts w:ascii="Times New Roman" w:hAnsi="Times New Roman" w:cs="Times New Roman"/>
          <w:b/>
          <w:sz w:val="28"/>
          <w:szCs w:val="28"/>
          <w:lang w:val="en-US"/>
        </w:rPr>
        <w:t>Buzhinaev Maxim</w:t>
      </w:r>
      <w:r w:rsidRPr="00833635">
        <w:rPr>
          <w:rFonts w:ascii="Times New Roman" w:hAnsi="Times New Roman" w:cs="Times New Roman"/>
          <w:sz w:val="28"/>
          <w:szCs w:val="28"/>
          <w:lang w:val="en-US"/>
        </w:rPr>
        <w:t xml:space="preserve">, student of Institute of Subsurface </w:t>
      </w:r>
      <w:r w:rsidR="00B76DAC">
        <w:rPr>
          <w:rFonts w:ascii="Times New Roman" w:hAnsi="Times New Roman" w:cs="Times New Roman"/>
          <w:sz w:val="28"/>
          <w:szCs w:val="28"/>
          <w:lang w:val="en-US"/>
        </w:rPr>
        <w:t>M</w:t>
      </w:r>
      <w:r w:rsidRPr="00833635">
        <w:rPr>
          <w:rFonts w:ascii="Times New Roman" w:hAnsi="Times New Roman" w:cs="Times New Roman"/>
          <w:sz w:val="28"/>
          <w:szCs w:val="28"/>
          <w:lang w:val="en-US"/>
        </w:rPr>
        <w:t xml:space="preserve">anagement </w:t>
      </w:r>
    </w:p>
    <w:p w:rsidR="00833635" w:rsidRPr="00833635" w:rsidRDefault="00833635" w:rsidP="00833635">
      <w:pPr>
        <w:spacing w:after="0" w:line="240" w:lineRule="auto"/>
        <w:jc w:val="both"/>
        <w:rPr>
          <w:rFonts w:ascii="Times New Roman" w:hAnsi="Times New Roman" w:cs="Times New Roman"/>
          <w:sz w:val="28"/>
          <w:szCs w:val="28"/>
          <w:u w:val="single"/>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 xml:space="preserve">Solovyova Tatiana, </w:t>
      </w:r>
      <w:r w:rsidRPr="00833635">
        <w:rPr>
          <w:rFonts w:ascii="Times New Roman" w:hAnsi="Times New Roman" w:cs="Times New Roman"/>
          <w:sz w:val="28"/>
          <w:szCs w:val="28"/>
          <w:lang w:val="en-US"/>
        </w:rPr>
        <w:t>Senior teacher of Foreign Languages for Engineering Special</w:t>
      </w:r>
      <w:r w:rsidRPr="00833635">
        <w:rPr>
          <w:rFonts w:ascii="Times New Roman" w:hAnsi="Times New Roman" w:cs="Times New Roman"/>
          <w:sz w:val="28"/>
          <w:szCs w:val="28"/>
          <w:lang w:val="en-US"/>
        </w:rPr>
        <w:t>i</w:t>
      </w:r>
      <w:r w:rsidRPr="00833635">
        <w:rPr>
          <w:rFonts w:ascii="Times New Roman" w:hAnsi="Times New Roman" w:cs="Times New Roman"/>
          <w:sz w:val="28"/>
          <w:szCs w:val="28"/>
          <w:lang w:val="en-US"/>
        </w:rPr>
        <w:t>ties № 1 Department of Applied Linguistics Faculty</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Цель данной статьи заключается в том, чтобы показать связь между дв</w:t>
      </w:r>
      <w:r w:rsidRPr="00E22F32">
        <w:rPr>
          <w:rFonts w:ascii="Times New Roman" w:hAnsi="Times New Roman" w:cs="Times New Roman"/>
          <w:sz w:val="28"/>
          <w:szCs w:val="28"/>
        </w:rPr>
        <w:t>у</w:t>
      </w:r>
      <w:r w:rsidRPr="00E22F32">
        <w:rPr>
          <w:rFonts w:ascii="Times New Roman" w:hAnsi="Times New Roman" w:cs="Times New Roman"/>
          <w:sz w:val="28"/>
          <w:szCs w:val="28"/>
        </w:rPr>
        <w:t>мя важными понятиями – языковым поведением и менталитетом; последний рассматривается на примере французской нации. Чтобы показать непосредс</w:t>
      </w:r>
      <w:r w:rsidRPr="00E22F32">
        <w:rPr>
          <w:rFonts w:ascii="Times New Roman" w:hAnsi="Times New Roman" w:cs="Times New Roman"/>
          <w:sz w:val="28"/>
          <w:szCs w:val="28"/>
        </w:rPr>
        <w:t>т</w:t>
      </w:r>
      <w:r w:rsidRPr="00E22F32">
        <w:rPr>
          <w:rFonts w:ascii="Times New Roman" w:hAnsi="Times New Roman" w:cs="Times New Roman"/>
          <w:sz w:val="28"/>
          <w:szCs w:val="28"/>
        </w:rPr>
        <w:t>венную связь, существующую между этими понятиями, представляется нео</w:t>
      </w:r>
      <w:r w:rsidRPr="00E22F32">
        <w:rPr>
          <w:rFonts w:ascii="Times New Roman" w:hAnsi="Times New Roman" w:cs="Times New Roman"/>
          <w:sz w:val="28"/>
          <w:szCs w:val="28"/>
        </w:rPr>
        <w:t>б</w:t>
      </w:r>
      <w:r w:rsidRPr="00E22F32">
        <w:rPr>
          <w:rFonts w:ascii="Times New Roman" w:hAnsi="Times New Roman" w:cs="Times New Roman"/>
          <w:sz w:val="28"/>
          <w:szCs w:val="28"/>
        </w:rPr>
        <w:t>ходимым определить место, которое занимает языковое поведение среди др</w:t>
      </w:r>
      <w:r w:rsidRPr="00E22F32">
        <w:rPr>
          <w:rFonts w:ascii="Times New Roman" w:hAnsi="Times New Roman" w:cs="Times New Roman"/>
          <w:sz w:val="28"/>
          <w:szCs w:val="28"/>
        </w:rPr>
        <w:t>у</w:t>
      </w:r>
      <w:r w:rsidRPr="00E22F32">
        <w:rPr>
          <w:rFonts w:ascii="Times New Roman" w:hAnsi="Times New Roman" w:cs="Times New Roman"/>
          <w:sz w:val="28"/>
          <w:szCs w:val="28"/>
        </w:rPr>
        <w:t>гих видов социального поведения человека, прояснить роль коммуникативных процессов в структуре деятельности, а также показать соотношение понятий социо-коммуникативной сферы.</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рамках данной статьи рассматривается языковое поведение – сложный феномен, представляющий собой один из основополагающих видов поведения человека. По определению А. Ф. Валеевой, языковое поведение представляет собой «реальный процесс речевого общения, имеющий личностную или гру</w:t>
      </w:r>
      <w:r w:rsidRPr="00E22F32">
        <w:rPr>
          <w:rFonts w:ascii="Times New Roman" w:hAnsi="Times New Roman" w:cs="Times New Roman"/>
          <w:sz w:val="28"/>
          <w:szCs w:val="28"/>
        </w:rPr>
        <w:t>п</w:t>
      </w:r>
      <w:r w:rsidRPr="00E22F32">
        <w:rPr>
          <w:rFonts w:ascii="Times New Roman" w:hAnsi="Times New Roman" w:cs="Times New Roman"/>
          <w:sz w:val="28"/>
          <w:szCs w:val="28"/>
        </w:rPr>
        <w:t>повую специфику, воплощенный во внешне наблюдаемые поступки и действия социальных субъектов, связанные с функционированием и развитием испол</w:t>
      </w:r>
      <w:r w:rsidRPr="00E22F32">
        <w:rPr>
          <w:rFonts w:ascii="Times New Roman" w:hAnsi="Times New Roman" w:cs="Times New Roman"/>
          <w:sz w:val="28"/>
          <w:szCs w:val="28"/>
        </w:rPr>
        <w:t>ь</w:t>
      </w:r>
      <w:r w:rsidRPr="00E22F32">
        <w:rPr>
          <w:rFonts w:ascii="Times New Roman" w:hAnsi="Times New Roman" w:cs="Times New Roman"/>
          <w:sz w:val="28"/>
          <w:szCs w:val="28"/>
        </w:rPr>
        <w:t>зуемого языка» [2, с. 7]. Неоспоримым является тот факт, что языковое повед</w:t>
      </w:r>
      <w:r w:rsidRPr="00E22F32">
        <w:rPr>
          <w:rFonts w:ascii="Times New Roman" w:hAnsi="Times New Roman" w:cs="Times New Roman"/>
          <w:sz w:val="28"/>
          <w:szCs w:val="28"/>
        </w:rPr>
        <w:t>е</w:t>
      </w:r>
      <w:r w:rsidRPr="00E22F32">
        <w:rPr>
          <w:rFonts w:ascii="Times New Roman" w:hAnsi="Times New Roman" w:cs="Times New Roman"/>
          <w:sz w:val="28"/>
          <w:szCs w:val="28"/>
        </w:rPr>
        <w:t>ние занимает особое место среди других видов поведения (репродуктивное, п</w:t>
      </w:r>
      <w:r w:rsidRPr="00E22F32">
        <w:rPr>
          <w:rFonts w:ascii="Times New Roman" w:hAnsi="Times New Roman" w:cs="Times New Roman"/>
          <w:sz w:val="28"/>
          <w:szCs w:val="28"/>
        </w:rPr>
        <w:t>о</w:t>
      </w:r>
      <w:r w:rsidRPr="00E22F32">
        <w:rPr>
          <w:rFonts w:ascii="Times New Roman" w:hAnsi="Times New Roman" w:cs="Times New Roman"/>
          <w:sz w:val="28"/>
          <w:szCs w:val="28"/>
        </w:rPr>
        <w:t>литическое, нравственное и т. д.) в силу того, что оно сопровождает человека на протяжении всей его сознательной жизни. Именно благодаря языковому пов</w:t>
      </w:r>
      <w:r w:rsidRPr="00E22F32">
        <w:rPr>
          <w:rFonts w:ascii="Times New Roman" w:hAnsi="Times New Roman" w:cs="Times New Roman"/>
          <w:sz w:val="28"/>
          <w:szCs w:val="28"/>
        </w:rPr>
        <w:t>е</w:t>
      </w:r>
      <w:r w:rsidRPr="00E22F32">
        <w:rPr>
          <w:rFonts w:ascii="Times New Roman" w:hAnsi="Times New Roman" w:cs="Times New Roman"/>
          <w:sz w:val="28"/>
          <w:szCs w:val="28"/>
        </w:rPr>
        <w:t>дению человек выражает свое отношение к окружающему его миру.</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Термин «языковое поведение» частично входит в понятийное поле те</w:t>
      </w:r>
      <w:r w:rsidRPr="00E22F32">
        <w:rPr>
          <w:rFonts w:ascii="Times New Roman" w:hAnsi="Times New Roman" w:cs="Times New Roman"/>
          <w:sz w:val="28"/>
          <w:szCs w:val="28"/>
        </w:rPr>
        <w:t>р</w:t>
      </w:r>
      <w:r w:rsidRPr="00E22F32">
        <w:rPr>
          <w:rFonts w:ascii="Times New Roman" w:hAnsi="Times New Roman" w:cs="Times New Roman"/>
          <w:sz w:val="28"/>
          <w:szCs w:val="28"/>
        </w:rPr>
        <w:t>мина «коммуникативное поведение». Языковое поведение включает в себя «не только описание и лингвистический анализ особенностей реального речевого общения, но и выяснение роли языковых структур в формировании языковой компетенции говорящего на данном национальном языке. Язык органично св</w:t>
      </w:r>
      <w:r w:rsidRPr="00E22F32">
        <w:rPr>
          <w:rFonts w:ascii="Times New Roman" w:hAnsi="Times New Roman" w:cs="Times New Roman"/>
          <w:sz w:val="28"/>
          <w:szCs w:val="28"/>
        </w:rPr>
        <w:t>я</w:t>
      </w:r>
      <w:r w:rsidRPr="00E22F32">
        <w:rPr>
          <w:rFonts w:ascii="Times New Roman" w:hAnsi="Times New Roman" w:cs="Times New Roman"/>
          <w:sz w:val="28"/>
          <w:szCs w:val="28"/>
        </w:rPr>
        <w:t>зан с речевой реализацией» [8, с. 88]. Таким образом, можно сделать вывод, что термин «языковое поведение» позволяет объединить статистическую и дин</w:t>
      </w:r>
      <w:r w:rsidRPr="00E22F32">
        <w:rPr>
          <w:rFonts w:ascii="Times New Roman" w:hAnsi="Times New Roman" w:cs="Times New Roman"/>
          <w:sz w:val="28"/>
          <w:szCs w:val="28"/>
        </w:rPr>
        <w:t>а</w:t>
      </w:r>
      <w:r w:rsidRPr="00E22F32">
        <w:rPr>
          <w:rFonts w:ascii="Times New Roman" w:hAnsi="Times New Roman" w:cs="Times New Roman"/>
          <w:sz w:val="28"/>
          <w:szCs w:val="28"/>
        </w:rPr>
        <w:t>мическую характеристики языка.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Необходимо прояснить место коммуникативных процессов в структуре деятельности. Для современной коммуникативной лингвистики традиционным является деятельностный подход к освещению проблем коммуникации. Суть его заключается в том, что акт речевой деятельности представляет собой с</w:t>
      </w:r>
      <w:r w:rsidRPr="00E22F32">
        <w:rPr>
          <w:rFonts w:ascii="Times New Roman" w:hAnsi="Times New Roman" w:cs="Times New Roman"/>
          <w:sz w:val="28"/>
          <w:szCs w:val="28"/>
        </w:rPr>
        <w:t>о</w:t>
      </w:r>
      <w:r w:rsidRPr="00E22F32">
        <w:rPr>
          <w:rFonts w:ascii="Times New Roman" w:hAnsi="Times New Roman" w:cs="Times New Roman"/>
          <w:sz w:val="28"/>
          <w:szCs w:val="28"/>
        </w:rPr>
        <w:lastRenderedPageBreak/>
        <w:t>ставную часть всего процесса предметной деятельности и преследует опред</w:t>
      </w:r>
      <w:r w:rsidRPr="00E22F32">
        <w:rPr>
          <w:rFonts w:ascii="Times New Roman" w:hAnsi="Times New Roman" w:cs="Times New Roman"/>
          <w:sz w:val="28"/>
          <w:szCs w:val="28"/>
        </w:rPr>
        <w:t>е</w:t>
      </w:r>
      <w:r w:rsidRPr="00E22F32">
        <w:rPr>
          <w:rFonts w:ascii="Times New Roman" w:hAnsi="Times New Roman" w:cs="Times New Roman"/>
          <w:sz w:val="28"/>
          <w:szCs w:val="28"/>
        </w:rPr>
        <w:t>ленную цель, «этим термином обозначается чаще всего не замкнутый акт де</w:t>
      </w:r>
      <w:r w:rsidRPr="00E22F32">
        <w:rPr>
          <w:rFonts w:ascii="Times New Roman" w:hAnsi="Times New Roman" w:cs="Times New Roman"/>
          <w:sz w:val="28"/>
          <w:szCs w:val="28"/>
        </w:rPr>
        <w:t>я</w:t>
      </w:r>
      <w:r w:rsidRPr="00E22F32">
        <w:rPr>
          <w:rFonts w:ascii="Times New Roman" w:hAnsi="Times New Roman" w:cs="Times New Roman"/>
          <w:sz w:val="28"/>
          <w:szCs w:val="28"/>
        </w:rPr>
        <w:t>тельности, а лишь совокупность речевых действий, имеющих собственную промежуточную цель, подчиненную цели деятельности как таковой» [10, с. 135].</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поведении же «не обязательно присутствует целенаправленность в зн</w:t>
      </w:r>
      <w:r w:rsidRPr="00E22F32">
        <w:rPr>
          <w:rFonts w:ascii="Times New Roman" w:hAnsi="Times New Roman" w:cs="Times New Roman"/>
          <w:sz w:val="28"/>
          <w:szCs w:val="28"/>
        </w:rPr>
        <w:t>а</w:t>
      </w:r>
      <w:r w:rsidRPr="00E22F32">
        <w:rPr>
          <w:rFonts w:ascii="Times New Roman" w:hAnsi="Times New Roman" w:cs="Times New Roman"/>
          <w:sz w:val="28"/>
          <w:szCs w:val="28"/>
        </w:rPr>
        <w:t>чении сознательной запланированности» [12, с. 25]. Кроме отсутствия целен</w:t>
      </w:r>
      <w:r w:rsidRPr="00E22F32">
        <w:rPr>
          <w:rFonts w:ascii="Times New Roman" w:hAnsi="Times New Roman" w:cs="Times New Roman"/>
          <w:sz w:val="28"/>
          <w:szCs w:val="28"/>
        </w:rPr>
        <w:t>а</w:t>
      </w:r>
      <w:r w:rsidRPr="00E22F32">
        <w:rPr>
          <w:rFonts w:ascii="Times New Roman" w:hAnsi="Times New Roman" w:cs="Times New Roman"/>
          <w:sz w:val="28"/>
          <w:szCs w:val="28"/>
        </w:rPr>
        <w:t>правленности поведение характеризуется неподчиненностью его предварител</w:t>
      </w:r>
      <w:r w:rsidRPr="00E22F32">
        <w:rPr>
          <w:rFonts w:ascii="Times New Roman" w:hAnsi="Times New Roman" w:cs="Times New Roman"/>
          <w:sz w:val="28"/>
          <w:szCs w:val="28"/>
        </w:rPr>
        <w:t>ь</w:t>
      </w:r>
      <w:r w:rsidRPr="00E22F32">
        <w:rPr>
          <w:rFonts w:ascii="Times New Roman" w:hAnsi="Times New Roman" w:cs="Times New Roman"/>
          <w:sz w:val="28"/>
          <w:szCs w:val="28"/>
        </w:rPr>
        <w:t>но поставленной цели (в отличие от деятельности); определяемостью внутре</w:t>
      </w:r>
      <w:r w:rsidRPr="00E22F32">
        <w:rPr>
          <w:rFonts w:ascii="Times New Roman" w:hAnsi="Times New Roman" w:cs="Times New Roman"/>
          <w:sz w:val="28"/>
          <w:szCs w:val="28"/>
        </w:rPr>
        <w:t>н</w:t>
      </w:r>
      <w:r w:rsidRPr="00E22F32">
        <w:rPr>
          <w:rFonts w:ascii="Times New Roman" w:hAnsi="Times New Roman" w:cs="Times New Roman"/>
          <w:sz w:val="28"/>
          <w:szCs w:val="28"/>
        </w:rPr>
        <w:t>ними характеристиками личностей; ситуативностью, требующей адекватной поведенческой реакции. Эти признаки отличают поведение от деятельности.</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лингвистической литературе при описании коммуникативного повед</w:t>
      </w:r>
      <w:r w:rsidRPr="00E22F32">
        <w:rPr>
          <w:rFonts w:ascii="Times New Roman" w:hAnsi="Times New Roman" w:cs="Times New Roman"/>
          <w:sz w:val="28"/>
          <w:szCs w:val="28"/>
        </w:rPr>
        <w:t>е</w:t>
      </w:r>
      <w:r w:rsidRPr="00E22F32">
        <w:rPr>
          <w:rFonts w:ascii="Times New Roman" w:hAnsi="Times New Roman" w:cs="Times New Roman"/>
          <w:sz w:val="28"/>
          <w:szCs w:val="28"/>
        </w:rPr>
        <w:t>ния человека употребляются два термина – «языковое поведение» и «речевое поведение». Тонкая грань различий, которая отделяет их друг от друга, уходит своими корнями в проблему различия между языком и речью, одну из важне</w:t>
      </w:r>
      <w:r w:rsidRPr="00E22F32">
        <w:rPr>
          <w:rFonts w:ascii="Times New Roman" w:hAnsi="Times New Roman" w:cs="Times New Roman"/>
          <w:sz w:val="28"/>
          <w:szCs w:val="28"/>
        </w:rPr>
        <w:t>й</w:t>
      </w:r>
      <w:r w:rsidRPr="00E22F32">
        <w:rPr>
          <w:rFonts w:ascii="Times New Roman" w:hAnsi="Times New Roman" w:cs="Times New Roman"/>
          <w:sz w:val="28"/>
          <w:szCs w:val="28"/>
        </w:rPr>
        <w:t>ших коренных проблем языкознания.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Использование языка иллюстрирует единство поведения и деятельности в активности индивида. Традиционное понимание языка как «системы взаим</w:t>
      </w:r>
      <w:r w:rsidRPr="00E22F32">
        <w:rPr>
          <w:rFonts w:ascii="Times New Roman" w:hAnsi="Times New Roman" w:cs="Times New Roman"/>
          <w:sz w:val="28"/>
          <w:szCs w:val="28"/>
        </w:rPr>
        <w:t>о</w:t>
      </w:r>
      <w:r w:rsidRPr="00E22F32">
        <w:rPr>
          <w:rFonts w:ascii="Times New Roman" w:hAnsi="Times New Roman" w:cs="Times New Roman"/>
          <w:sz w:val="28"/>
          <w:szCs w:val="28"/>
        </w:rPr>
        <w:t>связанных понятий, которая функционирует и развивается по определенным законам» [11, с. 65.] и речи как использования индивидом языка в определе</w:t>
      </w:r>
      <w:r w:rsidRPr="00E22F32">
        <w:rPr>
          <w:rFonts w:ascii="Times New Roman" w:hAnsi="Times New Roman" w:cs="Times New Roman"/>
          <w:sz w:val="28"/>
          <w:szCs w:val="28"/>
        </w:rPr>
        <w:t>н</w:t>
      </w:r>
      <w:r w:rsidRPr="00E22F32">
        <w:rPr>
          <w:rFonts w:ascii="Times New Roman" w:hAnsi="Times New Roman" w:cs="Times New Roman"/>
          <w:sz w:val="28"/>
          <w:szCs w:val="28"/>
        </w:rPr>
        <w:t>ных ситуациях приводит к выводу, что речь выражает особенности говорящего и носит индивидуальный характер. Отсюда «проистекает неодинаковость речи при использовании одного и того же языка» [3, с. 62-63]. Механизмом же во</w:t>
      </w:r>
      <w:r w:rsidRPr="00E22F32">
        <w:rPr>
          <w:rFonts w:ascii="Times New Roman" w:hAnsi="Times New Roman" w:cs="Times New Roman"/>
          <w:sz w:val="28"/>
          <w:szCs w:val="28"/>
        </w:rPr>
        <w:t>з</w:t>
      </w:r>
      <w:r w:rsidRPr="00E22F32">
        <w:rPr>
          <w:rFonts w:ascii="Times New Roman" w:hAnsi="Times New Roman" w:cs="Times New Roman"/>
          <w:sz w:val="28"/>
          <w:szCs w:val="28"/>
        </w:rPr>
        <w:t>никновения речи является «использование языка и его правил – это деятел</w:t>
      </w:r>
      <w:r w:rsidRPr="00E22F32">
        <w:rPr>
          <w:rFonts w:ascii="Times New Roman" w:hAnsi="Times New Roman" w:cs="Times New Roman"/>
          <w:sz w:val="28"/>
          <w:szCs w:val="28"/>
        </w:rPr>
        <w:t>ь</w:t>
      </w:r>
      <w:r w:rsidRPr="00E22F32">
        <w:rPr>
          <w:rFonts w:ascii="Times New Roman" w:hAnsi="Times New Roman" w:cs="Times New Roman"/>
          <w:sz w:val="28"/>
          <w:szCs w:val="28"/>
        </w:rPr>
        <w:t xml:space="preserve">ность, на которую накладывается поведение говорящего, и так возникает речь» [3, с. 64].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Проводя грань между понятиями «речевое поведение» и «речевая де</w:t>
      </w:r>
      <w:r w:rsidRPr="00E22F32">
        <w:rPr>
          <w:rFonts w:ascii="Times New Roman" w:hAnsi="Times New Roman" w:cs="Times New Roman"/>
          <w:sz w:val="28"/>
          <w:szCs w:val="28"/>
        </w:rPr>
        <w:t>я</w:t>
      </w:r>
      <w:r w:rsidRPr="00E22F32">
        <w:rPr>
          <w:rFonts w:ascii="Times New Roman" w:hAnsi="Times New Roman" w:cs="Times New Roman"/>
          <w:sz w:val="28"/>
          <w:szCs w:val="28"/>
        </w:rPr>
        <w:t>тельность», надо отметить, что «речевое поведение отличается от речевой де</w:t>
      </w:r>
      <w:r w:rsidRPr="00E22F32">
        <w:rPr>
          <w:rFonts w:ascii="Times New Roman" w:hAnsi="Times New Roman" w:cs="Times New Roman"/>
          <w:sz w:val="28"/>
          <w:szCs w:val="28"/>
        </w:rPr>
        <w:t>я</w:t>
      </w:r>
      <w:r w:rsidRPr="00E22F32">
        <w:rPr>
          <w:rFonts w:ascii="Times New Roman" w:hAnsi="Times New Roman" w:cs="Times New Roman"/>
          <w:sz w:val="28"/>
          <w:szCs w:val="28"/>
        </w:rPr>
        <w:t>тельности тем, что действия речевой деятельности определяются сознательн</w:t>
      </w:r>
      <w:r w:rsidRPr="00E22F32">
        <w:rPr>
          <w:rFonts w:ascii="Times New Roman" w:hAnsi="Times New Roman" w:cs="Times New Roman"/>
          <w:sz w:val="28"/>
          <w:szCs w:val="28"/>
        </w:rPr>
        <w:t>ы</w:t>
      </w:r>
      <w:r w:rsidRPr="00E22F32">
        <w:rPr>
          <w:rFonts w:ascii="Times New Roman" w:hAnsi="Times New Roman" w:cs="Times New Roman"/>
          <w:sz w:val="28"/>
          <w:szCs w:val="28"/>
        </w:rPr>
        <w:t>ми целями и мотивами, а речевое поведение – привычно, автоматизировано, при этом мотивы и цели уходят глубоко в подсознание. Поэтому под речевым поведением понимается лишенное осознанной мотивировки, стереотипное р</w:t>
      </w:r>
      <w:r w:rsidRPr="00E22F32">
        <w:rPr>
          <w:rFonts w:ascii="Times New Roman" w:hAnsi="Times New Roman" w:cs="Times New Roman"/>
          <w:sz w:val="28"/>
          <w:szCs w:val="28"/>
        </w:rPr>
        <w:t>е</w:t>
      </w:r>
      <w:r w:rsidRPr="00E22F32">
        <w:rPr>
          <w:rFonts w:ascii="Times New Roman" w:hAnsi="Times New Roman" w:cs="Times New Roman"/>
          <w:sz w:val="28"/>
          <w:szCs w:val="28"/>
        </w:rPr>
        <w:t>чевое проявление» [7, с. 28].</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Язык как виртуальная структура реализует потенциальные возможности в речевом поведении носителей данного языка, обусловленном специфическими особенностями коллективного сознания того или иного общества.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Стало очевидным, что в последние годы все более явственно прослежив</w:t>
      </w:r>
      <w:r w:rsidRPr="00E22F32">
        <w:rPr>
          <w:rFonts w:ascii="Times New Roman" w:hAnsi="Times New Roman" w:cs="Times New Roman"/>
          <w:sz w:val="28"/>
          <w:szCs w:val="28"/>
        </w:rPr>
        <w:t>а</w:t>
      </w:r>
      <w:r w:rsidRPr="00E22F32">
        <w:rPr>
          <w:rFonts w:ascii="Times New Roman" w:hAnsi="Times New Roman" w:cs="Times New Roman"/>
          <w:sz w:val="28"/>
          <w:szCs w:val="28"/>
        </w:rPr>
        <w:t>ется пристальный интерес к проблеме взаимозависимости языка и культуры и взаимоотношений различных культур. Но культура – явление очень объемное, включающее в себя язык и мышление, восприятие и деятельность, оценку и о</w:t>
      </w:r>
      <w:r w:rsidRPr="00E22F32">
        <w:rPr>
          <w:rFonts w:ascii="Times New Roman" w:hAnsi="Times New Roman" w:cs="Times New Roman"/>
          <w:sz w:val="28"/>
          <w:szCs w:val="28"/>
        </w:rPr>
        <w:t>т</w:t>
      </w:r>
      <w:r w:rsidRPr="00E22F32">
        <w:rPr>
          <w:rFonts w:ascii="Times New Roman" w:hAnsi="Times New Roman" w:cs="Times New Roman"/>
          <w:sz w:val="28"/>
          <w:szCs w:val="28"/>
        </w:rPr>
        <w:t>ношение и многое другое.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Если принять положение, согласно которому «менталитет – это этнокул</w:t>
      </w:r>
      <w:r w:rsidRPr="00E22F32">
        <w:rPr>
          <w:rFonts w:ascii="Times New Roman" w:hAnsi="Times New Roman" w:cs="Times New Roman"/>
          <w:sz w:val="28"/>
          <w:szCs w:val="28"/>
        </w:rPr>
        <w:t>ь</w:t>
      </w:r>
      <w:r w:rsidRPr="00E22F32">
        <w:rPr>
          <w:rFonts w:ascii="Times New Roman" w:hAnsi="Times New Roman" w:cs="Times New Roman"/>
          <w:sz w:val="28"/>
          <w:szCs w:val="28"/>
        </w:rPr>
        <w:t xml:space="preserve">турная специфика социума» [6, с. 7], то становится очевидным тот факт, что сам концепт «менталитет» должен стать предметом пристального научного </w:t>
      </w:r>
      <w:r w:rsidRPr="00E22F32">
        <w:rPr>
          <w:rFonts w:ascii="Times New Roman" w:hAnsi="Times New Roman" w:cs="Times New Roman"/>
          <w:sz w:val="28"/>
          <w:szCs w:val="28"/>
        </w:rPr>
        <w:lastRenderedPageBreak/>
        <w:t>изучения в практических целях для выявления тех осязаемых, материальных факторов, которые доказывают национальную специфику менталитета опред</w:t>
      </w:r>
      <w:r w:rsidRPr="00E22F32">
        <w:rPr>
          <w:rFonts w:ascii="Times New Roman" w:hAnsi="Times New Roman" w:cs="Times New Roman"/>
          <w:sz w:val="28"/>
          <w:szCs w:val="28"/>
        </w:rPr>
        <w:t>е</w:t>
      </w:r>
      <w:r w:rsidRPr="00E22F32">
        <w:rPr>
          <w:rFonts w:ascii="Times New Roman" w:hAnsi="Times New Roman" w:cs="Times New Roman"/>
          <w:sz w:val="28"/>
          <w:szCs w:val="28"/>
        </w:rPr>
        <w:t>ленного народа. Именно поэтому нам представляется правильным рассмотр</w:t>
      </w:r>
      <w:r w:rsidRPr="00E22F32">
        <w:rPr>
          <w:rFonts w:ascii="Times New Roman" w:hAnsi="Times New Roman" w:cs="Times New Roman"/>
          <w:sz w:val="28"/>
          <w:szCs w:val="28"/>
        </w:rPr>
        <w:t>е</w:t>
      </w:r>
      <w:r w:rsidRPr="00E22F32">
        <w:rPr>
          <w:rFonts w:ascii="Times New Roman" w:hAnsi="Times New Roman" w:cs="Times New Roman"/>
          <w:sz w:val="28"/>
          <w:szCs w:val="28"/>
        </w:rPr>
        <w:t>ние национального менталитета через призму языкового поведения носителей французского языка.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Проблема национального менталитета, все более активно разрабатыва</w:t>
      </w:r>
      <w:r w:rsidRPr="00E22F32">
        <w:rPr>
          <w:rFonts w:ascii="Times New Roman" w:hAnsi="Times New Roman" w:cs="Times New Roman"/>
          <w:sz w:val="28"/>
          <w:szCs w:val="28"/>
        </w:rPr>
        <w:t>е</w:t>
      </w:r>
      <w:r w:rsidRPr="00E22F32">
        <w:rPr>
          <w:rFonts w:ascii="Times New Roman" w:hAnsi="Times New Roman" w:cs="Times New Roman"/>
          <w:sz w:val="28"/>
          <w:szCs w:val="28"/>
        </w:rPr>
        <w:t>мая в последнее время, несколько структурирует набор различных понятий. По мнению авторов «Современного философского словаря», термин «менталитет» (происходит от позднелат. mentalis – умственный) характеризуется как «усто</w:t>
      </w:r>
      <w:r w:rsidRPr="00E22F32">
        <w:rPr>
          <w:rFonts w:ascii="Times New Roman" w:hAnsi="Times New Roman" w:cs="Times New Roman"/>
          <w:sz w:val="28"/>
          <w:szCs w:val="28"/>
        </w:rPr>
        <w:t>й</w:t>
      </w:r>
      <w:r w:rsidRPr="00E22F32">
        <w:rPr>
          <w:rFonts w:ascii="Times New Roman" w:hAnsi="Times New Roman" w:cs="Times New Roman"/>
          <w:sz w:val="28"/>
          <w:szCs w:val="28"/>
        </w:rPr>
        <w:t xml:space="preserve">чивый способ специфического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мировосприятия, характерный для больших групп людей (этносов, наций или социальных слоев), обусловливающий специфику способов их реагиров</w:t>
      </w:r>
      <w:r w:rsidRPr="00E22F32">
        <w:rPr>
          <w:rFonts w:ascii="Times New Roman" w:hAnsi="Times New Roman" w:cs="Times New Roman"/>
          <w:sz w:val="28"/>
          <w:szCs w:val="28"/>
        </w:rPr>
        <w:t>а</w:t>
      </w:r>
      <w:r w:rsidRPr="00E22F32">
        <w:rPr>
          <w:rFonts w:ascii="Times New Roman" w:hAnsi="Times New Roman" w:cs="Times New Roman"/>
          <w:sz w:val="28"/>
          <w:szCs w:val="28"/>
        </w:rPr>
        <w:t>ния на феномены окружающей действительности» [6, с. 47].</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Менталитет характеризует глубинные, критериальные основания личн</w:t>
      </w:r>
      <w:r w:rsidRPr="00E22F32">
        <w:rPr>
          <w:rFonts w:ascii="Times New Roman" w:hAnsi="Times New Roman" w:cs="Times New Roman"/>
          <w:sz w:val="28"/>
          <w:szCs w:val="28"/>
        </w:rPr>
        <w:t>о</w:t>
      </w:r>
      <w:r w:rsidRPr="00E22F32">
        <w:rPr>
          <w:rFonts w:ascii="Times New Roman" w:hAnsi="Times New Roman" w:cs="Times New Roman"/>
          <w:sz w:val="28"/>
          <w:szCs w:val="28"/>
        </w:rPr>
        <w:t>стных и общественных отношений к различным сторонам жизни, поведения и поступков. Можно утверждать, что менталитет «представляет собой критер</w:t>
      </w:r>
      <w:r w:rsidRPr="00E22F32">
        <w:rPr>
          <w:rFonts w:ascii="Times New Roman" w:hAnsi="Times New Roman" w:cs="Times New Roman"/>
          <w:sz w:val="28"/>
          <w:szCs w:val="28"/>
        </w:rPr>
        <w:t>и</w:t>
      </w:r>
      <w:r w:rsidRPr="00E22F32">
        <w:rPr>
          <w:rFonts w:ascii="Times New Roman" w:hAnsi="Times New Roman" w:cs="Times New Roman"/>
          <w:sz w:val="28"/>
          <w:szCs w:val="28"/>
        </w:rPr>
        <w:t>альную основу личностного и общественного сознания» [10, с. 57]. В этой связи предлагается различать индивидуальный менталитет – на уровне конкретного человека, конкретной личности, общественный менталитет – на уровне групп, коллективов, сообществ и менталитет социума – на уровне интегрально пон</w:t>
      </w:r>
      <w:r w:rsidRPr="00E22F32">
        <w:rPr>
          <w:rFonts w:ascii="Times New Roman" w:hAnsi="Times New Roman" w:cs="Times New Roman"/>
          <w:sz w:val="28"/>
          <w:szCs w:val="28"/>
        </w:rPr>
        <w:t>и</w:t>
      </w:r>
      <w:r w:rsidRPr="00E22F32">
        <w:rPr>
          <w:rFonts w:ascii="Times New Roman" w:hAnsi="Times New Roman" w:cs="Times New Roman"/>
          <w:sz w:val="28"/>
          <w:szCs w:val="28"/>
        </w:rPr>
        <w:t>маемого общества, объединяющего все входящие в него сообщества, коллект</w:t>
      </w:r>
      <w:r w:rsidRPr="00E22F32">
        <w:rPr>
          <w:rFonts w:ascii="Times New Roman" w:hAnsi="Times New Roman" w:cs="Times New Roman"/>
          <w:sz w:val="28"/>
          <w:szCs w:val="28"/>
        </w:rPr>
        <w:t>и</w:t>
      </w:r>
      <w:r w:rsidRPr="00E22F32">
        <w:rPr>
          <w:rFonts w:ascii="Times New Roman" w:hAnsi="Times New Roman" w:cs="Times New Roman"/>
          <w:sz w:val="28"/>
          <w:szCs w:val="28"/>
        </w:rPr>
        <w:t>вы и группы, всех индивидов, т. е. на уровне всего народа, проживающего и жизнетворящего на данной исторически сложившейся территории, в данной социально-государственной среде и непрерывно воспроизводимого в сменя</w:t>
      </w:r>
      <w:r w:rsidRPr="00E22F32">
        <w:rPr>
          <w:rFonts w:ascii="Times New Roman" w:hAnsi="Times New Roman" w:cs="Times New Roman"/>
          <w:sz w:val="28"/>
          <w:szCs w:val="28"/>
        </w:rPr>
        <w:t>ю</w:t>
      </w:r>
      <w:r w:rsidRPr="00E22F32">
        <w:rPr>
          <w:rFonts w:ascii="Times New Roman" w:hAnsi="Times New Roman" w:cs="Times New Roman"/>
          <w:sz w:val="28"/>
          <w:szCs w:val="28"/>
        </w:rPr>
        <w:t xml:space="preserve">щих друг друга поколениях.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Исследователи все чаще говорят о соотношении менталитета и культуры, о связи национальной парадигмы мышления с определенным укладом этнич</w:t>
      </w:r>
      <w:r w:rsidRPr="00E22F32">
        <w:rPr>
          <w:rFonts w:ascii="Times New Roman" w:hAnsi="Times New Roman" w:cs="Times New Roman"/>
          <w:sz w:val="28"/>
          <w:szCs w:val="28"/>
        </w:rPr>
        <w:t>е</w:t>
      </w:r>
      <w:r w:rsidRPr="00E22F32">
        <w:rPr>
          <w:rFonts w:ascii="Times New Roman" w:hAnsi="Times New Roman" w:cs="Times New Roman"/>
          <w:sz w:val="28"/>
          <w:szCs w:val="28"/>
        </w:rPr>
        <w:t>ского общества. По мнению С.Г. Бархударова, в каждом языковом коллективе «в ходе исторического развития в качестве типичного, в качестве нормального установился какой-то один образ мышления, особый тип реакции» [2, с. 14]. В последнее время экспериментально доказано, что «национальный язык является базовым компонентом мышления; иначе говоря, родной язык представляет его носителям определенный способ выражения мысли посредством конкретных языковых привычек» [5, с. 88].</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Таким образом, исследуя язык, можно исследовать менталитет, потому что менталитет представляется конкретным культурно обусловленным проя</w:t>
      </w:r>
      <w:r w:rsidRPr="00E22F32">
        <w:rPr>
          <w:rFonts w:ascii="Times New Roman" w:hAnsi="Times New Roman" w:cs="Times New Roman"/>
          <w:sz w:val="28"/>
          <w:szCs w:val="28"/>
        </w:rPr>
        <w:t>в</w:t>
      </w:r>
      <w:r w:rsidRPr="00E22F32">
        <w:rPr>
          <w:rFonts w:ascii="Times New Roman" w:hAnsi="Times New Roman" w:cs="Times New Roman"/>
          <w:sz w:val="28"/>
          <w:szCs w:val="28"/>
        </w:rPr>
        <w:t>лением национального мышления. Мы нередко встречаемся в обыденной жизни с такими фактами узуса и с такими языковыми формами, которые сталкивают нас с иным образом видения мира другими народами, с их своеобразностью. Чаще всего, причем  подсознательно, мы убеждаемся, что французы (англич</w:t>
      </w:r>
      <w:r w:rsidRPr="00E22F32">
        <w:rPr>
          <w:rFonts w:ascii="Times New Roman" w:hAnsi="Times New Roman" w:cs="Times New Roman"/>
          <w:sz w:val="28"/>
          <w:szCs w:val="28"/>
        </w:rPr>
        <w:t>а</w:t>
      </w:r>
      <w:r w:rsidRPr="00E22F32">
        <w:rPr>
          <w:rFonts w:ascii="Times New Roman" w:hAnsi="Times New Roman" w:cs="Times New Roman"/>
          <w:sz w:val="28"/>
          <w:szCs w:val="28"/>
        </w:rPr>
        <w:t>не, итальянцы, немцы) присутствуют в нашем сознании тогда, когда мы сра</w:t>
      </w:r>
      <w:r w:rsidRPr="00E22F32">
        <w:rPr>
          <w:rFonts w:ascii="Times New Roman" w:hAnsi="Times New Roman" w:cs="Times New Roman"/>
          <w:sz w:val="28"/>
          <w:szCs w:val="28"/>
        </w:rPr>
        <w:t>в</w:t>
      </w:r>
      <w:r w:rsidRPr="00E22F32">
        <w:rPr>
          <w:rFonts w:ascii="Times New Roman" w:hAnsi="Times New Roman" w:cs="Times New Roman"/>
          <w:sz w:val="28"/>
          <w:szCs w:val="28"/>
        </w:rPr>
        <w:t>ниваем и сопоставляем свои ментальные привычки с другими. Например, желая выразить мысль, что кто-то ушел из гостей, не попрощавшись, говорят  «ушел по-английски», массовое неучастие в выборах определяем как «голосовать по-</w:t>
      </w:r>
      <w:r w:rsidRPr="00E22F32">
        <w:rPr>
          <w:rFonts w:ascii="Times New Roman" w:hAnsi="Times New Roman" w:cs="Times New Roman"/>
          <w:sz w:val="28"/>
          <w:szCs w:val="28"/>
        </w:rPr>
        <w:lastRenderedPageBreak/>
        <w:t>итальянски», а сравнения «пунктуальный, как немец» или «легкомысленный, как француз» вошли в наш речевой обиход как бы сами собой, и для нас это лишняя возможность сравнить себя с другими. Французы, в свою очередь, та</w:t>
      </w:r>
      <w:r w:rsidRPr="00E22F32">
        <w:rPr>
          <w:rFonts w:ascii="Times New Roman" w:hAnsi="Times New Roman" w:cs="Times New Roman"/>
          <w:sz w:val="28"/>
          <w:szCs w:val="28"/>
        </w:rPr>
        <w:t>к</w:t>
      </w:r>
      <w:r w:rsidRPr="00E22F32">
        <w:rPr>
          <w:rFonts w:ascii="Times New Roman" w:hAnsi="Times New Roman" w:cs="Times New Roman"/>
          <w:sz w:val="28"/>
          <w:szCs w:val="28"/>
        </w:rPr>
        <w:t xml:space="preserve">же склонны обращаться к узусу других народов, и в их языковом сознании множество иностранных образов типа </w:t>
      </w:r>
      <w:r w:rsidRPr="00E22F32">
        <w:rPr>
          <w:rFonts w:ascii="Times New Roman" w:hAnsi="Times New Roman" w:cs="Times New Roman"/>
          <w:i/>
          <w:sz w:val="28"/>
          <w:szCs w:val="28"/>
        </w:rPr>
        <w:t>boire comme un Suisse</w:t>
      </w:r>
      <w:r w:rsidRPr="00E22F32">
        <w:rPr>
          <w:rFonts w:ascii="Times New Roman" w:hAnsi="Times New Roman" w:cs="Times New Roman"/>
          <w:sz w:val="28"/>
          <w:szCs w:val="28"/>
        </w:rPr>
        <w:t xml:space="preserve"> (пить дома втих</w:t>
      </w:r>
      <w:r w:rsidRPr="00E22F32">
        <w:rPr>
          <w:rFonts w:ascii="Times New Roman" w:hAnsi="Times New Roman" w:cs="Times New Roman"/>
          <w:sz w:val="28"/>
          <w:szCs w:val="28"/>
        </w:rPr>
        <w:t>а</w:t>
      </w:r>
      <w:r w:rsidRPr="00E22F32">
        <w:rPr>
          <w:rFonts w:ascii="Times New Roman" w:hAnsi="Times New Roman" w:cs="Times New Roman"/>
          <w:sz w:val="28"/>
          <w:szCs w:val="28"/>
        </w:rPr>
        <w:t xml:space="preserve">ря, словно швейцарец), </w:t>
      </w:r>
      <w:r w:rsidRPr="00E22F32">
        <w:rPr>
          <w:rFonts w:ascii="Times New Roman" w:hAnsi="Times New Roman" w:cs="Times New Roman"/>
          <w:i/>
          <w:sz w:val="28"/>
          <w:szCs w:val="28"/>
        </w:rPr>
        <w:t>l’oeil americain</w:t>
      </w:r>
      <w:r w:rsidRPr="00E22F32">
        <w:rPr>
          <w:rFonts w:ascii="Times New Roman" w:hAnsi="Times New Roman" w:cs="Times New Roman"/>
          <w:sz w:val="28"/>
          <w:szCs w:val="28"/>
        </w:rPr>
        <w:t xml:space="preserve"> (букв. американский глаз), когда хотят сказать о сметливости какого-нибудь человека и его безошибочном выборе, особенно в бизнесе. [9].</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Менталитет может выражаться в форме стереотипов или даже предра</w:t>
      </w:r>
      <w:r w:rsidRPr="00E22F32">
        <w:rPr>
          <w:rFonts w:ascii="Times New Roman" w:hAnsi="Times New Roman" w:cs="Times New Roman"/>
          <w:sz w:val="28"/>
          <w:szCs w:val="28"/>
        </w:rPr>
        <w:t>с</w:t>
      </w:r>
      <w:r w:rsidRPr="00E22F32">
        <w:rPr>
          <w:rFonts w:ascii="Times New Roman" w:hAnsi="Times New Roman" w:cs="Times New Roman"/>
          <w:sz w:val="28"/>
          <w:szCs w:val="28"/>
        </w:rPr>
        <w:t>судков о народе. В самом деле, стереотип является типичным представлением о других. Так, для нас французы – это те, кто ест лягушек, а мы для них – те, кто пьет «поросячий лимонад» (любимый нами квас); опять же француз – это му</w:t>
      </w:r>
      <w:r w:rsidRPr="00E22F32">
        <w:rPr>
          <w:rFonts w:ascii="Times New Roman" w:hAnsi="Times New Roman" w:cs="Times New Roman"/>
          <w:sz w:val="28"/>
          <w:szCs w:val="28"/>
        </w:rPr>
        <w:t>ж</w:t>
      </w:r>
      <w:r w:rsidRPr="00E22F32">
        <w:rPr>
          <w:rFonts w:ascii="Times New Roman" w:hAnsi="Times New Roman" w:cs="Times New Roman"/>
          <w:sz w:val="28"/>
          <w:szCs w:val="28"/>
        </w:rPr>
        <w:t>чина в берете и с длинным батоном хлеба (багетом) под мышкой, а типичные русские представлены во французских учебниках изображенными в косоворо</w:t>
      </w:r>
      <w:r w:rsidRPr="00E22F32">
        <w:rPr>
          <w:rFonts w:ascii="Times New Roman" w:hAnsi="Times New Roman" w:cs="Times New Roman"/>
          <w:sz w:val="28"/>
          <w:szCs w:val="28"/>
        </w:rPr>
        <w:t>т</w:t>
      </w:r>
      <w:r w:rsidRPr="00E22F32">
        <w:rPr>
          <w:rFonts w:ascii="Times New Roman" w:hAnsi="Times New Roman" w:cs="Times New Roman"/>
          <w:sz w:val="28"/>
          <w:szCs w:val="28"/>
        </w:rPr>
        <w:t>ке, сапогах и шапке-ушанке. Ментальные стереотипы, так или иначе, отражены в русской и французской культурах (как, впрочем, и в других), и наша задача – определение языковых проявлений французской культуры и выявление ценн</w:t>
      </w:r>
      <w:r w:rsidRPr="00E22F32">
        <w:rPr>
          <w:rFonts w:ascii="Times New Roman" w:hAnsi="Times New Roman" w:cs="Times New Roman"/>
          <w:sz w:val="28"/>
          <w:szCs w:val="28"/>
        </w:rPr>
        <w:t>о</w:t>
      </w:r>
      <w:r w:rsidRPr="00E22F32">
        <w:rPr>
          <w:rFonts w:ascii="Times New Roman" w:hAnsi="Times New Roman" w:cs="Times New Roman"/>
          <w:sz w:val="28"/>
          <w:szCs w:val="28"/>
        </w:rPr>
        <w:t>стных предпочтений, поскольку в языке, как и в сознании, часто существуют диаметрально противоположные оценки и, следовательно, действия. Исходя из этого, можно говорить о том или ином менталитете. [2].</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Каждый народ проживает на определенной, в географическом плане, те</w:t>
      </w:r>
      <w:r w:rsidRPr="00E22F32">
        <w:rPr>
          <w:rFonts w:ascii="Times New Roman" w:hAnsi="Times New Roman" w:cs="Times New Roman"/>
          <w:sz w:val="28"/>
          <w:szCs w:val="28"/>
        </w:rPr>
        <w:t>р</w:t>
      </w:r>
      <w:r w:rsidRPr="00E22F32">
        <w:rPr>
          <w:rFonts w:ascii="Times New Roman" w:hAnsi="Times New Roman" w:cs="Times New Roman"/>
          <w:sz w:val="28"/>
          <w:szCs w:val="28"/>
        </w:rPr>
        <w:t>ритории, более или менее отличной от любой другой по различным характер</w:t>
      </w:r>
      <w:r w:rsidRPr="00E22F32">
        <w:rPr>
          <w:rFonts w:ascii="Times New Roman" w:hAnsi="Times New Roman" w:cs="Times New Roman"/>
          <w:sz w:val="28"/>
          <w:szCs w:val="28"/>
        </w:rPr>
        <w:t>и</w:t>
      </w:r>
      <w:r w:rsidRPr="00E22F32">
        <w:rPr>
          <w:rFonts w:ascii="Times New Roman" w:hAnsi="Times New Roman" w:cs="Times New Roman"/>
          <w:sz w:val="28"/>
          <w:szCs w:val="28"/>
        </w:rPr>
        <w:t>стикам: климату, пейзажу, соседям и т. д. Совокупность этих факторов поро</w:t>
      </w:r>
      <w:r w:rsidRPr="00E22F32">
        <w:rPr>
          <w:rFonts w:ascii="Times New Roman" w:hAnsi="Times New Roman" w:cs="Times New Roman"/>
          <w:sz w:val="28"/>
          <w:szCs w:val="28"/>
        </w:rPr>
        <w:t>ж</w:t>
      </w:r>
      <w:r w:rsidRPr="00E22F32">
        <w:rPr>
          <w:rFonts w:ascii="Times New Roman" w:hAnsi="Times New Roman" w:cs="Times New Roman"/>
          <w:sz w:val="28"/>
          <w:szCs w:val="28"/>
        </w:rPr>
        <w:t>дает свое, отличное от иного, восприятие мира и, стало быть, формирует мент</w:t>
      </w:r>
      <w:r w:rsidRPr="00E22F32">
        <w:rPr>
          <w:rFonts w:ascii="Times New Roman" w:hAnsi="Times New Roman" w:cs="Times New Roman"/>
          <w:sz w:val="28"/>
          <w:szCs w:val="28"/>
        </w:rPr>
        <w:t>а</w:t>
      </w:r>
      <w:r w:rsidRPr="00E22F32">
        <w:rPr>
          <w:rFonts w:ascii="Times New Roman" w:hAnsi="Times New Roman" w:cs="Times New Roman"/>
          <w:sz w:val="28"/>
          <w:szCs w:val="28"/>
        </w:rPr>
        <w:t>литет. Язык также участвует в этом процессе, с одной стороны, подвергаясь влиянию, а с другой – формируя определенную языковую реакцию вне пр</w:t>
      </w:r>
      <w:r w:rsidRPr="00E22F32">
        <w:rPr>
          <w:rFonts w:ascii="Times New Roman" w:hAnsi="Times New Roman" w:cs="Times New Roman"/>
          <w:sz w:val="28"/>
          <w:szCs w:val="28"/>
        </w:rPr>
        <w:t>и</w:t>
      </w:r>
      <w:r w:rsidRPr="00E22F32">
        <w:rPr>
          <w:rFonts w:ascii="Times New Roman" w:hAnsi="Times New Roman" w:cs="Times New Roman"/>
          <w:sz w:val="28"/>
          <w:szCs w:val="28"/>
        </w:rPr>
        <w:t>вычной среды. Поэтому выявление таких «географических» и иного рода отл</w:t>
      </w:r>
      <w:r w:rsidRPr="00E22F32">
        <w:rPr>
          <w:rFonts w:ascii="Times New Roman" w:hAnsi="Times New Roman" w:cs="Times New Roman"/>
          <w:sz w:val="28"/>
          <w:szCs w:val="28"/>
        </w:rPr>
        <w:t>и</w:t>
      </w:r>
      <w:r w:rsidRPr="00E22F32">
        <w:rPr>
          <w:rFonts w:ascii="Times New Roman" w:hAnsi="Times New Roman" w:cs="Times New Roman"/>
          <w:sz w:val="28"/>
          <w:szCs w:val="28"/>
        </w:rPr>
        <w:t>чий между французским и русским языками очень полезно с точки зрения зн</w:t>
      </w:r>
      <w:r w:rsidRPr="00E22F32">
        <w:rPr>
          <w:rFonts w:ascii="Times New Roman" w:hAnsi="Times New Roman" w:cs="Times New Roman"/>
          <w:sz w:val="28"/>
          <w:szCs w:val="28"/>
        </w:rPr>
        <w:t>а</w:t>
      </w:r>
      <w:r w:rsidRPr="00E22F32">
        <w:rPr>
          <w:rFonts w:ascii="Times New Roman" w:hAnsi="Times New Roman" w:cs="Times New Roman"/>
          <w:sz w:val="28"/>
          <w:szCs w:val="28"/>
        </w:rPr>
        <w:t>комства с чужим менталитетом.[5].</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Менталитет нации актуализируется в речи ее представителей при помощи специфических способов употребления языковых средств. Некоторые исслед</w:t>
      </w:r>
      <w:r w:rsidRPr="00E22F32">
        <w:rPr>
          <w:rFonts w:ascii="Times New Roman" w:hAnsi="Times New Roman" w:cs="Times New Roman"/>
          <w:sz w:val="28"/>
          <w:szCs w:val="28"/>
        </w:rPr>
        <w:t>о</w:t>
      </w:r>
      <w:r w:rsidRPr="00E22F32">
        <w:rPr>
          <w:rFonts w:ascii="Times New Roman" w:hAnsi="Times New Roman" w:cs="Times New Roman"/>
          <w:sz w:val="28"/>
          <w:szCs w:val="28"/>
        </w:rPr>
        <w:t>ватели отмечают, что сознание человека при употреблении, например, обра</w:t>
      </w:r>
      <w:r w:rsidRPr="00E22F32">
        <w:rPr>
          <w:rFonts w:ascii="Times New Roman" w:hAnsi="Times New Roman" w:cs="Times New Roman"/>
          <w:sz w:val="28"/>
          <w:szCs w:val="28"/>
        </w:rPr>
        <w:t>з</w:t>
      </w:r>
      <w:r w:rsidRPr="00E22F32">
        <w:rPr>
          <w:rFonts w:ascii="Times New Roman" w:hAnsi="Times New Roman" w:cs="Times New Roman"/>
          <w:sz w:val="28"/>
          <w:szCs w:val="28"/>
        </w:rPr>
        <w:t>ных средств «не свободно от представлений, связанных с буквальным смыслом высказываний» [11]. Вместе с тем, согласно В.Н. Телия, « национально марк</w:t>
      </w:r>
      <w:r w:rsidRPr="00E22F32">
        <w:rPr>
          <w:rFonts w:ascii="Times New Roman" w:hAnsi="Times New Roman" w:cs="Times New Roman"/>
          <w:sz w:val="28"/>
          <w:szCs w:val="28"/>
        </w:rPr>
        <w:t>и</w:t>
      </w:r>
      <w:r w:rsidRPr="00E22F32">
        <w:rPr>
          <w:rFonts w:ascii="Times New Roman" w:hAnsi="Times New Roman" w:cs="Times New Roman"/>
          <w:sz w:val="28"/>
          <w:szCs w:val="28"/>
        </w:rPr>
        <w:t>рованные единицы в динамике их межпоколенного воспроизведения способс</w:t>
      </w:r>
      <w:r w:rsidRPr="00E22F32">
        <w:rPr>
          <w:rFonts w:ascii="Times New Roman" w:hAnsi="Times New Roman" w:cs="Times New Roman"/>
          <w:sz w:val="28"/>
          <w:szCs w:val="28"/>
        </w:rPr>
        <w:t>т</w:t>
      </w:r>
      <w:r w:rsidRPr="00E22F32">
        <w:rPr>
          <w:rFonts w:ascii="Times New Roman" w:hAnsi="Times New Roman" w:cs="Times New Roman"/>
          <w:sz w:val="28"/>
          <w:szCs w:val="28"/>
        </w:rPr>
        <w:t>вует формированию в процессе овладения и употребления языка культурного самосознания как отдельной личности, так и культурно-национальной иде</w:t>
      </w:r>
      <w:r w:rsidRPr="00E22F32">
        <w:rPr>
          <w:rFonts w:ascii="Times New Roman" w:hAnsi="Times New Roman" w:cs="Times New Roman"/>
          <w:sz w:val="28"/>
          <w:szCs w:val="28"/>
        </w:rPr>
        <w:t>н</w:t>
      </w:r>
      <w:r w:rsidRPr="00E22F32">
        <w:rPr>
          <w:rFonts w:ascii="Times New Roman" w:hAnsi="Times New Roman" w:cs="Times New Roman"/>
          <w:sz w:val="28"/>
          <w:szCs w:val="28"/>
        </w:rPr>
        <w:t>тичности народа – носителя языка» [12, с. 24].</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Так, русский человек, употребляя идиому «родиться в рубашке» (хорошо при этом осознавая смысл данного выражения), не совсем свободен от образа белья или верхней одежды; француз, используя выражение «être né coiffé», о</w:t>
      </w:r>
      <w:r w:rsidRPr="00E22F32">
        <w:rPr>
          <w:rFonts w:ascii="Times New Roman" w:hAnsi="Times New Roman" w:cs="Times New Roman"/>
          <w:sz w:val="28"/>
          <w:szCs w:val="28"/>
        </w:rPr>
        <w:t>с</w:t>
      </w:r>
      <w:r w:rsidRPr="00E22F32">
        <w:rPr>
          <w:rFonts w:ascii="Times New Roman" w:hAnsi="Times New Roman" w:cs="Times New Roman"/>
          <w:sz w:val="28"/>
          <w:szCs w:val="28"/>
        </w:rPr>
        <w:t>тается во власти образного компонента фразеологизма (букв. родиться прич</w:t>
      </w:r>
      <w:r w:rsidRPr="00E22F32">
        <w:rPr>
          <w:rFonts w:ascii="Times New Roman" w:hAnsi="Times New Roman" w:cs="Times New Roman"/>
          <w:sz w:val="28"/>
          <w:szCs w:val="28"/>
        </w:rPr>
        <w:t>е</w:t>
      </w:r>
      <w:r w:rsidRPr="00E22F32">
        <w:rPr>
          <w:rFonts w:ascii="Times New Roman" w:hAnsi="Times New Roman" w:cs="Times New Roman"/>
          <w:sz w:val="28"/>
          <w:szCs w:val="28"/>
        </w:rPr>
        <w:t>санным).</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lastRenderedPageBreak/>
        <w:t>Таким образом, «языковые формы в силу наличия в их значении этн</w:t>
      </w:r>
      <w:r w:rsidRPr="00E22F32">
        <w:rPr>
          <w:rFonts w:ascii="Times New Roman" w:hAnsi="Times New Roman" w:cs="Times New Roman"/>
          <w:sz w:val="28"/>
          <w:szCs w:val="28"/>
        </w:rPr>
        <w:t>о</w:t>
      </w:r>
      <w:r w:rsidRPr="00E22F32">
        <w:rPr>
          <w:rFonts w:ascii="Times New Roman" w:hAnsi="Times New Roman" w:cs="Times New Roman"/>
          <w:sz w:val="28"/>
          <w:szCs w:val="28"/>
        </w:rPr>
        <w:t>культурных следов воздействуют на парадигму мышления носителей языка, побуждая их употреблять конкретные, национально обусловленные образные элементы» [5, с. 91]. Представитель любой национальности, желая в образной форме сказать о ком-либо, что тот родился удачливым (счастливым, везучим), использует знакомые ему образы, но не образы, характерные для другой нации.</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психологической культуре носителя языка, встроенной в целостное групповое национально-культурное поле, «объективно существуют семантич</w:t>
      </w:r>
      <w:r w:rsidRPr="00E22F32">
        <w:rPr>
          <w:rFonts w:ascii="Times New Roman" w:hAnsi="Times New Roman" w:cs="Times New Roman"/>
          <w:sz w:val="28"/>
          <w:szCs w:val="28"/>
        </w:rPr>
        <w:t>е</w:t>
      </w:r>
      <w:r w:rsidRPr="00E22F32">
        <w:rPr>
          <w:rFonts w:ascii="Times New Roman" w:hAnsi="Times New Roman" w:cs="Times New Roman"/>
          <w:sz w:val="28"/>
          <w:szCs w:val="28"/>
        </w:rPr>
        <w:t>ские связи слов, закономерности ассоциирования которых играют существе</w:t>
      </w:r>
      <w:r w:rsidRPr="00E22F32">
        <w:rPr>
          <w:rFonts w:ascii="Times New Roman" w:hAnsi="Times New Roman" w:cs="Times New Roman"/>
          <w:sz w:val="28"/>
          <w:szCs w:val="28"/>
        </w:rPr>
        <w:t>н</w:t>
      </w:r>
      <w:r w:rsidRPr="00E22F32">
        <w:rPr>
          <w:rFonts w:ascii="Times New Roman" w:hAnsi="Times New Roman" w:cs="Times New Roman"/>
          <w:sz w:val="28"/>
          <w:szCs w:val="28"/>
        </w:rPr>
        <w:t>ную роль в системе факторов, обусловливающих психолингвистическое пор</w:t>
      </w:r>
      <w:r w:rsidRPr="00E22F32">
        <w:rPr>
          <w:rFonts w:ascii="Times New Roman" w:hAnsi="Times New Roman" w:cs="Times New Roman"/>
          <w:sz w:val="28"/>
          <w:szCs w:val="28"/>
        </w:rPr>
        <w:t>о</w:t>
      </w:r>
      <w:r w:rsidRPr="00E22F32">
        <w:rPr>
          <w:rFonts w:ascii="Times New Roman" w:hAnsi="Times New Roman" w:cs="Times New Roman"/>
          <w:sz w:val="28"/>
          <w:szCs w:val="28"/>
        </w:rPr>
        <w:t>ждение конкретного речевого высказывания» [7, с. 76].</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Обобщая вышесказанное, можно сделать вывод, что речевое поведение имеет национальные и культурные особенности. Требования к речевому пов</w:t>
      </w:r>
      <w:r w:rsidRPr="00E22F32">
        <w:rPr>
          <w:rFonts w:ascii="Times New Roman" w:hAnsi="Times New Roman" w:cs="Times New Roman"/>
          <w:sz w:val="28"/>
          <w:szCs w:val="28"/>
        </w:rPr>
        <w:t>е</w:t>
      </w:r>
      <w:r w:rsidRPr="00E22F32">
        <w:rPr>
          <w:rFonts w:ascii="Times New Roman" w:hAnsi="Times New Roman" w:cs="Times New Roman"/>
          <w:sz w:val="28"/>
          <w:szCs w:val="28"/>
        </w:rPr>
        <w:t xml:space="preserve">дению, исторически сложившиеся, в том или ином обществе, отражают систему ценностей последнего. </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sz w:val="28"/>
          <w:szCs w:val="28"/>
        </w:rPr>
        <w:t>Так, сравнивая речевое поведение носителей русского и французского языков, можно сказать, что среди характерных особенностей речевого повед</w:t>
      </w:r>
      <w:r w:rsidRPr="00E22F32">
        <w:rPr>
          <w:rFonts w:ascii="Times New Roman" w:hAnsi="Times New Roman" w:cs="Times New Roman"/>
          <w:sz w:val="28"/>
          <w:szCs w:val="28"/>
        </w:rPr>
        <w:t>е</w:t>
      </w:r>
      <w:r w:rsidRPr="00E22F32">
        <w:rPr>
          <w:rFonts w:ascii="Times New Roman" w:hAnsi="Times New Roman" w:cs="Times New Roman"/>
          <w:sz w:val="28"/>
          <w:szCs w:val="28"/>
        </w:rPr>
        <w:t>ния носителей русского языка выделяют общительность, коллективизм,  ле</w:t>
      </w:r>
      <w:r w:rsidRPr="00E22F32">
        <w:rPr>
          <w:rFonts w:ascii="Times New Roman" w:hAnsi="Times New Roman" w:cs="Times New Roman"/>
          <w:sz w:val="28"/>
          <w:szCs w:val="28"/>
        </w:rPr>
        <w:t>г</w:t>
      </w:r>
      <w:r w:rsidRPr="00E22F32">
        <w:rPr>
          <w:rFonts w:ascii="Times New Roman" w:hAnsi="Times New Roman" w:cs="Times New Roman"/>
          <w:sz w:val="28"/>
          <w:szCs w:val="28"/>
        </w:rPr>
        <w:t>кость в выражении чувств, эмоциональную живость, склонность к конфликтам, нелюбовь к этикетному общению, искренность, допустимую резкость в страт</w:t>
      </w:r>
      <w:r w:rsidRPr="00E22F32">
        <w:rPr>
          <w:rFonts w:ascii="Times New Roman" w:hAnsi="Times New Roman" w:cs="Times New Roman"/>
          <w:sz w:val="28"/>
          <w:szCs w:val="28"/>
        </w:rPr>
        <w:t>е</w:t>
      </w:r>
      <w:r w:rsidRPr="00E22F32">
        <w:rPr>
          <w:rFonts w:ascii="Times New Roman" w:hAnsi="Times New Roman" w:cs="Times New Roman"/>
          <w:sz w:val="28"/>
          <w:szCs w:val="28"/>
        </w:rPr>
        <w:t>гиях ведения диалога и т. п. Во французском же речевой стереотип, как прав</w:t>
      </w:r>
      <w:r w:rsidRPr="00E22F32">
        <w:rPr>
          <w:rFonts w:ascii="Times New Roman" w:hAnsi="Times New Roman" w:cs="Times New Roman"/>
          <w:sz w:val="28"/>
          <w:szCs w:val="28"/>
        </w:rPr>
        <w:t>и</w:t>
      </w:r>
      <w:r w:rsidRPr="00E22F32">
        <w:rPr>
          <w:rFonts w:ascii="Times New Roman" w:hAnsi="Times New Roman" w:cs="Times New Roman"/>
          <w:sz w:val="28"/>
          <w:szCs w:val="28"/>
        </w:rPr>
        <w:t>ло, включает эмоциональную сдержанность, достаточно высокий уровень с</w:t>
      </w:r>
      <w:r w:rsidRPr="00E22F32">
        <w:rPr>
          <w:rFonts w:ascii="Times New Roman" w:hAnsi="Times New Roman" w:cs="Times New Roman"/>
          <w:sz w:val="28"/>
          <w:szCs w:val="28"/>
        </w:rPr>
        <w:t>а</w:t>
      </w:r>
      <w:r w:rsidRPr="00E22F32">
        <w:rPr>
          <w:rFonts w:ascii="Times New Roman" w:hAnsi="Times New Roman" w:cs="Times New Roman"/>
          <w:sz w:val="28"/>
          <w:szCs w:val="28"/>
        </w:rPr>
        <w:t>моконтроля, стремление к прозрачности, нормативности изложения, не катег</w:t>
      </w:r>
      <w:r w:rsidRPr="00E22F32">
        <w:rPr>
          <w:rFonts w:ascii="Times New Roman" w:hAnsi="Times New Roman" w:cs="Times New Roman"/>
          <w:sz w:val="28"/>
          <w:szCs w:val="28"/>
        </w:rPr>
        <w:t>о</w:t>
      </w:r>
      <w:r w:rsidRPr="00E22F32">
        <w:rPr>
          <w:rFonts w:ascii="Times New Roman" w:hAnsi="Times New Roman" w:cs="Times New Roman"/>
          <w:sz w:val="28"/>
          <w:szCs w:val="28"/>
        </w:rPr>
        <w:t>ричность, анти-конфликтность, терпимость, высокий уровень этикетного общ</w:t>
      </w:r>
      <w:r w:rsidRPr="00E22F32">
        <w:rPr>
          <w:rFonts w:ascii="Times New Roman" w:hAnsi="Times New Roman" w:cs="Times New Roman"/>
          <w:sz w:val="28"/>
          <w:szCs w:val="28"/>
        </w:rPr>
        <w:t>е</w:t>
      </w:r>
      <w:r w:rsidRPr="00E22F32">
        <w:rPr>
          <w:rFonts w:ascii="Times New Roman" w:hAnsi="Times New Roman" w:cs="Times New Roman"/>
          <w:sz w:val="28"/>
          <w:szCs w:val="28"/>
        </w:rPr>
        <w:t>ния, закрытость темы личной жизни и т. д. Различия в речевом поведении пре</w:t>
      </w:r>
      <w:r w:rsidRPr="00E22F32">
        <w:rPr>
          <w:rFonts w:ascii="Times New Roman" w:hAnsi="Times New Roman" w:cs="Times New Roman"/>
          <w:sz w:val="28"/>
          <w:szCs w:val="28"/>
        </w:rPr>
        <w:t>д</w:t>
      </w:r>
      <w:r w:rsidRPr="00E22F32">
        <w:rPr>
          <w:rFonts w:ascii="Times New Roman" w:hAnsi="Times New Roman" w:cs="Times New Roman"/>
          <w:sz w:val="28"/>
          <w:szCs w:val="28"/>
        </w:rPr>
        <w:t>ставителей двух наций часто проявляются в высказываниях</w:t>
      </w:r>
      <w:r w:rsidRPr="00E22F32">
        <w:rPr>
          <w:rFonts w:ascii="Times New Roman" w:hAnsi="Times New Roman" w:cs="Times New Roman"/>
          <w:i/>
          <w:sz w:val="28"/>
          <w:szCs w:val="28"/>
        </w:rPr>
        <w:t>: Француз бы так не сказал; Русский скажет иначе, это не по-французски.</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Очевидно, что подобные интуитивные выводы основаны на межкульту</w:t>
      </w:r>
      <w:r w:rsidRPr="00E22F32">
        <w:rPr>
          <w:rFonts w:ascii="Times New Roman" w:hAnsi="Times New Roman" w:cs="Times New Roman"/>
          <w:sz w:val="28"/>
          <w:szCs w:val="28"/>
        </w:rPr>
        <w:t>р</w:t>
      </w:r>
      <w:r w:rsidRPr="00E22F32">
        <w:rPr>
          <w:rFonts w:ascii="Times New Roman" w:hAnsi="Times New Roman" w:cs="Times New Roman"/>
          <w:sz w:val="28"/>
          <w:szCs w:val="28"/>
        </w:rPr>
        <w:t>ной и языковой компетенций индивида. Именно этот тип языковой компете</w:t>
      </w:r>
      <w:r w:rsidRPr="00E22F32">
        <w:rPr>
          <w:rFonts w:ascii="Times New Roman" w:hAnsi="Times New Roman" w:cs="Times New Roman"/>
          <w:sz w:val="28"/>
          <w:szCs w:val="28"/>
        </w:rPr>
        <w:t>н</w:t>
      </w:r>
      <w:r w:rsidRPr="00E22F32">
        <w:rPr>
          <w:rFonts w:ascii="Times New Roman" w:hAnsi="Times New Roman" w:cs="Times New Roman"/>
          <w:sz w:val="28"/>
          <w:szCs w:val="28"/>
        </w:rPr>
        <w:t xml:space="preserve">ции лежит в основе возможности анализа своеобразия речевых актов.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наши дни изучение проблем национального коммуникативного повед</w:t>
      </w:r>
      <w:r w:rsidRPr="00E22F32">
        <w:rPr>
          <w:rFonts w:ascii="Times New Roman" w:hAnsi="Times New Roman" w:cs="Times New Roman"/>
          <w:sz w:val="28"/>
          <w:szCs w:val="28"/>
        </w:rPr>
        <w:t>е</w:t>
      </w:r>
      <w:r w:rsidRPr="00E22F32">
        <w:rPr>
          <w:rFonts w:ascii="Times New Roman" w:hAnsi="Times New Roman" w:cs="Times New Roman"/>
          <w:sz w:val="28"/>
          <w:szCs w:val="28"/>
        </w:rPr>
        <w:t>ния актуально в связи с процессом глобализации и с расширением границ о</w:t>
      </w:r>
      <w:r w:rsidRPr="00E22F32">
        <w:rPr>
          <w:rFonts w:ascii="Times New Roman" w:hAnsi="Times New Roman" w:cs="Times New Roman"/>
          <w:sz w:val="28"/>
          <w:szCs w:val="28"/>
        </w:rPr>
        <w:t>б</w:t>
      </w:r>
      <w:r w:rsidRPr="00E22F32">
        <w:rPr>
          <w:rFonts w:ascii="Times New Roman" w:hAnsi="Times New Roman" w:cs="Times New Roman"/>
          <w:sz w:val="28"/>
          <w:szCs w:val="28"/>
        </w:rPr>
        <w:t>щения между народами. Более того, во избежание «культурного шока, под к</w:t>
      </w:r>
      <w:r w:rsidRPr="00E22F32">
        <w:rPr>
          <w:rFonts w:ascii="Times New Roman" w:hAnsi="Times New Roman" w:cs="Times New Roman"/>
          <w:sz w:val="28"/>
          <w:szCs w:val="28"/>
        </w:rPr>
        <w:t>о</w:t>
      </w:r>
      <w:r w:rsidRPr="00E22F32">
        <w:rPr>
          <w:rFonts w:ascii="Times New Roman" w:hAnsi="Times New Roman" w:cs="Times New Roman"/>
          <w:sz w:val="28"/>
          <w:szCs w:val="28"/>
        </w:rPr>
        <w:t>торым понимается осознание резкого расхождения материальных или духо</w:t>
      </w:r>
      <w:r w:rsidRPr="00E22F32">
        <w:rPr>
          <w:rFonts w:ascii="Times New Roman" w:hAnsi="Times New Roman" w:cs="Times New Roman"/>
          <w:sz w:val="28"/>
          <w:szCs w:val="28"/>
        </w:rPr>
        <w:t>в</w:t>
      </w:r>
      <w:r w:rsidRPr="00E22F32">
        <w:rPr>
          <w:rFonts w:ascii="Times New Roman" w:hAnsi="Times New Roman" w:cs="Times New Roman"/>
          <w:sz w:val="28"/>
          <w:szCs w:val="28"/>
        </w:rPr>
        <w:t>ных культур двух народов» предлагается фиксировать особенности поведения определенного этноса, в данном случае французского [7, с. 153]. Например, о</w:t>
      </w:r>
      <w:r w:rsidRPr="00E22F32">
        <w:rPr>
          <w:rFonts w:ascii="Times New Roman" w:hAnsi="Times New Roman" w:cs="Times New Roman"/>
          <w:sz w:val="28"/>
          <w:szCs w:val="28"/>
        </w:rPr>
        <w:t>д</w:t>
      </w:r>
      <w:r w:rsidRPr="00E22F32">
        <w:rPr>
          <w:rFonts w:ascii="Times New Roman" w:hAnsi="Times New Roman" w:cs="Times New Roman"/>
          <w:sz w:val="28"/>
          <w:szCs w:val="28"/>
        </w:rPr>
        <w:t>ним из коммуникативных табу для француза является выяснение вопросов, св</w:t>
      </w:r>
      <w:r w:rsidRPr="00E22F32">
        <w:rPr>
          <w:rFonts w:ascii="Times New Roman" w:hAnsi="Times New Roman" w:cs="Times New Roman"/>
          <w:sz w:val="28"/>
          <w:szCs w:val="28"/>
        </w:rPr>
        <w:t>я</w:t>
      </w:r>
      <w:r w:rsidRPr="00E22F32">
        <w:rPr>
          <w:rFonts w:ascii="Times New Roman" w:hAnsi="Times New Roman" w:cs="Times New Roman"/>
          <w:sz w:val="28"/>
          <w:szCs w:val="28"/>
        </w:rPr>
        <w:t>занных с уровнем заработной платы собеседника. Так как для французов «в</w:t>
      </w:r>
      <w:r w:rsidRPr="00E22F32">
        <w:rPr>
          <w:rFonts w:ascii="Times New Roman" w:hAnsi="Times New Roman" w:cs="Times New Roman"/>
          <w:sz w:val="28"/>
          <w:szCs w:val="28"/>
        </w:rPr>
        <w:t>ы</w:t>
      </w:r>
      <w:r w:rsidRPr="00E22F32">
        <w:rPr>
          <w:rFonts w:ascii="Times New Roman" w:hAnsi="Times New Roman" w:cs="Times New Roman"/>
          <w:sz w:val="28"/>
          <w:szCs w:val="28"/>
        </w:rPr>
        <w:t>яснение финансовой ситуации собеседника вопрос щекотливый, налицо смя</w:t>
      </w:r>
      <w:r w:rsidRPr="00E22F32">
        <w:rPr>
          <w:rFonts w:ascii="Times New Roman" w:hAnsi="Times New Roman" w:cs="Times New Roman"/>
          <w:sz w:val="28"/>
          <w:szCs w:val="28"/>
        </w:rPr>
        <w:t>г</w:t>
      </w:r>
      <w:r w:rsidRPr="00E22F32">
        <w:rPr>
          <w:rFonts w:ascii="Times New Roman" w:hAnsi="Times New Roman" w:cs="Times New Roman"/>
          <w:sz w:val="28"/>
          <w:szCs w:val="28"/>
        </w:rPr>
        <w:t>ченное метафорическое выражение мысли, и в данной ситуации вряд ли след</w:t>
      </w:r>
      <w:r w:rsidRPr="00E22F32">
        <w:rPr>
          <w:rFonts w:ascii="Times New Roman" w:hAnsi="Times New Roman" w:cs="Times New Roman"/>
          <w:sz w:val="28"/>
          <w:szCs w:val="28"/>
        </w:rPr>
        <w:t>у</w:t>
      </w:r>
      <w:r w:rsidRPr="00E22F32">
        <w:rPr>
          <w:rFonts w:ascii="Times New Roman" w:hAnsi="Times New Roman" w:cs="Times New Roman"/>
          <w:sz w:val="28"/>
          <w:szCs w:val="28"/>
        </w:rPr>
        <w:t>ет выяснение уровня зарплаты» [5, с. 102]. Для русских же вопрос «Какая у тебя зарплата?» вполне естественен. Коммуникативный шок возможен и в сфере н</w:t>
      </w:r>
      <w:r w:rsidRPr="00E22F32">
        <w:rPr>
          <w:rFonts w:ascii="Times New Roman" w:hAnsi="Times New Roman" w:cs="Times New Roman"/>
          <w:sz w:val="28"/>
          <w:szCs w:val="28"/>
        </w:rPr>
        <w:t>е</w:t>
      </w:r>
      <w:r w:rsidRPr="00E22F32">
        <w:rPr>
          <w:rFonts w:ascii="Times New Roman" w:hAnsi="Times New Roman" w:cs="Times New Roman"/>
          <w:sz w:val="28"/>
          <w:szCs w:val="28"/>
        </w:rPr>
        <w:t>вербального коммуникативного поведения, и в сфере социального символизма народа, понятие, которое определяется как социальный символизм, как «сов</w:t>
      </w:r>
      <w:r w:rsidRPr="00E22F32">
        <w:rPr>
          <w:rFonts w:ascii="Times New Roman" w:hAnsi="Times New Roman" w:cs="Times New Roman"/>
          <w:sz w:val="28"/>
          <w:szCs w:val="28"/>
        </w:rPr>
        <w:t>о</w:t>
      </w:r>
      <w:r w:rsidRPr="00E22F32">
        <w:rPr>
          <w:rFonts w:ascii="Times New Roman" w:hAnsi="Times New Roman" w:cs="Times New Roman"/>
          <w:sz w:val="28"/>
          <w:szCs w:val="28"/>
        </w:rPr>
        <w:lastRenderedPageBreak/>
        <w:t>купность смыслов (символических значений), приписываемых действиям, п</w:t>
      </w:r>
      <w:r w:rsidRPr="00E22F32">
        <w:rPr>
          <w:rFonts w:ascii="Times New Roman" w:hAnsi="Times New Roman" w:cs="Times New Roman"/>
          <w:sz w:val="28"/>
          <w:szCs w:val="28"/>
        </w:rPr>
        <w:t>о</w:t>
      </w:r>
      <w:r w:rsidRPr="00E22F32">
        <w:rPr>
          <w:rFonts w:ascii="Times New Roman" w:hAnsi="Times New Roman" w:cs="Times New Roman"/>
          <w:sz w:val="28"/>
          <w:szCs w:val="28"/>
        </w:rPr>
        <w:t>ступкам, явлениям и предметам окружающей действительности той или иной лингвокультурной, социальной, возрастной и т. д. общностью» [10, с. 123]. Ру</w:t>
      </w:r>
      <w:r w:rsidRPr="00E22F32">
        <w:rPr>
          <w:rFonts w:ascii="Times New Roman" w:hAnsi="Times New Roman" w:cs="Times New Roman"/>
          <w:sz w:val="28"/>
          <w:szCs w:val="28"/>
        </w:rPr>
        <w:t>с</w:t>
      </w:r>
      <w:r w:rsidRPr="00E22F32">
        <w:rPr>
          <w:rFonts w:ascii="Times New Roman" w:hAnsi="Times New Roman" w:cs="Times New Roman"/>
          <w:sz w:val="28"/>
          <w:szCs w:val="28"/>
        </w:rPr>
        <w:t>ская студентка повергла в шок свою французскую подругу, принеся ей на свадьбу большой букет белых хризантем: во Франции такие цветы приносят на похороны. Таким образом, мы можем заключить, что последствия коммуник</w:t>
      </w:r>
      <w:r w:rsidRPr="00E22F32">
        <w:rPr>
          <w:rFonts w:ascii="Times New Roman" w:hAnsi="Times New Roman" w:cs="Times New Roman"/>
          <w:sz w:val="28"/>
          <w:szCs w:val="28"/>
        </w:rPr>
        <w:t>а</w:t>
      </w:r>
      <w:r w:rsidRPr="00E22F32">
        <w:rPr>
          <w:rFonts w:ascii="Times New Roman" w:hAnsi="Times New Roman" w:cs="Times New Roman"/>
          <w:sz w:val="28"/>
          <w:szCs w:val="28"/>
        </w:rPr>
        <w:t>тивного шока могут быть самыми плачевными, что в целом негативно сказыв</w:t>
      </w:r>
      <w:r w:rsidRPr="00E22F32">
        <w:rPr>
          <w:rFonts w:ascii="Times New Roman" w:hAnsi="Times New Roman" w:cs="Times New Roman"/>
          <w:sz w:val="28"/>
          <w:szCs w:val="28"/>
        </w:rPr>
        <w:t>а</w:t>
      </w:r>
      <w:r w:rsidRPr="00E22F32">
        <w:rPr>
          <w:rFonts w:ascii="Times New Roman" w:hAnsi="Times New Roman" w:cs="Times New Roman"/>
          <w:sz w:val="28"/>
          <w:szCs w:val="28"/>
        </w:rPr>
        <w:t>ется на общении и, следовательно, может привести к конфликту.</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Говоря о нормах коммуникативного поведения, выделяется три аспекта: общекультурные, ситуативные и индивидуальные нормы. При рассмотрении особенностей языкового поведения французского этноса через национальный менталитет мы принимаем данную классификацию за основу. Особо показ</w:t>
      </w:r>
      <w:r w:rsidRPr="00E22F32">
        <w:rPr>
          <w:rFonts w:ascii="Times New Roman" w:hAnsi="Times New Roman" w:cs="Times New Roman"/>
          <w:sz w:val="28"/>
          <w:szCs w:val="28"/>
        </w:rPr>
        <w:t>а</w:t>
      </w:r>
      <w:r w:rsidRPr="00E22F32">
        <w:rPr>
          <w:rFonts w:ascii="Times New Roman" w:hAnsi="Times New Roman" w:cs="Times New Roman"/>
          <w:sz w:val="28"/>
          <w:szCs w:val="28"/>
        </w:rPr>
        <w:t>тельны с этой точки зрения общекультурные нормы. Французские речевые де</w:t>
      </w:r>
      <w:r w:rsidRPr="00E22F32">
        <w:rPr>
          <w:rFonts w:ascii="Times New Roman" w:hAnsi="Times New Roman" w:cs="Times New Roman"/>
          <w:sz w:val="28"/>
          <w:szCs w:val="28"/>
        </w:rPr>
        <w:t>й</w:t>
      </w:r>
      <w:r w:rsidRPr="00E22F32">
        <w:rPr>
          <w:rFonts w:ascii="Times New Roman" w:hAnsi="Times New Roman" w:cs="Times New Roman"/>
          <w:sz w:val="28"/>
          <w:szCs w:val="28"/>
        </w:rPr>
        <w:t>ствия менее ритуализированные по сравнению с русскими и оставляют довол</w:t>
      </w:r>
      <w:r w:rsidRPr="00E22F32">
        <w:rPr>
          <w:rFonts w:ascii="Times New Roman" w:hAnsi="Times New Roman" w:cs="Times New Roman"/>
          <w:sz w:val="28"/>
          <w:szCs w:val="28"/>
        </w:rPr>
        <w:t>ь</w:t>
      </w:r>
      <w:r w:rsidRPr="00E22F32">
        <w:rPr>
          <w:rFonts w:ascii="Times New Roman" w:hAnsi="Times New Roman" w:cs="Times New Roman"/>
          <w:sz w:val="28"/>
          <w:szCs w:val="28"/>
        </w:rPr>
        <w:t>но большое поле для индивидуальной вербальной импровизации. Так, форм</w:t>
      </w:r>
      <w:r w:rsidRPr="00E22F32">
        <w:rPr>
          <w:rFonts w:ascii="Times New Roman" w:hAnsi="Times New Roman" w:cs="Times New Roman"/>
          <w:sz w:val="28"/>
          <w:szCs w:val="28"/>
        </w:rPr>
        <w:t>у</w:t>
      </w:r>
      <w:r w:rsidRPr="00E22F32">
        <w:rPr>
          <w:rFonts w:ascii="Times New Roman" w:hAnsi="Times New Roman" w:cs="Times New Roman"/>
          <w:sz w:val="28"/>
          <w:szCs w:val="28"/>
        </w:rPr>
        <w:t>лировки пожеланий при прощании составляют более разветвленную группу во французском, чем в русском языке: они в большей степени учитывают конте</w:t>
      </w:r>
      <w:r w:rsidRPr="00E22F32">
        <w:rPr>
          <w:rFonts w:ascii="Times New Roman" w:hAnsi="Times New Roman" w:cs="Times New Roman"/>
          <w:sz w:val="28"/>
          <w:szCs w:val="28"/>
        </w:rPr>
        <w:t>к</w:t>
      </w:r>
      <w:r w:rsidRPr="00E22F32">
        <w:rPr>
          <w:rFonts w:ascii="Times New Roman" w:hAnsi="Times New Roman" w:cs="Times New Roman"/>
          <w:sz w:val="28"/>
          <w:szCs w:val="28"/>
        </w:rPr>
        <w:t>стную информацию о собеседнике при пожелании успешных действий для практически любого вида деятельности:</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Bonne coupe! – Хорошей стрижки!</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Bonne douche! – Счастливо помыться!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Bonne lecture! – Хорошего чтения!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Bonne continuation! – Счастливо оставаться!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Некоторые авторы особо отмечают наличие специфичных национальных черт разговора (беседы) в русской / французской культурах [10].</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Так, для русского важен так называемый разговор по душам, иными сл</w:t>
      </w:r>
      <w:r w:rsidRPr="00E22F32">
        <w:rPr>
          <w:rFonts w:ascii="Times New Roman" w:hAnsi="Times New Roman" w:cs="Times New Roman"/>
          <w:sz w:val="28"/>
          <w:szCs w:val="28"/>
        </w:rPr>
        <w:t>о</w:t>
      </w:r>
      <w:r w:rsidRPr="00E22F32">
        <w:rPr>
          <w:rFonts w:ascii="Times New Roman" w:hAnsi="Times New Roman" w:cs="Times New Roman"/>
          <w:sz w:val="28"/>
          <w:szCs w:val="28"/>
        </w:rPr>
        <w:t>вами, понимание и сострадание, что отражается в наборе речений: душевно п</w:t>
      </w:r>
      <w:r w:rsidRPr="00E22F32">
        <w:rPr>
          <w:rFonts w:ascii="Times New Roman" w:hAnsi="Times New Roman" w:cs="Times New Roman"/>
          <w:sz w:val="28"/>
          <w:szCs w:val="28"/>
        </w:rPr>
        <w:t>о</w:t>
      </w:r>
      <w:r w:rsidRPr="00E22F32">
        <w:rPr>
          <w:rFonts w:ascii="Times New Roman" w:hAnsi="Times New Roman" w:cs="Times New Roman"/>
          <w:sz w:val="28"/>
          <w:szCs w:val="28"/>
        </w:rPr>
        <w:t>говорили, отвести душу разговором, душа-человек. Именно такой тип разгов</w:t>
      </w:r>
      <w:r w:rsidRPr="00E22F32">
        <w:rPr>
          <w:rFonts w:ascii="Times New Roman" w:hAnsi="Times New Roman" w:cs="Times New Roman"/>
          <w:sz w:val="28"/>
          <w:szCs w:val="28"/>
        </w:rPr>
        <w:t>о</w:t>
      </w:r>
      <w:r w:rsidRPr="00E22F32">
        <w:rPr>
          <w:rFonts w:ascii="Times New Roman" w:hAnsi="Times New Roman" w:cs="Times New Roman"/>
          <w:sz w:val="28"/>
          <w:szCs w:val="28"/>
        </w:rPr>
        <w:t>ра наиболее импонирует русским. Специфически русской чертой поведения за столом, отсутствующей у французов, является провозглашение тостов и расск</w:t>
      </w:r>
      <w:r w:rsidRPr="00E22F32">
        <w:rPr>
          <w:rFonts w:ascii="Times New Roman" w:hAnsi="Times New Roman" w:cs="Times New Roman"/>
          <w:sz w:val="28"/>
          <w:szCs w:val="28"/>
        </w:rPr>
        <w:t>а</w:t>
      </w:r>
      <w:r w:rsidRPr="00E22F32">
        <w:rPr>
          <w:rFonts w:ascii="Times New Roman" w:hAnsi="Times New Roman" w:cs="Times New Roman"/>
          <w:sz w:val="28"/>
          <w:szCs w:val="28"/>
        </w:rPr>
        <w:t>зывание анекдотов, часто пикантного содержания.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Французы очень чувствительны к форме общения, красноречию, эстет</w:t>
      </w:r>
      <w:r w:rsidRPr="00E22F32">
        <w:rPr>
          <w:rFonts w:ascii="Times New Roman" w:hAnsi="Times New Roman" w:cs="Times New Roman"/>
          <w:sz w:val="28"/>
          <w:szCs w:val="28"/>
        </w:rPr>
        <w:t>и</w:t>
      </w:r>
      <w:r w:rsidRPr="00E22F32">
        <w:rPr>
          <w:rFonts w:ascii="Times New Roman" w:hAnsi="Times New Roman" w:cs="Times New Roman"/>
          <w:sz w:val="28"/>
          <w:szCs w:val="28"/>
        </w:rPr>
        <w:t>ческому аспекту разговора. Беседы французов похожи на игру  словами. И</w:t>
      </w:r>
      <w:r w:rsidRPr="00E22F32">
        <w:rPr>
          <w:rFonts w:ascii="Times New Roman" w:hAnsi="Times New Roman" w:cs="Times New Roman"/>
          <w:sz w:val="28"/>
          <w:szCs w:val="28"/>
        </w:rPr>
        <w:t>з</w:t>
      </w:r>
      <w:r w:rsidRPr="00E22F32">
        <w:rPr>
          <w:rFonts w:ascii="Times New Roman" w:hAnsi="Times New Roman" w:cs="Times New Roman"/>
          <w:sz w:val="28"/>
          <w:szCs w:val="28"/>
        </w:rPr>
        <w:t>лияний души не услышишь, данная слабость неуместна. Во французских в</w:t>
      </w:r>
      <w:r w:rsidRPr="00E22F32">
        <w:rPr>
          <w:rFonts w:ascii="Times New Roman" w:hAnsi="Times New Roman" w:cs="Times New Roman"/>
          <w:sz w:val="28"/>
          <w:szCs w:val="28"/>
        </w:rPr>
        <w:t>ы</w:t>
      </w:r>
      <w:r w:rsidRPr="00E22F32">
        <w:rPr>
          <w:rFonts w:ascii="Times New Roman" w:hAnsi="Times New Roman" w:cs="Times New Roman"/>
          <w:sz w:val="28"/>
          <w:szCs w:val="28"/>
        </w:rPr>
        <w:t xml:space="preserve">сказываниях, которые функционально можно перевести как «излить душу», нет упоминания о душе: </w:t>
      </w:r>
      <w:r w:rsidRPr="00E22F32">
        <w:rPr>
          <w:rFonts w:ascii="Times New Roman" w:hAnsi="Times New Roman" w:cs="Times New Roman"/>
          <w:i/>
          <w:sz w:val="28"/>
          <w:szCs w:val="28"/>
        </w:rPr>
        <w:t>deballer son</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sac </w:t>
      </w:r>
      <w:r w:rsidRPr="00E22F32">
        <w:rPr>
          <w:rFonts w:ascii="Times New Roman" w:hAnsi="Times New Roman" w:cs="Times New Roman"/>
          <w:sz w:val="28"/>
          <w:szCs w:val="28"/>
        </w:rPr>
        <w:t>– букв. опустошить свой мешок; déballer – букв. распаковаться.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Различие в менталитетах проявляется между русскими и французами и в привычных формулах приветствия, употребляемых при встрече. Если спросить француза: </w:t>
      </w:r>
      <w:r w:rsidRPr="00E22F32">
        <w:rPr>
          <w:rFonts w:ascii="Times New Roman" w:hAnsi="Times New Roman" w:cs="Times New Roman"/>
          <w:i/>
          <w:sz w:val="28"/>
          <w:szCs w:val="28"/>
        </w:rPr>
        <w:t>Как здоровье? / Ça va, la santé?</w:t>
      </w:r>
      <w:r w:rsidRPr="00E22F32">
        <w:rPr>
          <w:rFonts w:ascii="Times New Roman" w:hAnsi="Times New Roman" w:cs="Times New Roman"/>
          <w:sz w:val="28"/>
          <w:szCs w:val="28"/>
        </w:rPr>
        <w:t xml:space="preserve"> (как это принято в русской коммун</w:t>
      </w:r>
      <w:r w:rsidRPr="00E22F32">
        <w:rPr>
          <w:rFonts w:ascii="Times New Roman" w:hAnsi="Times New Roman" w:cs="Times New Roman"/>
          <w:sz w:val="28"/>
          <w:szCs w:val="28"/>
        </w:rPr>
        <w:t>и</w:t>
      </w:r>
      <w:r w:rsidRPr="00E22F32">
        <w:rPr>
          <w:rFonts w:ascii="Times New Roman" w:hAnsi="Times New Roman" w:cs="Times New Roman"/>
          <w:sz w:val="28"/>
          <w:szCs w:val="28"/>
        </w:rPr>
        <w:t>кативной традиции), то в ответ рискуешь услышать</w:t>
      </w:r>
      <w:r w:rsidRPr="00E22F32">
        <w:rPr>
          <w:rFonts w:ascii="Times New Roman" w:hAnsi="Times New Roman" w:cs="Times New Roman"/>
          <w:i/>
          <w:sz w:val="28"/>
          <w:szCs w:val="28"/>
        </w:rPr>
        <w:t>: А ты что, врач? / T’es médecin ou quoi?.</w:t>
      </w:r>
      <w:r w:rsidRPr="00E22F32">
        <w:rPr>
          <w:rFonts w:ascii="Times New Roman" w:hAnsi="Times New Roman" w:cs="Times New Roman"/>
          <w:sz w:val="28"/>
          <w:szCs w:val="28"/>
        </w:rPr>
        <w:t xml:space="preserve"> Дело в том, что во Франции не принято говорить о здоровье.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Этикетность французского языкового поведения вошла в поговорку: у</w:t>
      </w:r>
      <w:r w:rsidRPr="00E22F32">
        <w:rPr>
          <w:rFonts w:ascii="Times New Roman" w:hAnsi="Times New Roman" w:cs="Times New Roman"/>
          <w:sz w:val="28"/>
          <w:szCs w:val="28"/>
        </w:rPr>
        <w:t>с</w:t>
      </w:r>
      <w:r w:rsidRPr="00E22F32">
        <w:rPr>
          <w:rFonts w:ascii="Times New Roman" w:hAnsi="Times New Roman" w:cs="Times New Roman"/>
          <w:sz w:val="28"/>
          <w:szCs w:val="28"/>
        </w:rPr>
        <w:t xml:space="preserve">тойчивые этикетные выражения, как правило, воспринимаются французами «не </w:t>
      </w:r>
      <w:r w:rsidRPr="00E22F32">
        <w:rPr>
          <w:rFonts w:ascii="Times New Roman" w:hAnsi="Times New Roman" w:cs="Times New Roman"/>
          <w:sz w:val="28"/>
          <w:szCs w:val="28"/>
        </w:rPr>
        <w:lastRenderedPageBreak/>
        <w:t xml:space="preserve">как носители конкретной, семантико-смысловой информации, а скорее как формальное и обязательное сопровождение определенной коммуникативной ситуации» [11, с. 119]. Например, на знаменитое французское </w:t>
      </w:r>
      <w:r w:rsidRPr="00E22F32">
        <w:rPr>
          <w:rFonts w:ascii="Times New Roman" w:hAnsi="Times New Roman" w:cs="Times New Roman"/>
          <w:i/>
          <w:sz w:val="28"/>
          <w:szCs w:val="28"/>
        </w:rPr>
        <w:t>Ça va? Comment ça va? Comment allez-vous?</w:t>
      </w:r>
      <w:r w:rsidRPr="00E22F32">
        <w:rPr>
          <w:rFonts w:ascii="Times New Roman" w:hAnsi="Times New Roman" w:cs="Times New Roman"/>
          <w:sz w:val="28"/>
          <w:szCs w:val="28"/>
        </w:rPr>
        <w:t xml:space="preserve"> уже не несет непосредственной семантической н</w:t>
      </w:r>
      <w:r w:rsidRPr="00E22F32">
        <w:rPr>
          <w:rFonts w:ascii="Times New Roman" w:hAnsi="Times New Roman" w:cs="Times New Roman"/>
          <w:sz w:val="28"/>
          <w:szCs w:val="28"/>
        </w:rPr>
        <w:t>а</w:t>
      </w:r>
      <w:r w:rsidRPr="00E22F32">
        <w:rPr>
          <w:rFonts w:ascii="Times New Roman" w:hAnsi="Times New Roman" w:cs="Times New Roman"/>
          <w:sz w:val="28"/>
          <w:szCs w:val="28"/>
        </w:rPr>
        <w:t>грузки о состоянии дел собеседника. Общеупотребительны такие ответы, как</w:t>
      </w:r>
      <w:r w:rsidRPr="00E22F32">
        <w:rPr>
          <w:rFonts w:ascii="Times New Roman" w:hAnsi="Times New Roman" w:cs="Times New Roman"/>
          <w:i/>
          <w:sz w:val="28"/>
          <w:szCs w:val="28"/>
        </w:rPr>
        <w:t>: Ça va; Ça va bien, merci; Ça marche</w:t>
      </w:r>
      <w:r w:rsidRPr="00E22F32">
        <w:rPr>
          <w:rFonts w:ascii="Times New Roman" w:hAnsi="Times New Roman" w:cs="Times New Roman"/>
          <w:sz w:val="28"/>
          <w:szCs w:val="28"/>
        </w:rPr>
        <w:t xml:space="preserve"> – или более фамильярные: </w:t>
      </w:r>
      <w:r w:rsidRPr="00E22F32">
        <w:rPr>
          <w:rFonts w:ascii="Times New Roman" w:hAnsi="Times New Roman" w:cs="Times New Roman"/>
          <w:i/>
          <w:sz w:val="28"/>
          <w:szCs w:val="28"/>
        </w:rPr>
        <w:t>Ça baigne; Ça roule; Ça gaze</w:t>
      </w:r>
      <w:r w:rsidRPr="00E22F32">
        <w:rPr>
          <w:rFonts w:ascii="Times New Roman" w:hAnsi="Times New Roman" w:cs="Times New Roman"/>
          <w:sz w:val="28"/>
          <w:szCs w:val="28"/>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Говоря о соотношении языкового поведения и французского менталитета, необходимо отметить, что данное исследование основывается на принципах лингвокультурологии, которая «исследует, прежде всего, живые коммуник</w:t>
      </w:r>
      <w:r w:rsidRPr="00E22F32">
        <w:rPr>
          <w:rFonts w:ascii="Times New Roman" w:hAnsi="Times New Roman" w:cs="Times New Roman"/>
          <w:sz w:val="28"/>
          <w:szCs w:val="28"/>
        </w:rPr>
        <w:t>а</w:t>
      </w:r>
      <w:r w:rsidRPr="00E22F32">
        <w:rPr>
          <w:rFonts w:ascii="Times New Roman" w:hAnsi="Times New Roman" w:cs="Times New Roman"/>
          <w:sz w:val="28"/>
          <w:szCs w:val="28"/>
        </w:rPr>
        <w:t>тивные процессы и связь используемых в них языковых выражений с синхро</w:t>
      </w:r>
      <w:r w:rsidRPr="00E22F32">
        <w:rPr>
          <w:rFonts w:ascii="Times New Roman" w:hAnsi="Times New Roman" w:cs="Times New Roman"/>
          <w:sz w:val="28"/>
          <w:szCs w:val="28"/>
        </w:rPr>
        <w:t>н</w:t>
      </w:r>
      <w:r w:rsidRPr="00E22F32">
        <w:rPr>
          <w:rFonts w:ascii="Times New Roman" w:hAnsi="Times New Roman" w:cs="Times New Roman"/>
          <w:sz w:val="28"/>
          <w:szCs w:val="28"/>
        </w:rPr>
        <w:t>но действующим менталитетом народа. Культура – это своеобразная историч</w:t>
      </w:r>
      <w:r w:rsidRPr="00E22F32">
        <w:rPr>
          <w:rFonts w:ascii="Times New Roman" w:hAnsi="Times New Roman" w:cs="Times New Roman"/>
          <w:sz w:val="28"/>
          <w:szCs w:val="28"/>
        </w:rPr>
        <w:t>е</w:t>
      </w:r>
      <w:r w:rsidRPr="00E22F32">
        <w:rPr>
          <w:rFonts w:ascii="Times New Roman" w:hAnsi="Times New Roman" w:cs="Times New Roman"/>
          <w:sz w:val="28"/>
          <w:szCs w:val="28"/>
        </w:rPr>
        <w:t xml:space="preserve">ская память народа. И язык, благодаря его коммуникативной функции, хранит ее, обеспечивая диалог поколений не только из прошлого в настоящее, но и из настоящего в будущее».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заключение можно сказать, что именно языковое поведение этноса, в том числе и французского, является той призмой, через которую рассматрив</w:t>
      </w:r>
      <w:r w:rsidRPr="00E22F32">
        <w:rPr>
          <w:rFonts w:ascii="Times New Roman" w:hAnsi="Times New Roman" w:cs="Times New Roman"/>
          <w:sz w:val="28"/>
          <w:szCs w:val="28"/>
        </w:rPr>
        <w:t>а</w:t>
      </w:r>
      <w:r w:rsidRPr="00E22F32">
        <w:rPr>
          <w:rFonts w:ascii="Times New Roman" w:hAnsi="Times New Roman" w:cs="Times New Roman"/>
          <w:sz w:val="28"/>
          <w:szCs w:val="28"/>
        </w:rPr>
        <w:t>ется менталитет нации во всем многообразии его культурных и исторических традиций и общенационального опыта.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Бархударов С.Г. Словарь русского языка: в 4 т. АН СССР, Ин-т Язык</w:t>
      </w:r>
      <w:r w:rsidRPr="00E22F32">
        <w:rPr>
          <w:rFonts w:ascii="Times New Roman" w:hAnsi="Times New Roman" w:cs="Times New Roman"/>
          <w:sz w:val="28"/>
          <w:szCs w:val="28"/>
          <w:lang w:val="ru-RU"/>
        </w:rPr>
        <w:t>о</w:t>
      </w:r>
      <w:r w:rsidRPr="00E22F32">
        <w:rPr>
          <w:rFonts w:ascii="Times New Roman" w:hAnsi="Times New Roman" w:cs="Times New Roman"/>
          <w:sz w:val="28"/>
          <w:szCs w:val="28"/>
          <w:lang w:val="ru-RU"/>
        </w:rPr>
        <w:t>знания. М. : Гос. изд-во иностранных и национальных словарей, 1957. 1961 с.</w:t>
      </w: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Валеева  А.Ф. Языковое поведение в полиэтническом обществе (социол</w:t>
      </w:r>
      <w:r w:rsidRPr="00E22F32">
        <w:rPr>
          <w:rFonts w:ascii="Times New Roman" w:hAnsi="Times New Roman" w:cs="Times New Roman"/>
          <w:sz w:val="28"/>
          <w:szCs w:val="28"/>
          <w:lang w:val="ru-RU"/>
        </w:rPr>
        <w:t>о</w:t>
      </w:r>
      <w:r w:rsidRPr="00E22F32">
        <w:rPr>
          <w:rFonts w:ascii="Times New Roman" w:hAnsi="Times New Roman" w:cs="Times New Roman"/>
          <w:sz w:val="28"/>
          <w:szCs w:val="28"/>
          <w:lang w:val="ru-RU"/>
        </w:rPr>
        <w:t>гическая диверсификативность). Саратов : Изд-во Саратовск. ун-та,2003. 308 с.</w:t>
      </w: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Викторова Е.Ю. Коммуникативы в разговорной речи: автореф. дис. … канд. филол. наук. Саратов, 1999. 17 с.</w:t>
      </w: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Гак В.Г. Сопоставительная лексикология (на материале французского и русского языков). М. : Изд-во Международные отношения, 1977. 262 </w:t>
      </w:r>
      <w:r w:rsidRPr="00E22F32">
        <w:rPr>
          <w:rFonts w:ascii="Times New Roman" w:hAnsi="Times New Roman" w:cs="Times New Roman"/>
          <w:sz w:val="28"/>
          <w:szCs w:val="28"/>
        </w:rPr>
        <w:t>c</w:t>
      </w:r>
      <w:r w:rsidRPr="00E22F32">
        <w:rPr>
          <w:rFonts w:ascii="Times New Roman" w:hAnsi="Times New Roman" w:cs="Times New Roman"/>
          <w:sz w:val="28"/>
          <w:szCs w:val="28"/>
          <w:lang w:val="ru-RU"/>
        </w:rPr>
        <w:t>.</w:t>
      </w: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Гершунский Б.С. Менталитет и образование : учеб. пособие для студ. М. : Ин-т практ. психол., 1996. 142 </w:t>
      </w:r>
      <w:r w:rsidRPr="00E22F32">
        <w:rPr>
          <w:rFonts w:ascii="Times New Roman" w:hAnsi="Times New Roman" w:cs="Times New Roman"/>
          <w:sz w:val="28"/>
          <w:szCs w:val="28"/>
        </w:rPr>
        <w:t>c</w:t>
      </w:r>
      <w:r w:rsidRPr="00E22F32">
        <w:rPr>
          <w:rFonts w:ascii="Times New Roman" w:hAnsi="Times New Roman" w:cs="Times New Roman"/>
          <w:sz w:val="28"/>
          <w:szCs w:val="28"/>
          <w:lang w:val="ru-RU"/>
        </w:rPr>
        <w:t>.</w:t>
      </w: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Голованивская М. Французский менталитет с точки зрения носителя ру</w:t>
      </w:r>
      <w:r w:rsidRPr="00E22F32">
        <w:rPr>
          <w:rFonts w:ascii="Times New Roman" w:hAnsi="Times New Roman" w:cs="Times New Roman"/>
          <w:sz w:val="28"/>
          <w:szCs w:val="28"/>
          <w:lang w:val="ru-RU"/>
        </w:rPr>
        <w:t>с</w:t>
      </w:r>
      <w:r w:rsidRPr="00E22F32">
        <w:rPr>
          <w:rFonts w:ascii="Times New Roman" w:hAnsi="Times New Roman" w:cs="Times New Roman"/>
          <w:sz w:val="28"/>
          <w:szCs w:val="28"/>
          <w:lang w:val="ru-RU"/>
        </w:rPr>
        <w:t>ского языка. М. : Изд-во Моск. гос. ун-та, 1997. 278 с.</w:t>
      </w: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Горбунова Е.Е. Общее и различное в ассоциативных словарях разных стран // Вопросы романо-германского языкознания : Межвуз. сб. науч. тр. Вып. 12. Саратов : Изд-во Саратовск. ун-та, 1997. С. 71.</w:t>
      </w: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Зэлдин Т. Всё о французах. М. : Прогресс, 1989. 440 с.</w:t>
      </w: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Ларина Т.В. Единицы речевого этикета как отражение национально-культурной специфики коммуникативного поведения // Актуальные пр</w:t>
      </w:r>
      <w:r w:rsidRPr="00E22F32">
        <w:rPr>
          <w:rFonts w:ascii="Times New Roman" w:hAnsi="Times New Roman" w:cs="Times New Roman"/>
          <w:sz w:val="28"/>
          <w:szCs w:val="28"/>
          <w:lang w:val="ru-RU"/>
        </w:rPr>
        <w:t>о</w:t>
      </w:r>
      <w:r w:rsidRPr="00E22F32">
        <w:rPr>
          <w:rFonts w:ascii="Times New Roman" w:hAnsi="Times New Roman" w:cs="Times New Roman"/>
          <w:sz w:val="28"/>
          <w:szCs w:val="28"/>
          <w:lang w:val="ru-RU"/>
        </w:rPr>
        <w:t>блемы романистики. Язык. Общество. Культура. аратов : Изд-во Сар</w:t>
      </w:r>
      <w:r w:rsidRPr="00E22F32">
        <w:rPr>
          <w:rFonts w:ascii="Times New Roman" w:hAnsi="Times New Roman" w:cs="Times New Roman"/>
          <w:sz w:val="28"/>
          <w:szCs w:val="28"/>
          <w:lang w:val="ru-RU"/>
        </w:rPr>
        <w:t>а</w:t>
      </w:r>
      <w:r w:rsidRPr="00E22F32">
        <w:rPr>
          <w:rFonts w:ascii="Times New Roman" w:hAnsi="Times New Roman" w:cs="Times New Roman"/>
          <w:sz w:val="28"/>
          <w:szCs w:val="28"/>
          <w:lang w:val="ru-RU"/>
        </w:rPr>
        <w:t>товск. ун-та, 1999. 102 с.</w:t>
      </w: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lastRenderedPageBreak/>
        <w:t>Леонтьев А.А. Психолингвистические единицы порождения речевого в</w:t>
      </w:r>
      <w:r w:rsidRPr="00E22F32">
        <w:rPr>
          <w:rFonts w:ascii="Times New Roman" w:hAnsi="Times New Roman" w:cs="Times New Roman"/>
          <w:sz w:val="28"/>
          <w:szCs w:val="28"/>
          <w:lang w:val="ru-RU"/>
        </w:rPr>
        <w:t>ы</w:t>
      </w:r>
      <w:r w:rsidRPr="00E22F32">
        <w:rPr>
          <w:rFonts w:ascii="Times New Roman" w:hAnsi="Times New Roman" w:cs="Times New Roman"/>
          <w:sz w:val="28"/>
          <w:szCs w:val="28"/>
          <w:lang w:val="ru-RU"/>
        </w:rPr>
        <w:t>сказывания. М. : Наука, 1969. 305 с.</w:t>
      </w: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Телия В.Н. Первоочередные задачи и методологические проблемы иссл</w:t>
      </w:r>
      <w:r w:rsidRPr="00E22F32">
        <w:rPr>
          <w:rFonts w:ascii="Times New Roman" w:hAnsi="Times New Roman" w:cs="Times New Roman"/>
          <w:sz w:val="28"/>
          <w:szCs w:val="28"/>
          <w:lang w:val="ru-RU"/>
        </w:rPr>
        <w:t>е</w:t>
      </w:r>
      <w:r w:rsidRPr="00E22F32">
        <w:rPr>
          <w:rFonts w:ascii="Times New Roman" w:hAnsi="Times New Roman" w:cs="Times New Roman"/>
          <w:sz w:val="28"/>
          <w:szCs w:val="28"/>
          <w:lang w:val="ru-RU"/>
        </w:rPr>
        <w:t>дования фразеологического состава языка в контексте культуры // Фр</w:t>
      </w:r>
      <w:r w:rsidRPr="00E22F32">
        <w:rPr>
          <w:rFonts w:ascii="Times New Roman" w:hAnsi="Times New Roman" w:cs="Times New Roman"/>
          <w:sz w:val="28"/>
          <w:szCs w:val="28"/>
          <w:lang w:val="ru-RU"/>
        </w:rPr>
        <w:t>а</w:t>
      </w:r>
      <w:r w:rsidRPr="00E22F32">
        <w:rPr>
          <w:rFonts w:ascii="Times New Roman" w:hAnsi="Times New Roman" w:cs="Times New Roman"/>
          <w:sz w:val="28"/>
          <w:szCs w:val="28"/>
          <w:lang w:val="ru-RU"/>
        </w:rPr>
        <w:t>зеология в контексте культуры. М. : Языки русской культуры, 1999. 345 с.</w:t>
      </w:r>
    </w:p>
    <w:p w:rsidR="00833635" w:rsidRPr="00E22F32" w:rsidRDefault="00833635" w:rsidP="00833635">
      <w:pPr>
        <w:pStyle w:val="a5"/>
        <w:numPr>
          <w:ilvl w:val="0"/>
          <w:numId w:val="41"/>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Телия В.Н. Русская фразеология. М. : Языки русской культуры, 1996. 345 с. </w:t>
      </w:r>
    </w:p>
    <w:p w:rsidR="00833635"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ЭТИЧЕСКАЯ ОЦЕНКА: ОПЫТ ИССЛЕДОВАНИЯ В НАУКЕ О ЯЗЫКЕ</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352459">
        <w:rPr>
          <w:rFonts w:ascii="Times New Roman" w:hAnsi="Times New Roman" w:cs="Times New Roman"/>
          <w:b/>
          <w:sz w:val="28"/>
          <w:szCs w:val="28"/>
        </w:rPr>
        <w:t>А. А. Высоких</w:t>
      </w:r>
      <w:r w:rsidRPr="00E22F32">
        <w:rPr>
          <w:rFonts w:ascii="Times New Roman" w:hAnsi="Times New Roman" w:cs="Times New Roman"/>
          <w:b/>
          <w:sz w:val="28"/>
          <w:szCs w:val="28"/>
        </w:rPr>
        <w:t>, И. В. Пашаева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762503" w:rsidRDefault="00833635" w:rsidP="00833635">
      <w:pPr>
        <w:spacing w:after="0" w:line="240" w:lineRule="auto"/>
        <w:jc w:val="both"/>
        <w:rPr>
          <w:rFonts w:ascii="Times New Roman" w:hAnsi="Times New Roman" w:cs="Times New Roman"/>
          <w:sz w:val="28"/>
          <w:szCs w:val="28"/>
        </w:rPr>
      </w:pPr>
      <w:r w:rsidRPr="00762503">
        <w:rPr>
          <w:rFonts w:ascii="Times New Roman" w:hAnsi="Times New Roman" w:cs="Times New Roman"/>
          <w:sz w:val="28"/>
          <w:szCs w:val="28"/>
        </w:rPr>
        <w:t>В статье рассматриваются различные аспекты изучения оценки в современной лингвистике. Обращается внимание на структурные компоненты оценки. Ос</w:t>
      </w:r>
      <w:r w:rsidRPr="00762503">
        <w:rPr>
          <w:rFonts w:ascii="Times New Roman" w:hAnsi="Times New Roman" w:cs="Times New Roman"/>
          <w:sz w:val="28"/>
          <w:szCs w:val="28"/>
        </w:rPr>
        <w:t>о</w:t>
      </w:r>
      <w:r w:rsidRPr="00762503">
        <w:rPr>
          <w:rFonts w:ascii="Times New Roman" w:hAnsi="Times New Roman" w:cs="Times New Roman"/>
          <w:sz w:val="28"/>
          <w:szCs w:val="28"/>
        </w:rPr>
        <w:t>бое внимание уделяется наиболее сложному из них – оценочной шкале. Также освещается вопрос классификации оценок.</w:t>
      </w:r>
    </w:p>
    <w:p w:rsidR="00833635" w:rsidRPr="00762503" w:rsidRDefault="00833635" w:rsidP="00833635">
      <w:pPr>
        <w:spacing w:after="0" w:line="240" w:lineRule="auto"/>
        <w:jc w:val="both"/>
        <w:rPr>
          <w:rFonts w:ascii="Times New Roman" w:hAnsi="Times New Roman" w:cs="Times New Roman"/>
          <w:sz w:val="28"/>
          <w:szCs w:val="28"/>
        </w:rPr>
      </w:pPr>
    </w:p>
    <w:p w:rsidR="00833635" w:rsidRPr="00762503" w:rsidRDefault="00833635" w:rsidP="00833635">
      <w:pPr>
        <w:spacing w:after="0" w:line="240" w:lineRule="auto"/>
        <w:jc w:val="both"/>
        <w:rPr>
          <w:rFonts w:ascii="Times New Roman" w:hAnsi="Times New Roman" w:cs="Times New Roman"/>
          <w:i/>
          <w:sz w:val="28"/>
          <w:szCs w:val="28"/>
        </w:rPr>
      </w:pPr>
      <w:r w:rsidRPr="00762503">
        <w:rPr>
          <w:rFonts w:ascii="Times New Roman" w:hAnsi="Times New Roman" w:cs="Times New Roman"/>
          <w:sz w:val="28"/>
          <w:szCs w:val="28"/>
          <w:u w:val="single"/>
        </w:rPr>
        <w:t>Ключевые слова:</w:t>
      </w:r>
      <w:r w:rsidRPr="00762503">
        <w:rPr>
          <w:rFonts w:ascii="Times New Roman" w:hAnsi="Times New Roman" w:cs="Times New Roman"/>
          <w:i/>
          <w:sz w:val="28"/>
          <w:szCs w:val="28"/>
        </w:rPr>
        <w:t xml:space="preserve"> оценка; ценности; оценочная шкала;</w:t>
      </w:r>
      <w:r>
        <w:rPr>
          <w:rFonts w:ascii="Times New Roman" w:hAnsi="Times New Roman" w:cs="Times New Roman"/>
          <w:i/>
          <w:sz w:val="28"/>
          <w:szCs w:val="28"/>
        </w:rPr>
        <w:t xml:space="preserve"> </w:t>
      </w:r>
      <w:r w:rsidRPr="00762503">
        <w:rPr>
          <w:rFonts w:ascii="Times New Roman" w:hAnsi="Times New Roman" w:cs="Times New Roman"/>
          <w:i/>
          <w:sz w:val="28"/>
          <w:szCs w:val="28"/>
        </w:rPr>
        <w:t>классификация оценок</w:t>
      </w:r>
    </w:p>
    <w:p w:rsidR="00833635" w:rsidRPr="00E22F32" w:rsidRDefault="00833635" w:rsidP="00833635">
      <w:pPr>
        <w:spacing w:after="0" w:line="240" w:lineRule="auto"/>
        <w:jc w:val="both"/>
        <w:rPr>
          <w:rFonts w:ascii="Times New Roman" w:hAnsi="Times New Roman" w:cs="Times New Roman"/>
          <w:i/>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6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762503">
        <w:rPr>
          <w:rFonts w:ascii="Times New Roman" w:hAnsi="Times New Roman" w:cs="Times New Roman"/>
          <w:b/>
          <w:sz w:val="28"/>
          <w:szCs w:val="28"/>
        </w:rPr>
        <w:t>Высоких Анна</w:t>
      </w:r>
      <w:r>
        <w:rPr>
          <w:rFonts w:ascii="Times New Roman" w:hAnsi="Times New Roman" w:cs="Times New Roman"/>
          <w:b/>
          <w:sz w:val="28"/>
          <w:szCs w:val="28"/>
        </w:rPr>
        <w:t xml:space="preserve"> Алексеевна</w:t>
      </w:r>
      <w:r w:rsidRPr="00352459">
        <w:rPr>
          <w:rFonts w:ascii="Times New Roman" w:hAnsi="Times New Roman" w:cs="Times New Roman"/>
          <w:sz w:val="28"/>
          <w:szCs w:val="28"/>
        </w:rPr>
        <w:t>,</w:t>
      </w:r>
      <w:r w:rsidRPr="00E22F32">
        <w:rPr>
          <w:rFonts w:ascii="Times New Roman" w:hAnsi="Times New Roman" w:cs="Times New Roman"/>
          <w:sz w:val="28"/>
          <w:szCs w:val="28"/>
        </w:rPr>
        <w:t xml:space="preserve"> студентка группы МЭб-14-2 института права, экономики и управления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Пашаева Ирина Валерьевна</w:t>
      </w:r>
      <w:r w:rsidRPr="00E22F32">
        <w:rPr>
          <w:rFonts w:ascii="Times New Roman" w:hAnsi="Times New Roman" w:cs="Times New Roman"/>
          <w:sz w:val="28"/>
          <w:szCs w:val="28"/>
        </w:rPr>
        <w:t xml:space="preserve">, канд. филол. наук, доцент кафедры иностранных языков для гуманитарных специальностей факультета прикладной лингвистики ИРНИТУ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833635" w:rsidRDefault="00833635" w:rsidP="00833635">
      <w:pPr>
        <w:spacing w:after="0" w:line="240" w:lineRule="auto"/>
        <w:jc w:val="both"/>
        <w:rPr>
          <w:rFonts w:ascii="Times New Roman" w:hAnsi="Times New Roman" w:cs="Times New Roman"/>
          <w:b/>
          <w:sz w:val="28"/>
          <w:szCs w:val="28"/>
          <w:lang w:val="en-US"/>
        </w:rPr>
      </w:pPr>
      <w:r w:rsidRPr="00833635">
        <w:rPr>
          <w:rFonts w:ascii="Times New Roman" w:hAnsi="Times New Roman" w:cs="Times New Roman"/>
          <w:b/>
          <w:sz w:val="28"/>
          <w:szCs w:val="28"/>
          <w:lang w:val="en-US"/>
        </w:rPr>
        <w:t>ETHICAL VALUATION: RESEARCH EXPERIENCE IN LINGUISTICS</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both"/>
        <w:rPr>
          <w:rFonts w:ascii="Times New Roman" w:hAnsi="Times New Roman" w:cs="Times New Roman"/>
          <w:b/>
          <w:sz w:val="28"/>
          <w:szCs w:val="28"/>
          <w:lang w:val="en-US"/>
        </w:rPr>
      </w:pPr>
      <w:r w:rsidRPr="00833635">
        <w:rPr>
          <w:rFonts w:ascii="Times New Roman" w:hAnsi="Times New Roman" w:cs="Times New Roman"/>
          <w:b/>
          <w:sz w:val="28"/>
          <w:szCs w:val="28"/>
          <w:lang w:val="en-US"/>
        </w:rPr>
        <w:t>A. Vysokih, I. Pashaeva</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The article deals with different aspects of evaluation studying in modern linguistics. The attention to structural components of evaluation is paid and the special attention is given to most difficult of them – an evaluation scale. Also the question of classif</w:t>
      </w:r>
      <w:r w:rsidRPr="00833635">
        <w:rPr>
          <w:rFonts w:ascii="Times New Roman" w:hAnsi="Times New Roman" w:cs="Times New Roman"/>
          <w:sz w:val="28"/>
          <w:szCs w:val="28"/>
          <w:lang w:val="en-US"/>
        </w:rPr>
        <w:t>i</w:t>
      </w:r>
      <w:r w:rsidRPr="00833635">
        <w:rPr>
          <w:rFonts w:ascii="Times New Roman" w:hAnsi="Times New Roman" w:cs="Times New Roman"/>
          <w:sz w:val="28"/>
          <w:szCs w:val="28"/>
          <w:lang w:val="en-US"/>
        </w:rPr>
        <w:t>cation of evaluation is taken up.</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u w:val="single"/>
          <w:lang w:val="en-US"/>
        </w:rPr>
        <w:t>Key words:</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evaluation; values; evaluation scale; classification of evaluation</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6</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Vysokih Anna</w:t>
      </w:r>
      <w:r w:rsidRPr="00833635">
        <w:rPr>
          <w:rFonts w:ascii="Times New Roman" w:hAnsi="Times New Roman" w:cs="Times New Roman"/>
          <w:sz w:val="28"/>
          <w:szCs w:val="28"/>
          <w:lang w:val="en-US"/>
        </w:rPr>
        <w:t xml:space="preserve">, a student of </w:t>
      </w:r>
      <w:r w:rsidRPr="00833635">
        <w:rPr>
          <w:rFonts w:ascii="Times New Roman" w:eastAsia="Times New Roman" w:hAnsi="Times New Roman" w:cs="Times New Roman"/>
          <w:sz w:val="28"/>
          <w:szCs w:val="28"/>
          <w:shd w:val="clear" w:color="auto" w:fill="FFFFFF"/>
          <w:lang w:val="en-US"/>
        </w:rPr>
        <w:t>Economics, Management and Law Institute</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lastRenderedPageBreak/>
        <w:t>Pashaeva Irina</w:t>
      </w:r>
      <w:r w:rsidRPr="00833635">
        <w:rPr>
          <w:rFonts w:ascii="Times New Roman" w:hAnsi="Times New Roman" w:cs="Times New Roman"/>
          <w:sz w:val="28"/>
          <w:szCs w:val="28"/>
          <w:lang w:val="en-US"/>
        </w:rPr>
        <w:t xml:space="preserve">, Candidate of Philology, </w:t>
      </w:r>
      <w:r w:rsidRPr="00E22F32">
        <w:rPr>
          <w:rFonts w:ascii="Times New Roman" w:hAnsi="Times New Roman" w:cs="Times New Roman"/>
          <w:sz w:val="28"/>
          <w:szCs w:val="28"/>
        </w:rPr>
        <w:t>А</w:t>
      </w:r>
      <w:r w:rsidRPr="00833635">
        <w:rPr>
          <w:rFonts w:ascii="Times New Roman" w:hAnsi="Times New Roman" w:cs="Times New Roman"/>
          <w:sz w:val="28"/>
          <w:szCs w:val="28"/>
          <w:lang w:val="en-US"/>
        </w:rPr>
        <w:t>ssistant professor of Foreign Languages Department of Applied Linguistics Faculty</w:t>
      </w:r>
    </w:p>
    <w:p w:rsidR="00833635" w:rsidRPr="00E22F32" w:rsidRDefault="00833635" w:rsidP="00833635">
      <w:pPr>
        <w:pStyle w:val="ac"/>
        <w:widowControl w:val="0"/>
        <w:spacing w:line="240" w:lineRule="auto"/>
        <w:rPr>
          <w:rFonts w:eastAsiaTheme="minorHAnsi"/>
          <w:lang w:val="en-US" w:eastAsia="en-US"/>
        </w:rPr>
      </w:pPr>
    </w:p>
    <w:p w:rsidR="00833635" w:rsidRPr="00E22F32" w:rsidRDefault="00833635" w:rsidP="00833635">
      <w:pPr>
        <w:pStyle w:val="ac"/>
        <w:widowControl w:val="0"/>
        <w:spacing w:line="240" w:lineRule="auto"/>
        <w:ind w:firstLine="567"/>
      </w:pPr>
      <w:r w:rsidRPr="00E22F32">
        <w:t>Характерной чертой науки на современном этапе является проявление и</w:t>
      </w:r>
      <w:r w:rsidRPr="00E22F32">
        <w:t>н</w:t>
      </w:r>
      <w:r w:rsidRPr="00E22F32">
        <w:t>тереса к познанию человека, его духовному миру, культуре. В лингвистике это находит свое выражение в обращении к основным установкам антропологич</w:t>
      </w:r>
      <w:r w:rsidRPr="00E22F32">
        <w:t>е</w:t>
      </w:r>
      <w:r w:rsidRPr="00E22F32">
        <w:t>ской программы изучения языка, исходной позицией которой является точка зрения «человек в языке» [10. с. 259]. Язык служит человеку не только для в</w:t>
      </w:r>
      <w:r w:rsidRPr="00E22F32">
        <w:t>ы</w:t>
      </w:r>
      <w:r w:rsidRPr="00E22F32">
        <w:t>ражения мыслей, чувств, эмоций, но и для выражения субъективного отнош</w:t>
      </w:r>
      <w:r w:rsidRPr="00E22F32">
        <w:t>е</w:t>
      </w:r>
      <w:r w:rsidRPr="00E22F32">
        <w:t>ния к высказываемому, т. е. оценки.</w:t>
      </w:r>
    </w:p>
    <w:p w:rsidR="00833635" w:rsidRPr="00E22F32" w:rsidRDefault="00833635" w:rsidP="00833635">
      <w:pPr>
        <w:pStyle w:val="a8"/>
        <w:ind w:firstLine="567"/>
      </w:pPr>
      <w:r w:rsidRPr="00E22F32">
        <w:t>Оценка – антропоцентрическая сущность, поэтому она является предметом изучения различных научных дисциплин, в центре внимания которых находи</w:t>
      </w:r>
      <w:r w:rsidRPr="00E22F32">
        <w:t>т</w:t>
      </w:r>
      <w:r w:rsidRPr="00E22F32">
        <w:t>ся человек. Оценка является предметом исследования философии, социологии, педагогики, психологии, логики, этики, эстетики, гносеологии. В лингвистике этой категории уделяется также особое внимание. По образному выражению Т. В. Маркеловой, «ни один понятийный смысл не находит в языке такой разн</w:t>
      </w:r>
      <w:r w:rsidRPr="00E22F32">
        <w:t>о</w:t>
      </w:r>
      <w:r w:rsidRPr="00E22F32">
        <w:t>образной гаммы средств своего выражения, такого многообразия классифик</w:t>
      </w:r>
      <w:r w:rsidRPr="00E22F32">
        <w:t>а</w:t>
      </w:r>
      <w:r w:rsidRPr="00E22F32">
        <w:t>ций, таких разнохарактерных подходов к анализу, такого множества трактовок, как оценка» [5]. Многоаспектный характер данного феномена ставит вопрос о классификации оценок с антропологических позиций в связи с тем, что ва</w:t>
      </w:r>
      <w:r w:rsidRPr="00E22F32">
        <w:t>ж</w:t>
      </w:r>
      <w:r w:rsidRPr="00E22F32">
        <w:t xml:space="preserve">нейшей особенностью оценки является взаимодействие субъективного фактора (человека, производимым оценку) с объективным (оцениваемым предметом). </w:t>
      </w:r>
    </w:p>
    <w:p w:rsidR="00833635" w:rsidRPr="00E22F32" w:rsidRDefault="00833635" w:rsidP="00833635">
      <w:pPr>
        <w:pStyle w:val="a8"/>
        <w:ind w:firstLine="567"/>
      </w:pPr>
      <w:r w:rsidRPr="00E22F32">
        <w:t>Одним из аспектов изучения оценки является вопрос о ее классификации. Так, например, в первую очередь принято различать рациональные (интелле</w:t>
      </w:r>
      <w:r w:rsidRPr="00E22F32">
        <w:t>к</w:t>
      </w:r>
      <w:r w:rsidRPr="00E22F32">
        <w:t>туально-логические) и эмоциональные оценки. Наиболее полную классифик</w:t>
      </w:r>
      <w:r w:rsidRPr="00E22F32">
        <w:t>а</w:t>
      </w:r>
      <w:r w:rsidRPr="00E22F32">
        <w:t xml:space="preserve">цию </w:t>
      </w:r>
      <w:r w:rsidRPr="00E22F32">
        <w:rPr>
          <w:bCs/>
        </w:rPr>
        <w:t>оценочных значений предлагает</w:t>
      </w:r>
      <w:r w:rsidRPr="00E22F32">
        <w:t xml:space="preserve"> </w:t>
      </w:r>
      <w:r w:rsidRPr="00E22F32">
        <w:rPr>
          <w:bCs/>
        </w:rPr>
        <w:t>Н. Д. Арутюнова, которая выделяет две группы: общеоценочные и частнооценочные значения [3]. Общеоценочные зн</w:t>
      </w:r>
      <w:r w:rsidRPr="00E22F32">
        <w:rPr>
          <w:bCs/>
        </w:rPr>
        <w:t>а</w:t>
      </w:r>
      <w:r w:rsidRPr="00E22F32">
        <w:rPr>
          <w:bCs/>
        </w:rPr>
        <w:t>чения реализуются прилагательными хороший и плохой, а также их синоним</w:t>
      </w:r>
      <w:r w:rsidRPr="00E22F32">
        <w:rPr>
          <w:bCs/>
        </w:rPr>
        <w:t>а</w:t>
      </w:r>
      <w:r w:rsidRPr="00E22F32">
        <w:rPr>
          <w:bCs/>
        </w:rPr>
        <w:t xml:space="preserve">ми с разными стилистическими и экспрессивными оттенками: </w:t>
      </w:r>
      <w:r w:rsidRPr="00E22F32">
        <w:rPr>
          <w:bCs/>
          <w:i/>
        </w:rPr>
        <w:t>прекрасный, в</w:t>
      </w:r>
      <w:r w:rsidRPr="00E22F32">
        <w:rPr>
          <w:bCs/>
          <w:i/>
        </w:rPr>
        <w:t>е</w:t>
      </w:r>
      <w:r w:rsidRPr="00E22F32">
        <w:rPr>
          <w:bCs/>
          <w:i/>
        </w:rPr>
        <w:t>ликолепный, отличный, скверный, дурной</w:t>
      </w:r>
      <w:r w:rsidRPr="00E22F32">
        <w:rPr>
          <w:bCs/>
        </w:rPr>
        <w:t>, и др. Частнооценочные значения д</w:t>
      </w:r>
      <w:r w:rsidRPr="00E22F32">
        <w:rPr>
          <w:bCs/>
        </w:rPr>
        <w:t>о</w:t>
      </w:r>
      <w:r w:rsidRPr="00E22F32">
        <w:rPr>
          <w:bCs/>
        </w:rPr>
        <w:t>пускают более детальную градацию, в основу которой положен принцип осн</w:t>
      </w:r>
      <w:r w:rsidRPr="00E22F32">
        <w:rPr>
          <w:bCs/>
        </w:rPr>
        <w:t>о</w:t>
      </w:r>
      <w:r w:rsidRPr="00E22F32">
        <w:rPr>
          <w:bCs/>
        </w:rPr>
        <w:t>вания оценки, ее мотивации. Соответственно этому частные оценки разделены на следующие категории:</w:t>
      </w:r>
    </w:p>
    <w:p w:rsidR="00833635" w:rsidRPr="00E22F32" w:rsidRDefault="00833635" w:rsidP="00833635">
      <w:pPr>
        <w:pStyle w:val="aa"/>
        <w:jc w:val="both"/>
        <w:rPr>
          <w:b w:val="0"/>
          <w:bCs w:val="0"/>
        </w:rPr>
      </w:pPr>
      <w:r w:rsidRPr="00E22F32">
        <w:rPr>
          <w:b w:val="0"/>
          <w:bCs w:val="0"/>
        </w:rPr>
        <w:t>1) сенсорно-вкусовые, или гедонистические, оценки (</w:t>
      </w:r>
      <w:r w:rsidRPr="00E22F32">
        <w:rPr>
          <w:b w:val="0"/>
          <w:bCs w:val="0"/>
          <w:i/>
          <w:iCs/>
        </w:rPr>
        <w:t>приятный – неприятный, вкусный – невкусный, привлекательный – непривлекательный и другие</w:t>
      </w:r>
      <w:r w:rsidRPr="00E22F32">
        <w:rPr>
          <w:b w:val="0"/>
          <w:bCs w:val="0"/>
        </w:rPr>
        <w:t>),</w:t>
      </w:r>
    </w:p>
    <w:p w:rsidR="00833635" w:rsidRPr="00E22F32" w:rsidRDefault="00833635" w:rsidP="00833635">
      <w:pPr>
        <w:pStyle w:val="aa"/>
        <w:jc w:val="both"/>
        <w:rPr>
          <w:b w:val="0"/>
          <w:bCs w:val="0"/>
        </w:rPr>
      </w:pPr>
      <w:r w:rsidRPr="00E22F32">
        <w:rPr>
          <w:b w:val="0"/>
          <w:bCs w:val="0"/>
        </w:rPr>
        <w:t>2) психологические оценки: а) интеллектуальные оценки (</w:t>
      </w:r>
      <w:r w:rsidRPr="00E22F32">
        <w:rPr>
          <w:b w:val="0"/>
          <w:bCs w:val="0"/>
          <w:i/>
          <w:iCs/>
        </w:rPr>
        <w:t>интересный, увлек</w:t>
      </w:r>
      <w:r w:rsidRPr="00E22F32">
        <w:rPr>
          <w:b w:val="0"/>
          <w:bCs w:val="0"/>
          <w:i/>
          <w:iCs/>
        </w:rPr>
        <w:t>а</w:t>
      </w:r>
      <w:r w:rsidRPr="00E22F32">
        <w:rPr>
          <w:b w:val="0"/>
          <w:bCs w:val="0"/>
          <w:i/>
          <w:iCs/>
        </w:rPr>
        <w:t>тельный, скучный, глупый</w:t>
      </w:r>
      <w:r w:rsidRPr="00E22F32">
        <w:rPr>
          <w:b w:val="0"/>
          <w:bCs w:val="0"/>
        </w:rPr>
        <w:t>), б) эмоциональные оценки (</w:t>
      </w:r>
      <w:r w:rsidRPr="00E22F32">
        <w:rPr>
          <w:b w:val="0"/>
          <w:bCs w:val="0"/>
          <w:i/>
          <w:iCs/>
        </w:rPr>
        <w:t>радостный – печальный, веселый – грустный, желанный – нежеланный</w:t>
      </w:r>
      <w:r w:rsidRPr="00E22F32">
        <w:rPr>
          <w:b w:val="0"/>
          <w:bCs w:val="0"/>
        </w:rPr>
        <w:t xml:space="preserve">), </w:t>
      </w:r>
    </w:p>
    <w:p w:rsidR="00833635" w:rsidRPr="00E22F32" w:rsidRDefault="00833635" w:rsidP="00833635">
      <w:pPr>
        <w:pStyle w:val="aa"/>
        <w:jc w:val="both"/>
        <w:rPr>
          <w:b w:val="0"/>
          <w:bCs w:val="0"/>
        </w:rPr>
      </w:pPr>
      <w:r w:rsidRPr="00E22F32">
        <w:rPr>
          <w:b w:val="0"/>
          <w:bCs w:val="0"/>
        </w:rPr>
        <w:t>3) эстетические оценки (</w:t>
      </w:r>
      <w:r w:rsidRPr="00E22F32">
        <w:rPr>
          <w:b w:val="0"/>
          <w:bCs w:val="0"/>
          <w:i/>
          <w:iCs/>
        </w:rPr>
        <w:t>красивый – некрасивый, прекрасный – безобразный, уродливый</w:t>
      </w:r>
      <w:r w:rsidRPr="00E22F32">
        <w:rPr>
          <w:b w:val="0"/>
          <w:bCs w:val="0"/>
        </w:rPr>
        <w:t>),</w:t>
      </w:r>
    </w:p>
    <w:p w:rsidR="00833635" w:rsidRPr="00E22F32" w:rsidRDefault="00833635" w:rsidP="00833635">
      <w:pPr>
        <w:pStyle w:val="aa"/>
        <w:jc w:val="both"/>
        <w:rPr>
          <w:b w:val="0"/>
          <w:bCs w:val="0"/>
        </w:rPr>
      </w:pPr>
      <w:r w:rsidRPr="00E22F32">
        <w:rPr>
          <w:b w:val="0"/>
          <w:bCs w:val="0"/>
        </w:rPr>
        <w:t>4) этические оценки (</w:t>
      </w:r>
      <w:r w:rsidRPr="00E22F32">
        <w:rPr>
          <w:b w:val="0"/>
          <w:bCs w:val="0"/>
          <w:i/>
          <w:iCs/>
        </w:rPr>
        <w:t>моральный – аморальный, нравственный – безнравстве</w:t>
      </w:r>
      <w:r w:rsidRPr="00E22F32">
        <w:rPr>
          <w:b w:val="0"/>
          <w:bCs w:val="0"/>
          <w:i/>
          <w:iCs/>
        </w:rPr>
        <w:t>н</w:t>
      </w:r>
      <w:r w:rsidRPr="00E22F32">
        <w:rPr>
          <w:b w:val="0"/>
          <w:bCs w:val="0"/>
          <w:i/>
          <w:iCs/>
        </w:rPr>
        <w:t>ный, добрый – злой</w:t>
      </w:r>
      <w:r w:rsidRPr="00E22F32">
        <w:rPr>
          <w:b w:val="0"/>
          <w:bCs w:val="0"/>
        </w:rPr>
        <w:t>),</w:t>
      </w:r>
    </w:p>
    <w:p w:rsidR="00833635" w:rsidRPr="00E22F32" w:rsidRDefault="00833635" w:rsidP="00833635">
      <w:pPr>
        <w:pStyle w:val="aa"/>
        <w:jc w:val="both"/>
        <w:rPr>
          <w:b w:val="0"/>
          <w:bCs w:val="0"/>
        </w:rPr>
      </w:pPr>
      <w:r w:rsidRPr="00E22F32">
        <w:rPr>
          <w:b w:val="0"/>
          <w:bCs w:val="0"/>
        </w:rPr>
        <w:t>5) утилитарные оценки (</w:t>
      </w:r>
      <w:r w:rsidRPr="00E22F32">
        <w:rPr>
          <w:b w:val="0"/>
          <w:bCs w:val="0"/>
          <w:i/>
          <w:iCs/>
        </w:rPr>
        <w:t>полезный – вредный, благоприятный - неблагоприя</w:t>
      </w:r>
      <w:r w:rsidRPr="00E22F32">
        <w:rPr>
          <w:b w:val="0"/>
          <w:bCs w:val="0"/>
          <w:i/>
          <w:iCs/>
        </w:rPr>
        <w:t>т</w:t>
      </w:r>
      <w:r w:rsidRPr="00E22F32">
        <w:rPr>
          <w:b w:val="0"/>
          <w:bCs w:val="0"/>
          <w:i/>
          <w:iCs/>
        </w:rPr>
        <w:t>ный</w:t>
      </w:r>
      <w:r w:rsidRPr="00E22F32">
        <w:rPr>
          <w:b w:val="0"/>
          <w:bCs w:val="0"/>
        </w:rPr>
        <w:t>),</w:t>
      </w:r>
    </w:p>
    <w:p w:rsidR="00833635" w:rsidRPr="00E22F32" w:rsidRDefault="00833635" w:rsidP="00833635">
      <w:pPr>
        <w:pStyle w:val="aa"/>
        <w:jc w:val="both"/>
        <w:rPr>
          <w:b w:val="0"/>
          <w:bCs w:val="0"/>
        </w:rPr>
      </w:pPr>
      <w:r w:rsidRPr="00E22F32">
        <w:rPr>
          <w:b w:val="0"/>
          <w:bCs w:val="0"/>
        </w:rPr>
        <w:lastRenderedPageBreak/>
        <w:t>6) нормативные оценки (</w:t>
      </w:r>
      <w:r w:rsidRPr="00E22F32">
        <w:rPr>
          <w:b w:val="0"/>
          <w:bCs w:val="0"/>
          <w:i/>
          <w:iCs/>
        </w:rPr>
        <w:t>правильный – неправильный, стандартный – неста</w:t>
      </w:r>
      <w:r w:rsidRPr="00E22F32">
        <w:rPr>
          <w:b w:val="0"/>
          <w:bCs w:val="0"/>
          <w:i/>
          <w:iCs/>
        </w:rPr>
        <w:t>н</w:t>
      </w:r>
      <w:r w:rsidRPr="00E22F32">
        <w:rPr>
          <w:b w:val="0"/>
          <w:bCs w:val="0"/>
          <w:i/>
          <w:iCs/>
        </w:rPr>
        <w:t>дартный, доброкачественный – недоброкачественный</w:t>
      </w:r>
      <w:r w:rsidRPr="00E22F32">
        <w:rPr>
          <w:b w:val="0"/>
          <w:bCs w:val="0"/>
        </w:rPr>
        <w:t>),</w:t>
      </w:r>
    </w:p>
    <w:p w:rsidR="00833635" w:rsidRPr="00E22F32" w:rsidRDefault="00833635" w:rsidP="00833635">
      <w:pPr>
        <w:pStyle w:val="aa"/>
        <w:jc w:val="both"/>
        <w:rPr>
          <w:b w:val="0"/>
          <w:bCs w:val="0"/>
        </w:rPr>
      </w:pPr>
      <w:r w:rsidRPr="00E22F32">
        <w:rPr>
          <w:b w:val="0"/>
          <w:bCs w:val="0"/>
        </w:rPr>
        <w:t>7) телеологические оценки (</w:t>
      </w:r>
      <w:r w:rsidRPr="00E22F32">
        <w:rPr>
          <w:b w:val="0"/>
          <w:bCs w:val="0"/>
          <w:i/>
          <w:iCs/>
        </w:rPr>
        <w:t>эффективный – неэффективный, удачный - н</w:t>
      </w:r>
      <w:r w:rsidRPr="00E22F32">
        <w:rPr>
          <w:b w:val="0"/>
          <w:bCs w:val="0"/>
          <w:i/>
          <w:iCs/>
        </w:rPr>
        <w:t>е</w:t>
      </w:r>
      <w:r w:rsidRPr="00E22F32">
        <w:rPr>
          <w:b w:val="0"/>
          <w:bCs w:val="0"/>
          <w:i/>
          <w:iCs/>
        </w:rPr>
        <w:t>удачный</w:t>
      </w:r>
      <w:r w:rsidRPr="00E22F32">
        <w:rPr>
          <w:b w:val="0"/>
          <w:bCs w:val="0"/>
        </w:rPr>
        <w:t>) [3]</w:t>
      </w:r>
      <w:r w:rsidRPr="00E22F32">
        <w:rPr>
          <w:b w:val="0"/>
        </w:rPr>
        <w:t>.</w:t>
      </w:r>
    </w:p>
    <w:p w:rsidR="00833635" w:rsidRPr="00E22F32" w:rsidRDefault="00833635" w:rsidP="00833635">
      <w:pPr>
        <w:pStyle w:val="aa"/>
        <w:ind w:firstLine="567"/>
        <w:jc w:val="both"/>
        <w:rPr>
          <w:b w:val="0"/>
          <w:bCs w:val="0"/>
        </w:rPr>
      </w:pPr>
      <w:r w:rsidRPr="00E22F32">
        <w:rPr>
          <w:b w:val="0"/>
          <w:bCs w:val="0"/>
        </w:rPr>
        <w:t xml:space="preserve">Основные классификации, раскрывающие природу оценки, позволяют сформулировать положение о наличии некоторой взаимосвязи, а также общих характеристик между различными видами оценок. Так, например, этические и эстетические оценки составляют вместе группу сублимированных оценок (от лат. </w:t>
      </w:r>
      <w:r w:rsidRPr="00E22F32">
        <w:rPr>
          <w:b w:val="0"/>
          <w:bCs w:val="0"/>
          <w:lang w:val="de-DE"/>
        </w:rPr>
        <w:t>sublimare</w:t>
      </w:r>
      <w:r w:rsidRPr="00E22F32">
        <w:rPr>
          <w:b w:val="0"/>
          <w:bCs w:val="0"/>
        </w:rPr>
        <w:t xml:space="preserve"> – возносить, поднимать кверху). Данные виды оценок связаны с удовлетворением высшей потребности души и «составляют ядро духовного н</w:t>
      </w:r>
      <w:r w:rsidRPr="00E22F32">
        <w:rPr>
          <w:b w:val="0"/>
          <w:bCs w:val="0"/>
        </w:rPr>
        <w:t>а</w:t>
      </w:r>
      <w:r w:rsidRPr="00E22F32">
        <w:rPr>
          <w:b w:val="0"/>
          <w:bCs w:val="0"/>
        </w:rPr>
        <w:t>чала человека» [3]</w:t>
      </w:r>
      <w:r w:rsidRPr="00E22F32">
        <w:rPr>
          <w:b w:val="0"/>
        </w:rPr>
        <w:t>.</w:t>
      </w:r>
      <w:r w:rsidRPr="00E22F32">
        <w:t xml:space="preserve"> </w:t>
      </w:r>
      <w:r w:rsidRPr="00E22F32">
        <w:rPr>
          <w:b w:val="0"/>
          <w:bCs w:val="0"/>
        </w:rPr>
        <w:t>Развивая теоретическое положение Н. Д. Арутюновой, Т. В. Писанова отмечает, что «сублимированные оценки, являясь в высшей степени гуманизированной формой восприятия действительности, возвышаются над всеми видами оценок, так как они подразумевают познание объективной дейс</w:t>
      </w:r>
      <w:r w:rsidRPr="00E22F32">
        <w:rPr>
          <w:b w:val="0"/>
          <w:bCs w:val="0"/>
        </w:rPr>
        <w:t>т</w:t>
      </w:r>
      <w:r w:rsidRPr="00E22F32">
        <w:rPr>
          <w:b w:val="0"/>
          <w:bCs w:val="0"/>
        </w:rPr>
        <w:t>вительности на более высоком уровне осмысления» [8]</w:t>
      </w:r>
      <w:r w:rsidRPr="00E22F32">
        <w:rPr>
          <w:b w:val="0"/>
        </w:rPr>
        <w:t>.</w:t>
      </w:r>
      <w:r w:rsidRPr="00E22F32">
        <w:rPr>
          <w:b w:val="0"/>
          <w:bCs w:val="0"/>
        </w:rPr>
        <w:t xml:space="preserve"> Таким образом, субл</w:t>
      </w:r>
      <w:r w:rsidRPr="00E22F32">
        <w:rPr>
          <w:b w:val="0"/>
          <w:bCs w:val="0"/>
        </w:rPr>
        <w:t>и</w:t>
      </w:r>
      <w:r w:rsidRPr="00E22F32">
        <w:rPr>
          <w:b w:val="0"/>
          <w:bCs w:val="0"/>
        </w:rPr>
        <w:t>мированные оценки ориентированы на духовно-практическую деятельность ч</w:t>
      </w:r>
      <w:r w:rsidRPr="00E22F32">
        <w:rPr>
          <w:b w:val="0"/>
          <w:bCs w:val="0"/>
        </w:rPr>
        <w:t>е</w:t>
      </w:r>
      <w:r w:rsidRPr="00E22F32">
        <w:rPr>
          <w:b w:val="0"/>
          <w:bCs w:val="0"/>
        </w:rPr>
        <w:t>ловека и подразумевают ценностное отношение субъекта оценки к объектам проявлений его жизнедеятельности – желаниям, стремлениям, интересам. О</w:t>
      </w:r>
      <w:r w:rsidRPr="00E22F32">
        <w:rPr>
          <w:b w:val="0"/>
          <w:bCs w:val="0"/>
        </w:rPr>
        <w:t>с</w:t>
      </w:r>
      <w:r w:rsidRPr="00E22F32">
        <w:rPr>
          <w:b w:val="0"/>
          <w:bCs w:val="0"/>
        </w:rPr>
        <w:t>нования или мотивы сублимированных оценок находятся в определенной зав</w:t>
      </w:r>
      <w:r w:rsidRPr="00E22F32">
        <w:rPr>
          <w:b w:val="0"/>
          <w:bCs w:val="0"/>
        </w:rPr>
        <w:t>и</w:t>
      </w:r>
      <w:r w:rsidRPr="00E22F32">
        <w:rPr>
          <w:b w:val="0"/>
          <w:bCs w:val="0"/>
        </w:rPr>
        <w:t xml:space="preserve">симости от культурных традиций и исторически сложившихся норм. </w:t>
      </w:r>
    </w:p>
    <w:p w:rsidR="00833635" w:rsidRPr="00E22F32" w:rsidRDefault="00833635" w:rsidP="00833635">
      <w:pPr>
        <w:pStyle w:val="aa"/>
        <w:ind w:firstLine="567"/>
        <w:jc w:val="both"/>
        <w:rPr>
          <w:b w:val="0"/>
          <w:bCs w:val="0"/>
        </w:rPr>
      </w:pPr>
      <w:r w:rsidRPr="00E22F32">
        <w:rPr>
          <w:b w:val="0"/>
          <w:bCs w:val="0"/>
        </w:rPr>
        <w:t>Два вида сублимированных оценок (этические и эстетические) отличаются друг от друга тем, что эстетические оценки, по выражению Н. Д. Арутюновой, «связаны с удовлетворением чувства прекрасного» [3], поэтому эстетическое чувство не может быть удовлетворено стандартом и ориентировано на ун</w:t>
      </w:r>
      <w:r w:rsidRPr="00E22F32">
        <w:rPr>
          <w:b w:val="0"/>
          <w:bCs w:val="0"/>
        </w:rPr>
        <w:t>и</w:t>
      </w:r>
      <w:r w:rsidRPr="00E22F32">
        <w:rPr>
          <w:b w:val="0"/>
          <w:bCs w:val="0"/>
        </w:rPr>
        <w:t>кальность объекта. Этические оценки, «связанные с удовлетворением нравс</w:t>
      </w:r>
      <w:r w:rsidRPr="00E22F32">
        <w:rPr>
          <w:b w:val="0"/>
          <w:bCs w:val="0"/>
        </w:rPr>
        <w:t>т</w:t>
      </w:r>
      <w:r w:rsidRPr="00E22F32">
        <w:rPr>
          <w:b w:val="0"/>
          <w:bCs w:val="0"/>
        </w:rPr>
        <w:t xml:space="preserve">венного чувства» [там же, </w:t>
      </w:r>
      <w:r w:rsidRPr="00E22F32">
        <w:rPr>
          <w:b w:val="0"/>
          <w:bCs w:val="0"/>
          <w:lang w:val="en-US"/>
        </w:rPr>
        <w:t>c</w:t>
      </w:r>
      <w:r w:rsidRPr="00E22F32">
        <w:rPr>
          <w:b w:val="0"/>
          <w:bCs w:val="0"/>
        </w:rPr>
        <w:t>. 76], ориентируются на моральный кодекс, нравс</w:t>
      </w:r>
      <w:r w:rsidRPr="00E22F32">
        <w:rPr>
          <w:b w:val="0"/>
          <w:bCs w:val="0"/>
        </w:rPr>
        <w:t>т</w:t>
      </w:r>
      <w:r w:rsidRPr="00E22F32">
        <w:rPr>
          <w:b w:val="0"/>
          <w:bCs w:val="0"/>
        </w:rPr>
        <w:t>венные нормы, принятые в социальном сообществе. Этическая оценка дида</w:t>
      </w:r>
      <w:r w:rsidRPr="00E22F32">
        <w:rPr>
          <w:b w:val="0"/>
          <w:bCs w:val="0"/>
        </w:rPr>
        <w:t>к</w:t>
      </w:r>
      <w:r w:rsidRPr="00E22F32">
        <w:rPr>
          <w:b w:val="0"/>
          <w:bCs w:val="0"/>
        </w:rPr>
        <w:t>тична, так как устанавливает правила. Основой этической оценки являются сложившиеся в обществе представления о добре и зле, о долге, справедливости, о чести и бесчестье, в которых находят выражение требования к личности со стороны общества, а также нравственные убеждения, чувства и привычки, о</w:t>
      </w:r>
      <w:r w:rsidRPr="00E22F32">
        <w:rPr>
          <w:b w:val="0"/>
          <w:bCs w:val="0"/>
        </w:rPr>
        <w:t>б</w:t>
      </w:r>
      <w:r w:rsidRPr="00E22F32">
        <w:rPr>
          <w:b w:val="0"/>
          <w:bCs w:val="0"/>
        </w:rPr>
        <w:t>разующие в совокупности нравственное сознание личности. Этическая оценка на языке современной философской этики означает характеристику человеч</w:t>
      </w:r>
      <w:r w:rsidRPr="00E22F32">
        <w:rPr>
          <w:b w:val="0"/>
          <w:bCs w:val="0"/>
        </w:rPr>
        <w:t>е</w:t>
      </w:r>
      <w:r w:rsidRPr="00E22F32">
        <w:rPr>
          <w:b w:val="0"/>
          <w:bCs w:val="0"/>
        </w:rPr>
        <w:t>ской личности в аксиологическом пространстве сущее – должное с позиций ценностных координат добро – зло, хорошее – плохое, нравственное – безнра</w:t>
      </w:r>
      <w:r w:rsidRPr="00E22F32">
        <w:rPr>
          <w:b w:val="0"/>
          <w:bCs w:val="0"/>
        </w:rPr>
        <w:t>в</w:t>
      </w:r>
      <w:r w:rsidRPr="00E22F32">
        <w:rPr>
          <w:b w:val="0"/>
          <w:bCs w:val="0"/>
        </w:rPr>
        <w:t>ственное и др. [9]</w:t>
      </w:r>
      <w:r w:rsidRPr="00E22F32">
        <w:rPr>
          <w:b w:val="0"/>
        </w:rPr>
        <w:t>.</w:t>
      </w:r>
    </w:p>
    <w:p w:rsidR="00833635" w:rsidRPr="00E22F32" w:rsidRDefault="00833635" w:rsidP="00833635">
      <w:pPr>
        <w:spacing w:after="0" w:line="240" w:lineRule="auto"/>
        <w:ind w:firstLine="567"/>
        <w:jc w:val="both"/>
        <w:rPr>
          <w:rFonts w:ascii="Times New Roman" w:hAnsi="Times New Roman" w:cs="Times New Roman"/>
          <w:sz w:val="28"/>
          <w:szCs w:val="28"/>
        </w:rPr>
      </w:pPr>
      <w:r w:rsidRPr="00E22F32">
        <w:rPr>
          <w:rFonts w:ascii="Times New Roman" w:hAnsi="Times New Roman" w:cs="Times New Roman"/>
          <w:sz w:val="28"/>
          <w:szCs w:val="28"/>
        </w:rPr>
        <w:t>Помимо классификации оценки в лингвистической литературе рассматр</w:t>
      </w:r>
      <w:r w:rsidRPr="00E22F32">
        <w:rPr>
          <w:rFonts w:ascii="Times New Roman" w:hAnsi="Times New Roman" w:cs="Times New Roman"/>
          <w:sz w:val="28"/>
          <w:szCs w:val="28"/>
        </w:rPr>
        <w:t>и</w:t>
      </w:r>
      <w:r w:rsidRPr="00E22F32">
        <w:rPr>
          <w:rFonts w:ascii="Times New Roman" w:hAnsi="Times New Roman" w:cs="Times New Roman"/>
          <w:sz w:val="28"/>
          <w:szCs w:val="28"/>
        </w:rPr>
        <w:t>вается вопрос и о её типологии, которая строится на основании различных пр</w:t>
      </w:r>
      <w:r w:rsidRPr="00E22F32">
        <w:rPr>
          <w:rFonts w:ascii="Times New Roman" w:hAnsi="Times New Roman" w:cs="Times New Roman"/>
          <w:sz w:val="28"/>
          <w:szCs w:val="28"/>
        </w:rPr>
        <w:t>и</w:t>
      </w:r>
      <w:r w:rsidRPr="00E22F32">
        <w:rPr>
          <w:rFonts w:ascii="Times New Roman" w:hAnsi="Times New Roman" w:cs="Times New Roman"/>
          <w:sz w:val="28"/>
          <w:szCs w:val="28"/>
        </w:rPr>
        <w:t>знаков. Выделяют такие характеристики оценочного значения, как нормати</w:t>
      </w:r>
      <w:r w:rsidRPr="00E22F32">
        <w:rPr>
          <w:rFonts w:ascii="Times New Roman" w:hAnsi="Times New Roman" w:cs="Times New Roman"/>
          <w:sz w:val="28"/>
          <w:szCs w:val="28"/>
        </w:rPr>
        <w:t>в</w:t>
      </w:r>
      <w:r w:rsidRPr="00E22F32">
        <w:rPr>
          <w:rFonts w:ascii="Times New Roman" w:hAnsi="Times New Roman" w:cs="Times New Roman"/>
          <w:sz w:val="28"/>
          <w:szCs w:val="28"/>
        </w:rPr>
        <w:t>ность оценки; трехзначность оценки (хорошо, нейтрально, плохо); оценочная сопоставимость объектов, асимметричность оценочных знаков, разнородность оценки, сложная структура оценки (оценочная шкала, оценочный стереотип, субъект и объект оценки, оценочные модусы, аксиологические предикаты, м</w:t>
      </w:r>
      <w:r w:rsidRPr="00E22F32">
        <w:rPr>
          <w:rFonts w:ascii="Times New Roman" w:hAnsi="Times New Roman" w:cs="Times New Roman"/>
          <w:sz w:val="28"/>
          <w:szCs w:val="28"/>
        </w:rPr>
        <w:t>о</w:t>
      </w:r>
      <w:r w:rsidRPr="00E22F32">
        <w:rPr>
          <w:rFonts w:ascii="Times New Roman" w:hAnsi="Times New Roman" w:cs="Times New Roman"/>
          <w:sz w:val="28"/>
          <w:szCs w:val="28"/>
        </w:rPr>
        <w:t>тивировка оценки); эмоционально-интеллектуальная природа оценки. Традиц</w:t>
      </w:r>
      <w:r w:rsidRPr="00E22F32">
        <w:rPr>
          <w:rFonts w:ascii="Times New Roman" w:hAnsi="Times New Roman" w:cs="Times New Roman"/>
          <w:sz w:val="28"/>
          <w:szCs w:val="28"/>
        </w:rPr>
        <w:t>и</w:t>
      </w:r>
      <w:r w:rsidRPr="00E22F32">
        <w:rPr>
          <w:rFonts w:ascii="Times New Roman" w:hAnsi="Times New Roman" w:cs="Times New Roman"/>
          <w:sz w:val="28"/>
          <w:szCs w:val="28"/>
        </w:rPr>
        <w:lastRenderedPageBreak/>
        <w:t xml:space="preserve">онно в структуре оценки выделяют три сущности: субъект оценки – тот, кто оценивает, объект оценки – то, что оценивается, или которому приписывается ценностный признак, а также оценочное отношение, которое включает знак оценки, а также норму, или стандарт оценки </w:t>
      </w:r>
      <w:r w:rsidRPr="00E22F32">
        <w:rPr>
          <w:rFonts w:ascii="Times New Roman" w:hAnsi="Times New Roman" w:cs="Times New Roman"/>
          <w:bCs/>
          <w:sz w:val="28"/>
          <w:szCs w:val="28"/>
        </w:rPr>
        <w:t>[11].</w:t>
      </w:r>
    </w:p>
    <w:p w:rsidR="00833635" w:rsidRPr="00E22F32" w:rsidRDefault="00833635" w:rsidP="00833635">
      <w:pPr>
        <w:spacing w:after="0" w:line="240" w:lineRule="auto"/>
        <w:ind w:firstLine="567"/>
        <w:jc w:val="both"/>
        <w:rPr>
          <w:rFonts w:ascii="Times New Roman" w:hAnsi="Times New Roman" w:cs="Times New Roman"/>
          <w:sz w:val="28"/>
          <w:szCs w:val="28"/>
        </w:rPr>
      </w:pPr>
      <w:r w:rsidRPr="00E22F32">
        <w:rPr>
          <w:rFonts w:ascii="Times New Roman" w:hAnsi="Times New Roman" w:cs="Times New Roman"/>
          <w:sz w:val="28"/>
          <w:szCs w:val="28"/>
        </w:rPr>
        <w:t>Под субъектом оценочной структуры подразумевается лицо, часть соци</w:t>
      </w:r>
      <w:r w:rsidRPr="00E22F32">
        <w:rPr>
          <w:rFonts w:ascii="Times New Roman" w:hAnsi="Times New Roman" w:cs="Times New Roman"/>
          <w:sz w:val="28"/>
          <w:szCs w:val="28"/>
        </w:rPr>
        <w:t>у</w:t>
      </w:r>
      <w:r w:rsidRPr="00E22F32">
        <w:rPr>
          <w:rFonts w:ascii="Times New Roman" w:hAnsi="Times New Roman" w:cs="Times New Roman"/>
          <w:sz w:val="28"/>
          <w:szCs w:val="28"/>
        </w:rPr>
        <w:t>ма, социум в целом, с точки зрения которого производится оценка. Субъектом оценки является человек или группа лиц. Таким образом, оценка может быть высказана от одного определенного лица (индивидуальная оценка), или от о</w:t>
      </w:r>
      <w:r w:rsidRPr="00E22F32">
        <w:rPr>
          <w:rFonts w:ascii="Times New Roman" w:hAnsi="Times New Roman" w:cs="Times New Roman"/>
          <w:sz w:val="28"/>
          <w:szCs w:val="28"/>
        </w:rPr>
        <w:t>б</w:t>
      </w:r>
      <w:r w:rsidRPr="00E22F32">
        <w:rPr>
          <w:rFonts w:ascii="Times New Roman" w:hAnsi="Times New Roman" w:cs="Times New Roman"/>
          <w:sz w:val="28"/>
          <w:szCs w:val="28"/>
        </w:rPr>
        <w:t xml:space="preserve">щего мнения (общая оценка), то есть «совокупности лиц, образующих некий социум с общими стереотипами» </w:t>
      </w:r>
      <w:r w:rsidRPr="00E22F32">
        <w:rPr>
          <w:rFonts w:ascii="Times New Roman" w:hAnsi="Times New Roman" w:cs="Times New Roman"/>
          <w:bCs/>
          <w:sz w:val="28"/>
          <w:szCs w:val="28"/>
        </w:rPr>
        <w:t>[4].</w:t>
      </w:r>
      <w:r w:rsidRPr="00E22F32">
        <w:rPr>
          <w:rFonts w:ascii="Times New Roman" w:hAnsi="Times New Roman" w:cs="Times New Roman"/>
          <w:sz w:val="28"/>
          <w:szCs w:val="28"/>
        </w:rPr>
        <w:t xml:space="preserve"> Оценка неотделима и от свойств объекта оценки. Как подчеркивает Н.Д. Арутюнова, важным звеном изучения явлений оценки является анализ и изучение природы объекта оценки, так как это сущ</w:t>
      </w:r>
      <w:r w:rsidRPr="00E22F32">
        <w:rPr>
          <w:rFonts w:ascii="Times New Roman" w:hAnsi="Times New Roman" w:cs="Times New Roman"/>
          <w:sz w:val="28"/>
          <w:szCs w:val="28"/>
        </w:rPr>
        <w:t>е</w:t>
      </w:r>
      <w:r w:rsidRPr="00E22F32">
        <w:rPr>
          <w:rFonts w:ascii="Times New Roman" w:hAnsi="Times New Roman" w:cs="Times New Roman"/>
          <w:sz w:val="28"/>
          <w:szCs w:val="28"/>
        </w:rPr>
        <w:t xml:space="preserve">ственно для языкового выражения оценки </w:t>
      </w:r>
      <w:r w:rsidRPr="00E22F32">
        <w:rPr>
          <w:rFonts w:ascii="Times New Roman" w:hAnsi="Times New Roman" w:cs="Times New Roman"/>
          <w:bCs/>
          <w:sz w:val="28"/>
          <w:szCs w:val="28"/>
        </w:rPr>
        <w:t>[2].</w:t>
      </w:r>
      <w:r w:rsidRPr="00E22F32">
        <w:rPr>
          <w:rFonts w:ascii="Times New Roman" w:hAnsi="Times New Roman" w:cs="Times New Roman"/>
          <w:sz w:val="28"/>
          <w:szCs w:val="28"/>
        </w:rPr>
        <w:t xml:space="preserve"> В отличие от эстетической оце</w:t>
      </w:r>
      <w:r w:rsidRPr="00E22F32">
        <w:rPr>
          <w:rFonts w:ascii="Times New Roman" w:hAnsi="Times New Roman" w:cs="Times New Roman"/>
          <w:sz w:val="28"/>
          <w:szCs w:val="28"/>
        </w:rPr>
        <w:t>н</w:t>
      </w:r>
      <w:r w:rsidRPr="00E22F32">
        <w:rPr>
          <w:rFonts w:ascii="Times New Roman" w:hAnsi="Times New Roman" w:cs="Times New Roman"/>
          <w:sz w:val="28"/>
          <w:szCs w:val="28"/>
        </w:rPr>
        <w:t>ки, где в качестве объекта оценки могут выступать явления природы, произв</w:t>
      </w:r>
      <w:r w:rsidRPr="00E22F32">
        <w:rPr>
          <w:rFonts w:ascii="Times New Roman" w:hAnsi="Times New Roman" w:cs="Times New Roman"/>
          <w:sz w:val="28"/>
          <w:szCs w:val="28"/>
        </w:rPr>
        <w:t>е</w:t>
      </w:r>
      <w:r w:rsidRPr="00E22F32">
        <w:rPr>
          <w:rFonts w:ascii="Times New Roman" w:hAnsi="Times New Roman" w:cs="Times New Roman"/>
          <w:sz w:val="28"/>
          <w:szCs w:val="28"/>
        </w:rPr>
        <w:t>дения искусства, человек, представители растительного и животного миров, то есть любая зрительная или чувственно воспринимаемая и/или мысленно созе</w:t>
      </w:r>
      <w:r w:rsidRPr="00E22F32">
        <w:rPr>
          <w:rFonts w:ascii="Times New Roman" w:hAnsi="Times New Roman" w:cs="Times New Roman"/>
          <w:sz w:val="28"/>
          <w:szCs w:val="28"/>
        </w:rPr>
        <w:t>р</w:t>
      </w:r>
      <w:r w:rsidRPr="00E22F32">
        <w:rPr>
          <w:rFonts w:ascii="Times New Roman" w:hAnsi="Times New Roman" w:cs="Times New Roman"/>
          <w:sz w:val="28"/>
          <w:szCs w:val="28"/>
        </w:rPr>
        <w:t xml:space="preserve">цаемая сущность </w:t>
      </w:r>
      <w:r w:rsidRPr="00E22F32">
        <w:rPr>
          <w:rFonts w:ascii="Times New Roman" w:hAnsi="Times New Roman" w:cs="Times New Roman"/>
          <w:bCs/>
          <w:sz w:val="28"/>
          <w:szCs w:val="28"/>
        </w:rPr>
        <w:t>[1]</w:t>
      </w:r>
      <w:r w:rsidRPr="00E22F32">
        <w:rPr>
          <w:rFonts w:ascii="Times New Roman" w:hAnsi="Times New Roman" w:cs="Times New Roman"/>
          <w:sz w:val="28"/>
          <w:szCs w:val="28"/>
        </w:rPr>
        <w:t>, предмет этической оценки бывает сложно установить. К объектам этических оценок разные авторы относят действия, мотивы, намер</w:t>
      </w:r>
      <w:r w:rsidRPr="00E22F32">
        <w:rPr>
          <w:rFonts w:ascii="Times New Roman" w:hAnsi="Times New Roman" w:cs="Times New Roman"/>
          <w:sz w:val="28"/>
          <w:szCs w:val="28"/>
        </w:rPr>
        <w:t>е</w:t>
      </w:r>
      <w:r w:rsidRPr="00E22F32">
        <w:rPr>
          <w:rFonts w:ascii="Times New Roman" w:hAnsi="Times New Roman" w:cs="Times New Roman"/>
          <w:sz w:val="28"/>
          <w:szCs w:val="28"/>
        </w:rPr>
        <w:t>ния, решения, чувства, характеры, а также самих людей. На наш взгляд, еди</w:t>
      </w:r>
      <w:r w:rsidRPr="00E22F32">
        <w:rPr>
          <w:rFonts w:ascii="Times New Roman" w:hAnsi="Times New Roman" w:cs="Times New Roman"/>
          <w:sz w:val="28"/>
          <w:szCs w:val="28"/>
        </w:rPr>
        <w:t>н</w:t>
      </w:r>
      <w:r w:rsidRPr="00E22F32">
        <w:rPr>
          <w:rFonts w:ascii="Times New Roman" w:hAnsi="Times New Roman" w:cs="Times New Roman"/>
          <w:sz w:val="28"/>
          <w:szCs w:val="28"/>
        </w:rPr>
        <w:t>ственным объектом этической оценки является человек. С помощью предик</w:t>
      </w:r>
      <w:r w:rsidRPr="00E22F32">
        <w:rPr>
          <w:rFonts w:ascii="Times New Roman" w:hAnsi="Times New Roman" w:cs="Times New Roman"/>
          <w:sz w:val="28"/>
          <w:szCs w:val="28"/>
        </w:rPr>
        <w:t>а</w:t>
      </w:r>
      <w:r w:rsidRPr="00E22F32">
        <w:rPr>
          <w:rFonts w:ascii="Times New Roman" w:hAnsi="Times New Roman" w:cs="Times New Roman"/>
          <w:sz w:val="28"/>
          <w:szCs w:val="28"/>
        </w:rPr>
        <w:t xml:space="preserve">тов </w:t>
      </w:r>
      <w:r w:rsidRPr="00E22F32">
        <w:rPr>
          <w:rFonts w:ascii="Times New Roman" w:hAnsi="Times New Roman" w:cs="Times New Roman"/>
          <w:i/>
          <w:sz w:val="28"/>
          <w:szCs w:val="28"/>
        </w:rPr>
        <w:t xml:space="preserve">морально – аморально, нравственно – безнравственно, этично – неэтично </w:t>
      </w:r>
      <w:r w:rsidRPr="00E22F32">
        <w:rPr>
          <w:rFonts w:ascii="Times New Roman" w:hAnsi="Times New Roman" w:cs="Times New Roman"/>
          <w:sz w:val="28"/>
          <w:szCs w:val="28"/>
        </w:rPr>
        <w:t>и подобных им оцениваются действия, хотя несомненно, что при этом косвенно оценивается человек, совершивший это действие, например:</w:t>
      </w:r>
    </w:p>
    <w:p w:rsidR="00833635" w:rsidRPr="00E22F32" w:rsidRDefault="00833635" w:rsidP="00833635">
      <w:pPr>
        <w:pStyle w:val="21"/>
        <w:spacing w:line="240" w:lineRule="auto"/>
        <w:ind w:left="567"/>
      </w:pPr>
      <w:r w:rsidRPr="00E22F32">
        <w:t>Aber Anstand und Sitte stehen mir hoch, und blutige Messer an hellblauen A</w:t>
      </w:r>
      <w:r w:rsidRPr="00E22F32">
        <w:t>t</w:t>
      </w:r>
      <w:r w:rsidRPr="00E22F32">
        <w:t>lasgardinen abwischen, gleichviel, ob dieser Horror in königlichen Schlössern stattfindet oder nicht, ist ein Roheitsakt, den ich beinah unsittlich nennen möc</w:t>
      </w:r>
      <w:r w:rsidRPr="00E22F32">
        <w:t>h</w:t>
      </w:r>
      <w:r w:rsidRPr="00E22F32">
        <w:t xml:space="preserve">te, jedenfalls unsittlicher als manches, was dafür angesehen wird </w:t>
      </w:r>
      <w:r w:rsidRPr="00E22F32">
        <w:rPr>
          <w:bCs/>
        </w:rPr>
        <w:t>[12].</w:t>
      </w:r>
      <w:r w:rsidRPr="00E22F32">
        <w:t xml:space="preserve"> </w:t>
      </w:r>
    </w:p>
    <w:p w:rsidR="00833635" w:rsidRPr="00E22F32" w:rsidRDefault="00833635" w:rsidP="00833635">
      <w:pPr>
        <w:pStyle w:val="21"/>
        <w:spacing w:line="240" w:lineRule="auto"/>
        <w:ind w:left="0" w:firstLine="567"/>
        <w:rPr>
          <w:lang w:val="ru-RU"/>
        </w:rPr>
      </w:pPr>
      <w:r w:rsidRPr="00E22F32">
        <w:rPr>
          <w:lang w:val="ru-RU"/>
        </w:rPr>
        <w:t>Таким образом, специфика этических оценок состоит в том, что субъектом и объектом оценки являются представители человеческого общества, поэтому данная оценка всегда социальна и антропологична.</w:t>
      </w:r>
    </w:p>
    <w:p w:rsidR="00833635" w:rsidRPr="00E22F32" w:rsidRDefault="00833635" w:rsidP="00833635">
      <w:pPr>
        <w:pStyle w:val="ac"/>
        <w:widowControl w:val="0"/>
        <w:spacing w:line="240" w:lineRule="auto"/>
        <w:ind w:firstLine="567"/>
      </w:pPr>
      <w:r w:rsidRPr="00E22F32">
        <w:t xml:space="preserve">Одной из особенностей этического вида оценки является то, что суждение может выноситься без непосредственного участия объекта оценки, например: </w:t>
      </w:r>
    </w:p>
    <w:p w:rsidR="00833635" w:rsidRPr="00E22F32" w:rsidRDefault="00833635" w:rsidP="00833635">
      <w:pPr>
        <w:pStyle w:val="ac"/>
        <w:widowControl w:val="0"/>
        <w:spacing w:line="240" w:lineRule="auto"/>
        <w:ind w:left="567"/>
        <w:rPr>
          <w:lang w:val="de-DE"/>
        </w:rPr>
      </w:pPr>
      <w:r w:rsidRPr="00E22F32">
        <w:rPr>
          <w:lang w:val="de-DE"/>
        </w:rPr>
        <w:t xml:space="preserve">Ich habe geglaubt, daß er ein edles Herz habe, und habe mich immer klein neben ihm gefühlt; aber jetzt weiß ich, daß er es ist, er ist klein. Und weil er klein ist, ist er grausam. Alles, was klein ist, ist grausam </w:t>
      </w:r>
      <w:r w:rsidRPr="00E22F32">
        <w:rPr>
          <w:bCs/>
          <w:lang w:val="de-DE"/>
        </w:rPr>
        <w:t>[12].</w:t>
      </w:r>
    </w:p>
    <w:p w:rsidR="00833635" w:rsidRPr="00E22F32" w:rsidRDefault="00833635" w:rsidP="00833635">
      <w:pPr>
        <w:pStyle w:val="ac"/>
        <w:widowControl w:val="0"/>
        <w:spacing w:line="240" w:lineRule="auto"/>
        <w:ind w:firstLine="567"/>
      </w:pPr>
      <w:r w:rsidRPr="00E22F32">
        <w:t>Отношение этической оценки обусловлено наличием у субъекта оценки знаний о критериях, по которым то или иное действие человека можно причи</w:t>
      </w:r>
      <w:r w:rsidRPr="00E22F32">
        <w:t>с</w:t>
      </w:r>
      <w:r w:rsidRPr="00E22F32">
        <w:t>лить к этичным или неэтичным, на основе сопоставления их с основными жи</w:t>
      </w:r>
      <w:r w:rsidRPr="00E22F32">
        <w:t>з</w:t>
      </w:r>
      <w:r w:rsidRPr="00E22F32">
        <w:t>ненными принципами, то есть в основе этих знаний лежит дихотомия: соотве</w:t>
      </w:r>
      <w:r w:rsidRPr="00E22F32">
        <w:t>т</w:t>
      </w:r>
      <w:r w:rsidRPr="00E22F32">
        <w:t>ствующий социальным нормам / не соответствующий социальным нормам. С</w:t>
      </w:r>
      <w:r w:rsidRPr="00E22F32">
        <w:t>о</w:t>
      </w:r>
      <w:r w:rsidRPr="00E22F32">
        <w:t>ответствие поступков человека норме традиционно рассматривается как пол</w:t>
      </w:r>
      <w:r w:rsidRPr="00E22F32">
        <w:t>о</w:t>
      </w:r>
      <w:r w:rsidRPr="00E22F32">
        <w:t xml:space="preserve">жительная этическая оценка, то есть нечто нравственное. Отклонение от нормы в худшую сторону выражается с помощью отрицательной этической оценки и обосновывается как нечто безнравственное. Отрицательную этическую оценку </w:t>
      </w:r>
      <w:r w:rsidRPr="00E22F32">
        <w:lastRenderedPageBreak/>
        <w:t>могут приобретать: безнравственное времяпрепровождение, которое выражае</w:t>
      </w:r>
      <w:r w:rsidRPr="00E22F32">
        <w:t>т</w:t>
      </w:r>
      <w:r w:rsidRPr="00E22F32">
        <w:t xml:space="preserve">ся такими пейоративами как </w:t>
      </w:r>
      <w:r w:rsidRPr="00E22F32">
        <w:rPr>
          <w:i/>
          <w:lang w:val="en-US"/>
        </w:rPr>
        <w:t>unbesch</w:t>
      </w:r>
      <w:r w:rsidRPr="00E22F32">
        <w:rPr>
          <w:i/>
        </w:rPr>
        <w:t>ä</w:t>
      </w:r>
      <w:r w:rsidRPr="00E22F32">
        <w:rPr>
          <w:i/>
          <w:lang w:val="en-US"/>
        </w:rPr>
        <w:t>ftig</w:t>
      </w:r>
      <w:r w:rsidRPr="00E22F32">
        <w:rPr>
          <w:i/>
        </w:rPr>
        <w:t xml:space="preserve">, </w:t>
      </w:r>
      <w:r w:rsidRPr="00E22F32">
        <w:rPr>
          <w:i/>
          <w:lang w:val="en-US"/>
        </w:rPr>
        <w:t>m</w:t>
      </w:r>
      <w:r w:rsidRPr="00E22F32">
        <w:rPr>
          <w:i/>
        </w:rPr>
        <w:t>üß</w:t>
      </w:r>
      <w:r w:rsidRPr="00E22F32">
        <w:rPr>
          <w:i/>
          <w:lang w:val="en-US"/>
        </w:rPr>
        <w:t>ig</w:t>
      </w:r>
      <w:r w:rsidRPr="00E22F32">
        <w:rPr>
          <w:i/>
        </w:rPr>
        <w:t xml:space="preserve">, </w:t>
      </w:r>
      <w:r w:rsidRPr="00E22F32">
        <w:rPr>
          <w:i/>
          <w:lang w:val="en-US"/>
        </w:rPr>
        <w:t>faul</w:t>
      </w:r>
      <w:r w:rsidRPr="00E22F32">
        <w:rPr>
          <w:i/>
        </w:rPr>
        <w:t xml:space="preserve">, </w:t>
      </w:r>
      <w:r w:rsidRPr="00E22F32">
        <w:rPr>
          <w:i/>
          <w:lang w:val="en-US"/>
        </w:rPr>
        <w:t>Zecher</w:t>
      </w:r>
      <w:r w:rsidRPr="00E22F32">
        <w:rPr>
          <w:i/>
        </w:rPr>
        <w:t xml:space="preserve">, </w:t>
      </w:r>
      <w:r w:rsidRPr="00E22F32">
        <w:rPr>
          <w:i/>
          <w:lang w:val="en-US"/>
        </w:rPr>
        <w:t>Trinker</w:t>
      </w:r>
      <w:r w:rsidRPr="00E22F32">
        <w:rPr>
          <w:i/>
        </w:rPr>
        <w:t xml:space="preserve"> </w:t>
      </w:r>
      <w:r w:rsidRPr="00E22F32">
        <w:rPr>
          <w:i/>
          <w:lang w:val="en-US"/>
        </w:rPr>
        <w:t>usw</w:t>
      </w:r>
      <w:r w:rsidRPr="00E22F32">
        <w:rPr>
          <w:i/>
        </w:rPr>
        <w:t>.</w:t>
      </w:r>
      <w:r w:rsidRPr="00E22F32">
        <w:t>; п</w:t>
      </w:r>
      <w:r w:rsidRPr="00E22F32">
        <w:t>о</w:t>
      </w:r>
      <w:r w:rsidRPr="00E22F32">
        <w:t xml:space="preserve">рочные режимы жизни – </w:t>
      </w:r>
      <w:r w:rsidRPr="00E22F32">
        <w:rPr>
          <w:i/>
          <w:lang w:val="en-US"/>
        </w:rPr>
        <w:t>schlampig</w:t>
      </w:r>
      <w:r w:rsidRPr="00E22F32">
        <w:rPr>
          <w:i/>
        </w:rPr>
        <w:t xml:space="preserve">, </w:t>
      </w:r>
      <w:r w:rsidRPr="00E22F32">
        <w:rPr>
          <w:i/>
          <w:lang w:val="en-US"/>
        </w:rPr>
        <w:t>nachl</w:t>
      </w:r>
      <w:r w:rsidRPr="00E22F32">
        <w:rPr>
          <w:i/>
        </w:rPr>
        <w:t>ä</w:t>
      </w:r>
      <w:r w:rsidRPr="00E22F32">
        <w:rPr>
          <w:i/>
          <w:lang w:val="en-US"/>
        </w:rPr>
        <w:t>ssig</w:t>
      </w:r>
      <w:r w:rsidRPr="00E22F32">
        <w:rPr>
          <w:i/>
        </w:rPr>
        <w:t xml:space="preserve">, </w:t>
      </w:r>
      <w:r w:rsidRPr="00E22F32">
        <w:rPr>
          <w:i/>
          <w:lang w:val="en-US"/>
        </w:rPr>
        <w:t>willensschwach</w:t>
      </w:r>
      <w:r w:rsidRPr="00E22F32">
        <w:rPr>
          <w:i/>
        </w:rPr>
        <w:t xml:space="preserve">, </w:t>
      </w:r>
      <w:r w:rsidRPr="00E22F32">
        <w:rPr>
          <w:i/>
          <w:lang w:val="en-US"/>
        </w:rPr>
        <w:t>lasterhaft</w:t>
      </w:r>
      <w:r w:rsidRPr="00E22F32">
        <w:rPr>
          <w:i/>
        </w:rPr>
        <w:t xml:space="preserve">, </w:t>
      </w:r>
      <w:r w:rsidRPr="00E22F32">
        <w:rPr>
          <w:i/>
          <w:lang w:val="en-US"/>
        </w:rPr>
        <w:t>Bu</w:t>
      </w:r>
      <w:r w:rsidRPr="00E22F32">
        <w:rPr>
          <w:i/>
          <w:lang w:val="en-US"/>
        </w:rPr>
        <w:t>m</w:t>
      </w:r>
      <w:r w:rsidRPr="00E22F32">
        <w:rPr>
          <w:i/>
          <w:lang w:val="en-US"/>
        </w:rPr>
        <w:t>melant</w:t>
      </w:r>
      <w:r w:rsidRPr="00E22F32">
        <w:rPr>
          <w:i/>
        </w:rPr>
        <w:t xml:space="preserve"> </w:t>
      </w:r>
      <w:r w:rsidRPr="00E22F32">
        <w:rPr>
          <w:i/>
          <w:lang w:val="en-US"/>
        </w:rPr>
        <w:t>usw</w:t>
      </w:r>
      <w:r w:rsidRPr="00E22F32">
        <w:rPr>
          <w:i/>
        </w:rPr>
        <w:t>.</w:t>
      </w:r>
      <w:r w:rsidRPr="00E22F32">
        <w:t xml:space="preserve">; удовлетворение корыстных потребностей – </w:t>
      </w:r>
      <w:r w:rsidRPr="00E22F32">
        <w:rPr>
          <w:i/>
          <w:lang w:val="en-US"/>
        </w:rPr>
        <w:t>geizig</w:t>
      </w:r>
      <w:r w:rsidRPr="00E22F32">
        <w:rPr>
          <w:i/>
        </w:rPr>
        <w:t xml:space="preserve">, </w:t>
      </w:r>
      <w:r w:rsidRPr="00E22F32">
        <w:rPr>
          <w:i/>
          <w:lang w:val="en-US"/>
        </w:rPr>
        <w:t>knauserig</w:t>
      </w:r>
      <w:r w:rsidRPr="00E22F32">
        <w:rPr>
          <w:i/>
        </w:rPr>
        <w:t xml:space="preserve">, </w:t>
      </w:r>
      <w:r w:rsidRPr="00E22F32">
        <w:rPr>
          <w:i/>
          <w:lang w:val="en-US"/>
        </w:rPr>
        <w:t>begi</w:t>
      </w:r>
      <w:r w:rsidRPr="00E22F32">
        <w:rPr>
          <w:i/>
          <w:lang w:val="en-US"/>
        </w:rPr>
        <w:t>e</w:t>
      </w:r>
      <w:r w:rsidRPr="00E22F32">
        <w:rPr>
          <w:i/>
          <w:lang w:val="en-US"/>
        </w:rPr>
        <w:t>rig</w:t>
      </w:r>
      <w:r w:rsidRPr="00E22F32">
        <w:rPr>
          <w:i/>
        </w:rPr>
        <w:t xml:space="preserve">, </w:t>
      </w:r>
      <w:r w:rsidRPr="00E22F32">
        <w:rPr>
          <w:i/>
          <w:lang w:val="en-US"/>
        </w:rPr>
        <w:t>k</w:t>
      </w:r>
      <w:r w:rsidRPr="00E22F32">
        <w:rPr>
          <w:i/>
        </w:rPr>
        <w:t>ä</w:t>
      </w:r>
      <w:r w:rsidRPr="00E22F32">
        <w:rPr>
          <w:i/>
          <w:lang w:val="en-US"/>
        </w:rPr>
        <w:t>uflich</w:t>
      </w:r>
      <w:r w:rsidRPr="00E22F32">
        <w:rPr>
          <w:i/>
        </w:rPr>
        <w:t xml:space="preserve">, </w:t>
      </w:r>
      <w:r w:rsidRPr="00E22F32">
        <w:rPr>
          <w:i/>
          <w:lang w:val="en-US"/>
        </w:rPr>
        <w:t>kleinlich</w:t>
      </w:r>
      <w:r w:rsidRPr="00E22F32">
        <w:rPr>
          <w:i/>
        </w:rPr>
        <w:t xml:space="preserve">, </w:t>
      </w:r>
      <w:r w:rsidRPr="00E22F32">
        <w:rPr>
          <w:i/>
          <w:lang w:val="en-US"/>
        </w:rPr>
        <w:t>Erpresser</w:t>
      </w:r>
      <w:r w:rsidRPr="00E22F32">
        <w:rPr>
          <w:i/>
        </w:rPr>
        <w:t xml:space="preserve">, </w:t>
      </w:r>
      <w:r w:rsidRPr="00E22F32">
        <w:rPr>
          <w:i/>
          <w:lang w:val="en-US"/>
        </w:rPr>
        <w:t>Egoist</w:t>
      </w:r>
      <w:r w:rsidRPr="00E22F32">
        <w:rPr>
          <w:i/>
        </w:rPr>
        <w:t xml:space="preserve"> </w:t>
      </w:r>
      <w:r w:rsidRPr="00E22F32">
        <w:rPr>
          <w:i/>
          <w:lang w:val="en-US"/>
        </w:rPr>
        <w:t>usw</w:t>
      </w:r>
      <w:r w:rsidRPr="00E22F32">
        <w:rPr>
          <w:i/>
        </w:rPr>
        <w:t>.</w:t>
      </w:r>
      <w:r w:rsidRPr="00E22F32">
        <w:t xml:space="preserve">; аморальное социально-коммуникативное поведение – </w:t>
      </w:r>
      <w:r w:rsidRPr="00E22F32">
        <w:rPr>
          <w:i/>
          <w:lang w:val="en-US"/>
        </w:rPr>
        <w:t>schmeichlerisch</w:t>
      </w:r>
      <w:r w:rsidRPr="00E22F32">
        <w:rPr>
          <w:i/>
        </w:rPr>
        <w:t xml:space="preserve">, </w:t>
      </w:r>
      <w:r w:rsidRPr="00E22F32">
        <w:rPr>
          <w:i/>
          <w:lang w:val="en-US"/>
        </w:rPr>
        <w:t>neidisch</w:t>
      </w:r>
      <w:r w:rsidRPr="00E22F32">
        <w:rPr>
          <w:i/>
        </w:rPr>
        <w:t xml:space="preserve">, </w:t>
      </w:r>
      <w:r w:rsidRPr="00E22F32">
        <w:rPr>
          <w:i/>
          <w:lang w:val="en-US"/>
        </w:rPr>
        <w:t>hochm</w:t>
      </w:r>
      <w:r w:rsidRPr="00E22F32">
        <w:rPr>
          <w:i/>
        </w:rPr>
        <w:t>ü</w:t>
      </w:r>
      <w:r w:rsidRPr="00E22F32">
        <w:rPr>
          <w:i/>
          <w:lang w:val="en-US"/>
        </w:rPr>
        <w:t>tig</w:t>
      </w:r>
      <w:r w:rsidRPr="00E22F32">
        <w:rPr>
          <w:i/>
        </w:rPr>
        <w:t xml:space="preserve">, </w:t>
      </w:r>
      <w:r w:rsidRPr="00E22F32">
        <w:rPr>
          <w:i/>
          <w:lang w:val="en-US"/>
        </w:rPr>
        <w:t>heuchlerisch</w:t>
      </w:r>
      <w:r w:rsidRPr="00E22F32">
        <w:rPr>
          <w:i/>
        </w:rPr>
        <w:t xml:space="preserve">, </w:t>
      </w:r>
      <w:r w:rsidRPr="00E22F32">
        <w:rPr>
          <w:i/>
          <w:lang w:val="en-US"/>
        </w:rPr>
        <w:t>undankbar</w:t>
      </w:r>
      <w:r w:rsidRPr="00E22F32">
        <w:rPr>
          <w:i/>
        </w:rPr>
        <w:t xml:space="preserve">, </w:t>
      </w:r>
      <w:r w:rsidRPr="00E22F32">
        <w:rPr>
          <w:i/>
          <w:lang w:val="en-US"/>
        </w:rPr>
        <w:t>Grobian</w:t>
      </w:r>
      <w:r w:rsidRPr="00E22F32">
        <w:rPr>
          <w:i/>
        </w:rPr>
        <w:t xml:space="preserve">, </w:t>
      </w:r>
      <w:r w:rsidRPr="00E22F32">
        <w:rPr>
          <w:i/>
          <w:lang w:val="en-US"/>
        </w:rPr>
        <w:t>Klatschmaul</w:t>
      </w:r>
      <w:r w:rsidRPr="00E22F32">
        <w:rPr>
          <w:i/>
        </w:rPr>
        <w:t xml:space="preserve"> </w:t>
      </w:r>
      <w:r w:rsidRPr="00E22F32">
        <w:rPr>
          <w:i/>
          <w:lang w:val="en-US"/>
        </w:rPr>
        <w:t>usw</w:t>
      </w:r>
      <w:r w:rsidRPr="00E22F32">
        <w:rPr>
          <w:i/>
        </w:rPr>
        <w:t>.</w:t>
      </w:r>
      <w:r w:rsidRPr="00E22F32">
        <w:t xml:space="preserve">; порочные виды занятий – </w:t>
      </w:r>
      <w:r w:rsidRPr="00E22F32">
        <w:rPr>
          <w:i/>
          <w:lang w:val="en-US"/>
        </w:rPr>
        <w:t>Dieb</w:t>
      </w:r>
      <w:r w:rsidRPr="00E22F32">
        <w:rPr>
          <w:i/>
        </w:rPr>
        <w:t xml:space="preserve">, </w:t>
      </w:r>
      <w:r w:rsidRPr="00E22F32">
        <w:rPr>
          <w:i/>
          <w:lang w:val="en-US"/>
        </w:rPr>
        <w:t>Gauner</w:t>
      </w:r>
      <w:r w:rsidRPr="00E22F32">
        <w:rPr>
          <w:i/>
        </w:rPr>
        <w:t xml:space="preserve">, </w:t>
      </w:r>
      <w:r w:rsidRPr="00E22F32">
        <w:rPr>
          <w:i/>
          <w:lang w:val="en-US"/>
        </w:rPr>
        <w:t>Bandit</w:t>
      </w:r>
      <w:r w:rsidRPr="00E22F32">
        <w:rPr>
          <w:i/>
        </w:rPr>
        <w:t xml:space="preserve">, </w:t>
      </w:r>
      <w:r w:rsidRPr="00E22F32">
        <w:rPr>
          <w:i/>
          <w:lang w:val="en-US"/>
        </w:rPr>
        <w:t>Zuh</w:t>
      </w:r>
      <w:r w:rsidRPr="00E22F32">
        <w:rPr>
          <w:i/>
        </w:rPr>
        <w:t>ä</w:t>
      </w:r>
      <w:r w:rsidRPr="00E22F32">
        <w:rPr>
          <w:i/>
          <w:lang w:val="en-US"/>
        </w:rPr>
        <w:t>lter</w:t>
      </w:r>
      <w:r w:rsidRPr="00E22F32">
        <w:rPr>
          <w:i/>
        </w:rPr>
        <w:t xml:space="preserve"> </w:t>
      </w:r>
      <w:r w:rsidRPr="00E22F32">
        <w:rPr>
          <w:i/>
          <w:lang w:val="en-US"/>
        </w:rPr>
        <w:t>usw</w:t>
      </w:r>
      <w:r w:rsidRPr="00E22F32">
        <w:rPr>
          <w:i/>
        </w:rPr>
        <w:t>.</w:t>
      </w:r>
      <w:r w:rsidRPr="00E22F32">
        <w:t xml:space="preserve"> Положительная этическая оценка присуща социально-коммуникативному поведению, отвечающему этическим нормам – </w:t>
      </w:r>
      <w:r w:rsidRPr="00E22F32">
        <w:rPr>
          <w:i/>
          <w:lang w:val="en-US"/>
        </w:rPr>
        <w:t>ernst</w:t>
      </w:r>
      <w:r w:rsidRPr="00E22F32">
        <w:rPr>
          <w:i/>
        </w:rPr>
        <w:t xml:space="preserve">, </w:t>
      </w:r>
      <w:r w:rsidRPr="00E22F32">
        <w:rPr>
          <w:i/>
          <w:lang w:val="en-US"/>
        </w:rPr>
        <w:t>h</w:t>
      </w:r>
      <w:r w:rsidRPr="00E22F32">
        <w:rPr>
          <w:i/>
        </w:rPr>
        <w:t>ö</w:t>
      </w:r>
      <w:r w:rsidRPr="00E22F32">
        <w:rPr>
          <w:i/>
          <w:lang w:val="en-US"/>
        </w:rPr>
        <w:t>flich</w:t>
      </w:r>
      <w:r w:rsidRPr="00E22F32">
        <w:rPr>
          <w:i/>
        </w:rPr>
        <w:t xml:space="preserve">, </w:t>
      </w:r>
      <w:r w:rsidRPr="00E22F32">
        <w:rPr>
          <w:i/>
          <w:lang w:val="en-US"/>
        </w:rPr>
        <w:t>wohlerzogen</w:t>
      </w:r>
      <w:r w:rsidRPr="00E22F32">
        <w:rPr>
          <w:i/>
        </w:rPr>
        <w:t xml:space="preserve">, </w:t>
      </w:r>
      <w:r w:rsidRPr="00E22F32">
        <w:rPr>
          <w:i/>
          <w:lang w:val="en-US"/>
        </w:rPr>
        <w:t>freigebig</w:t>
      </w:r>
      <w:r w:rsidRPr="00E22F32">
        <w:rPr>
          <w:i/>
        </w:rPr>
        <w:t xml:space="preserve">, </w:t>
      </w:r>
      <w:r w:rsidRPr="00E22F32">
        <w:rPr>
          <w:i/>
          <w:lang w:val="en-US"/>
        </w:rPr>
        <w:t>ehrlich</w:t>
      </w:r>
      <w:r w:rsidRPr="00E22F32">
        <w:rPr>
          <w:i/>
        </w:rPr>
        <w:t xml:space="preserve">, </w:t>
      </w:r>
      <w:r w:rsidRPr="00E22F32">
        <w:rPr>
          <w:i/>
          <w:lang w:val="en-US"/>
        </w:rPr>
        <w:t>wohlwollend</w:t>
      </w:r>
      <w:r w:rsidRPr="00E22F32">
        <w:rPr>
          <w:i/>
        </w:rPr>
        <w:t xml:space="preserve">, </w:t>
      </w:r>
      <w:r w:rsidRPr="00E22F32">
        <w:rPr>
          <w:i/>
          <w:lang w:val="en-US"/>
        </w:rPr>
        <w:t>tapfer</w:t>
      </w:r>
      <w:r w:rsidRPr="00E22F32">
        <w:rPr>
          <w:i/>
        </w:rPr>
        <w:t xml:space="preserve"> </w:t>
      </w:r>
      <w:r w:rsidRPr="00E22F32">
        <w:rPr>
          <w:i/>
          <w:lang w:val="en-US"/>
        </w:rPr>
        <w:t>usw</w:t>
      </w:r>
      <w:r w:rsidRPr="00E22F32">
        <w:rPr>
          <w:i/>
        </w:rPr>
        <w:t>.</w:t>
      </w:r>
      <w:r w:rsidRPr="00E22F32">
        <w:t xml:space="preserve">; режимам жизни, которые соответствуют нравственным нормативам – </w:t>
      </w:r>
      <w:r w:rsidRPr="00E22F32">
        <w:rPr>
          <w:i/>
          <w:lang w:val="en-US"/>
        </w:rPr>
        <w:t>arbeitsam</w:t>
      </w:r>
      <w:r w:rsidRPr="00E22F32">
        <w:rPr>
          <w:i/>
        </w:rPr>
        <w:t xml:space="preserve">, </w:t>
      </w:r>
      <w:r w:rsidRPr="00E22F32">
        <w:rPr>
          <w:i/>
          <w:lang w:val="en-US"/>
        </w:rPr>
        <w:t>flei</w:t>
      </w:r>
      <w:r w:rsidRPr="00E22F32">
        <w:rPr>
          <w:i/>
        </w:rPr>
        <w:t>ß</w:t>
      </w:r>
      <w:r w:rsidRPr="00E22F32">
        <w:rPr>
          <w:i/>
          <w:lang w:val="en-US"/>
        </w:rPr>
        <w:t>ig</w:t>
      </w:r>
      <w:r w:rsidRPr="00E22F32">
        <w:rPr>
          <w:i/>
        </w:rPr>
        <w:t xml:space="preserve">, </w:t>
      </w:r>
      <w:r w:rsidRPr="00E22F32">
        <w:rPr>
          <w:i/>
          <w:lang w:val="en-US"/>
        </w:rPr>
        <w:t>sparsam</w:t>
      </w:r>
      <w:r w:rsidRPr="00E22F32">
        <w:rPr>
          <w:i/>
        </w:rPr>
        <w:t xml:space="preserve">, </w:t>
      </w:r>
      <w:r w:rsidRPr="00E22F32">
        <w:rPr>
          <w:i/>
          <w:lang w:val="en-US"/>
        </w:rPr>
        <w:t>willensm</w:t>
      </w:r>
      <w:r w:rsidRPr="00E22F32">
        <w:rPr>
          <w:i/>
        </w:rPr>
        <w:t>äß</w:t>
      </w:r>
      <w:r w:rsidRPr="00E22F32">
        <w:rPr>
          <w:i/>
          <w:lang w:val="en-US"/>
        </w:rPr>
        <w:t>ig</w:t>
      </w:r>
      <w:r w:rsidRPr="00E22F32">
        <w:rPr>
          <w:i/>
        </w:rPr>
        <w:t xml:space="preserve">, </w:t>
      </w:r>
      <w:r w:rsidRPr="00E22F32">
        <w:rPr>
          <w:i/>
          <w:lang w:val="en-US"/>
        </w:rPr>
        <w:t>hartn</w:t>
      </w:r>
      <w:r w:rsidRPr="00E22F32">
        <w:rPr>
          <w:i/>
        </w:rPr>
        <w:t>ä</w:t>
      </w:r>
      <w:r w:rsidRPr="00E22F32">
        <w:rPr>
          <w:i/>
          <w:lang w:val="en-US"/>
        </w:rPr>
        <w:t>ckig</w:t>
      </w:r>
      <w:r w:rsidRPr="00E22F32">
        <w:rPr>
          <w:i/>
        </w:rPr>
        <w:t xml:space="preserve">, </w:t>
      </w:r>
      <w:r w:rsidRPr="00E22F32">
        <w:rPr>
          <w:i/>
          <w:lang w:val="en-US"/>
        </w:rPr>
        <w:t>sorgf</w:t>
      </w:r>
      <w:r w:rsidRPr="00E22F32">
        <w:rPr>
          <w:i/>
        </w:rPr>
        <w:t>ä</w:t>
      </w:r>
      <w:r w:rsidRPr="00E22F32">
        <w:rPr>
          <w:i/>
          <w:lang w:val="en-US"/>
        </w:rPr>
        <w:t>ltig</w:t>
      </w:r>
      <w:r w:rsidRPr="00E22F32">
        <w:rPr>
          <w:i/>
        </w:rPr>
        <w:t xml:space="preserve"> </w:t>
      </w:r>
      <w:r w:rsidRPr="00E22F32">
        <w:rPr>
          <w:i/>
          <w:lang w:val="en-US"/>
        </w:rPr>
        <w:t>usw</w:t>
      </w:r>
      <w:r w:rsidRPr="00E22F32">
        <w:t>. [7].</w:t>
      </w:r>
    </w:p>
    <w:p w:rsidR="00833635" w:rsidRPr="00E22F32" w:rsidRDefault="00833635" w:rsidP="00833635">
      <w:pPr>
        <w:pStyle w:val="a8"/>
        <w:ind w:firstLine="567"/>
      </w:pPr>
      <w:r w:rsidRPr="00E22F32">
        <w:t>Понятие оценки неразрывно связано с понятием ценностей. В процессе оценивания происходит взаимодействие индивидуальной, общечеловеческой и этнокультурной системы ценностей. Ценности находят свое отражение на оц</w:t>
      </w:r>
      <w:r w:rsidRPr="00E22F32">
        <w:t>е</w:t>
      </w:r>
      <w:r w:rsidRPr="00E22F32">
        <w:t>ночной шкале. В языке разные средства выражения оценки ориентированы на оценочную шкалу, которая представляет собой весьма сложную структуру. Оценочная шкала располагается в диапазоне между знаками оценки «+» и «</w:t>
      </w:r>
      <w:r w:rsidRPr="00E22F32">
        <w:rPr>
          <w:b/>
          <w:bCs/>
        </w:rPr>
        <w:t>–</w:t>
      </w:r>
      <w:r w:rsidRPr="00E22F32">
        <w:t>». В ее структуре имеется зона «нормы», которая представляет собой в каждом конкретном акте оценки отражение сложного взаимодействия общечеловеч</w:t>
      </w:r>
      <w:r w:rsidRPr="00E22F32">
        <w:t>е</w:t>
      </w:r>
      <w:r w:rsidRPr="00E22F32">
        <w:t>ской системы ценностей, ценностной системы самого автора оценки и ценнос</w:t>
      </w:r>
      <w:r w:rsidRPr="00E22F32">
        <w:t>т</w:t>
      </w:r>
      <w:r w:rsidRPr="00E22F32">
        <w:t>ных систем тех социальных групп (региональных, возрастных, профессионал</w:t>
      </w:r>
      <w:r w:rsidRPr="00E22F32">
        <w:t>ь</w:t>
      </w:r>
      <w:r w:rsidRPr="00E22F32">
        <w:t xml:space="preserve">ных, религиозных и прочих), с которыми автор оценки связан </w:t>
      </w:r>
      <w:r w:rsidRPr="00E22F32">
        <w:rPr>
          <w:bCs/>
        </w:rPr>
        <w:t>[6].</w:t>
      </w:r>
      <w:r w:rsidRPr="00E22F32">
        <w:t xml:space="preserve"> Графически норма расположена в центре шкалы, с двух полюсов которой находятся прот</w:t>
      </w:r>
      <w:r w:rsidRPr="00E22F32">
        <w:t>и</w:t>
      </w:r>
      <w:r w:rsidRPr="00E22F32">
        <w:t>воположные по аксиологическому знаку признаки. В положительной части шкалы констатируется присутствие некоторого признака, который рассматр</w:t>
      </w:r>
      <w:r w:rsidRPr="00E22F32">
        <w:t>и</w:t>
      </w:r>
      <w:r w:rsidRPr="00E22F32">
        <w:t>вается как хороший, а в отрицательной части шкалы признак констатируется как плохой (Схема 1):</w:t>
      </w:r>
    </w:p>
    <w:p w:rsidR="00833635" w:rsidRPr="00E22F32" w:rsidRDefault="00833635" w:rsidP="00833635">
      <w:pPr>
        <w:pStyle w:val="a8"/>
        <w:ind w:firstLine="708"/>
      </w:pPr>
      <w:r w:rsidRPr="00E22F32">
        <w:t>Схема 1</w:t>
      </w:r>
    </w:p>
    <w:p w:rsidR="00833635" w:rsidRPr="00E22F32" w:rsidRDefault="00E65F3D" w:rsidP="00833635">
      <w:pPr>
        <w:pStyle w:val="a8"/>
      </w:pPr>
      <w:r>
        <w:rPr>
          <w:noProof/>
        </w:rPr>
        <w:pict>
          <v:line id="_x0000_s1028" style="position:absolute;left:0;text-align:left;z-index:251664384" from="117pt,10.1pt" to="117pt,28.1pt"/>
        </w:pict>
      </w:r>
      <w:r>
        <w:rPr>
          <w:noProof/>
        </w:rPr>
        <w:pict>
          <v:line id="_x0000_s1027" style="position:absolute;left:0;text-align:left;z-index:251663360" from="0,19.1pt" to="225pt,19.1pt">
            <v:stroke dashstyle="longDash" startarrow="block" endarrow="block"/>
          </v:line>
        </w:pict>
      </w:r>
      <w:r w:rsidR="00833635" w:rsidRPr="00E22F32">
        <w:t xml:space="preserve">+                                                                      – </w:t>
      </w:r>
    </w:p>
    <w:p w:rsidR="00833635" w:rsidRPr="00E22F32" w:rsidRDefault="00833635" w:rsidP="00833635">
      <w:pPr>
        <w:pStyle w:val="aa"/>
        <w:jc w:val="both"/>
        <w:rPr>
          <w:b w:val="0"/>
          <w:bCs w:val="0"/>
        </w:rPr>
      </w:pPr>
    </w:p>
    <w:p w:rsidR="00833635" w:rsidRPr="00E22F32" w:rsidRDefault="00833635" w:rsidP="00833635">
      <w:pPr>
        <w:pStyle w:val="aa"/>
        <w:jc w:val="both"/>
        <w:rPr>
          <w:b w:val="0"/>
          <w:bCs w:val="0"/>
        </w:rPr>
      </w:pPr>
      <w:r w:rsidRPr="00E22F32">
        <w:rPr>
          <w:b w:val="0"/>
          <w:bCs w:val="0"/>
        </w:rPr>
        <w:t>хорошо                      норма                      плохо</w:t>
      </w:r>
    </w:p>
    <w:p w:rsidR="00833635" w:rsidRPr="00E22F32" w:rsidRDefault="00833635" w:rsidP="00833635">
      <w:pPr>
        <w:pStyle w:val="ae"/>
        <w:ind w:firstLine="567"/>
        <w:jc w:val="both"/>
      </w:pPr>
      <w:r w:rsidRPr="00E22F32">
        <w:t>Нормы могут быть различны, и обусловлены не только социально, но и индивидуально. Что касается этических норм, то они имеют общий признак с другими нормами. Этические нормы регулируют поведение людей, но их сп</w:t>
      </w:r>
      <w:r w:rsidRPr="00E22F32">
        <w:t>е</w:t>
      </w:r>
      <w:r w:rsidRPr="00E22F32">
        <w:t>цификой является требование делать добро и пресекать зло. К таким нормам относятся, прежде всего, те, в которых предикатами являются термины «добро» или «зло». Такими нормами, например, могут быть: «Поступай так, чтобы твоими действиями создавалось благо», «Не вступай в сделку  с совестью», «Будь справедлив», «Уважай в людях хорошее, доброе», «Следуй долгу» и т. д. С одной стороны, данные нормы предписывают определенный образ действий и запрещают другой. С другой стороны, нормы являются руководством при оценивании поступков, поведения человека, то есть указывают на то, как до</w:t>
      </w:r>
      <w:r w:rsidRPr="00E22F32">
        <w:t>л</w:t>
      </w:r>
      <w:r w:rsidRPr="00E22F32">
        <w:t>жен вести себя человек, чтобы его поведение можно было оценить как хорошее.</w:t>
      </w:r>
    </w:p>
    <w:p w:rsidR="00833635" w:rsidRPr="00E22F32" w:rsidRDefault="00833635" w:rsidP="00833635">
      <w:pPr>
        <w:pStyle w:val="ae"/>
        <w:ind w:firstLine="567"/>
        <w:jc w:val="both"/>
      </w:pPr>
      <w:r w:rsidRPr="00E22F32">
        <w:lastRenderedPageBreak/>
        <w:t>Обобщая все вышесказанное, можно сделать вывод о том, что оценка – к</w:t>
      </w:r>
      <w:r w:rsidRPr="00E22F32">
        <w:t>а</w:t>
      </w:r>
      <w:r w:rsidRPr="00E22F32">
        <w:t>тегория многогранная и сложная. Она является объектом изучения различных дисциплин. Существует большое разнообразие подходов к ее изучению.  В рамках многомерной категории оценочности наряду с другими видами оценок выделяется категория этической оценки, которая является самостоятельным видом оценки и вместе с эстетическими оценками составляют группу сублим</w:t>
      </w:r>
      <w:r w:rsidRPr="00E22F32">
        <w:t>и</w:t>
      </w:r>
      <w:r w:rsidRPr="00E22F32">
        <w:t>рованных оценок. Наряду с общими характеристиками, присущими всем разр</w:t>
      </w:r>
      <w:r w:rsidRPr="00E22F32">
        <w:t>я</w:t>
      </w:r>
      <w:r w:rsidRPr="00E22F32">
        <w:t>дам оценок, этическая оценка обладает набором специфических характеристик, отграничивающих данный вид оценок от других.</w:t>
      </w:r>
    </w:p>
    <w:p w:rsidR="00833635" w:rsidRPr="00E22F32" w:rsidRDefault="00833635" w:rsidP="00833635">
      <w:pPr>
        <w:pStyle w:val="ae"/>
        <w:jc w:val="both"/>
      </w:pPr>
    </w:p>
    <w:p w:rsidR="00833635" w:rsidRPr="00E22F32" w:rsidRDefault="00833635" w:rsidP="00833635">
      <w:pPr>
        <w:pStyle w:val="ae"/>
        <w:rPr>
          <w:b/>
        </w:rPr>
      </w:pPr>
      <w:r w:rsidRPr="00E22F32">
        <w:rPr>
          <w:b/>
        </w:rPr>
        <w:t>Библиографический список</w:t>
      </w:r>
    </w:p>
    <w:p w:rsidR="00833635" w:rsidRPr="00E22F32" w:rsidRDefault="00833635" w:rsidP="00833635">
      <w:pPr>
        <w:pStyle w:val="ae"/>
        <w:jc w:val="both"/>
        <w:rPr>
          <w:b/>
        </w:rPr>
      </w:pPr>
    </w:p>
    <w:p w:rsidR="00833635" w:rsidRPr="00E22F32" w:rsidRDefault="00833635" w:rsidP="00833635">
      <w:pPr>
        <w:pStyle w:val="ae"/>
        <w:numPr>
          <w:ilvl w:val="0"/>
          <w:numId w:val="2"/>
        </w:numPr>
        <w:jc w:val="both"/>
      </w:pPr>
      <w:r w:rsidRPr="00E22F32">
        <w:t>Арская М.А. Семантическая категория эстетической оценки (прекра</w:t>
      </w:r>
      <w:r w:rsidRPr="00E22F32">
        <w:t>с</w:t>
      </w:r>
      <w:r w:rsidRPr="00E22F32">
        <w:t>ное/безобразное) и ее онтология в современном немецком языке: Дис. ... канд. филол. наук: 10.02.04. / Ирк. гос. лингвист. ун-т. Иркутск. 2001. 185 с.</w:t>
      </w:r>
    </w:p>
    <w:p w:rsidR="00833635" w:rsidRPr="00E22F32" w:rsidRDefault="00833635" w:rsidP="00833635">
      <w:pPr>
        <w:pStyle w:val="ae"/>
        <w:numPr>
          <w:ilvl w:val="0"/>
          <w:numId w:val="2"/>
        </w:numPr>
        <w:jc w:val="both"/>
      </w:pPr>
      <w:r w:rsidRPr="00E22F32">
        <w:t>Арутюнова Н.Д. Об объекте общей оценки. Вопр. языкознания. 1985. № 3. С. 13-24.</w:t>
      </w:r>
    </w:p>
    <w:p w:rsidR="00833635" w:rsidRPr="00E22F32" w:rsidRDefault="00833635" w:rsidP="00833635">
      <w:pPr>
        <w:pStyle w:val="ae"/>
        <w:numPr>
          <w:ilvl w:val="0"/>
          <w:numId w:val="2"/>
        </w:numPr>
        <w:jc w:val="both"/>
      </w:pPr>
      <w:r w:rsidRPr="00E22F32">
        <w:t>Арутюнова Н.Д. Типы языковых значений.: Оценка. Событие. Факт. М., Наука. 1988. 341 с.</w:t>
      </w:r>
    </w:p>
    <w:p w:rsidR="00833635" w:rsidRPr="00E22F32" w:rsidRDefault="00833635" w:rsidP="00833635">
      <w:pPr>
        <w:pStyle w:val="ae"/>
        <w:numPr>
          <w:ilvl w:val="0"/>
          <w:numId w:val="2"/>
        </w:numPr>
        <w:jc w:val="both"/>
      </w:pPr>
      <w:r w:rsidRPr="00E22F32">
        <w:t>Вольф Е.М. Оценочная структура и семантика их элементов (на матери</w:t>
      </w:r>
      <w:r w:rsidRPr="00E22F32">
        <w:t>а</w:t>
      </w:r>
      <w:r w:rsidRPr="00E22F32">
        <w:t>ле иберо-романских языков). Современные проблемы романистики. К</w:t>
      </w:r>
      <w:r w:rsidRPr="00E22F32">
        <w:t>а</w:t>
      </w:r>
      <w:r w:rsidRPr="00E22F32">
        <w:t>линин. Изд-во Калинин. гос. ун-та. 1978. С. 50-52.</w:t>
      </w:r>
    </w:p>
    <w:p w:rsidR="00833635" w:rsidRPr="00E22F32" w:rsidRDefault="00833635" w:rsidP="00833635">
      <w:pPr>
        <w:pStyle w:val="ae"/>
        <w:numPr>
          <w:ilvl w:val="0"/>
          <w:numId w:val="2"/>
        </w:numPr>
        <w:jc w:val="both"/>
      </w:pPr>
      <w:r w:rsidRPr="00E22F32">
        <w:t>Маркелова Т.В. Семантика и прагматика средств выражения оценки в русском языке. Филологические науки. 1985. № 1. С. 3-15.</w:t>
      </w:r>
    </w:p>
    <w:p w:rsidR="00833635" w:rsidRPr="00E22F32" w:rsidRDefault="00833635" w:rsidP="00833635">
      <w:pPr>
        <w:pStyle w:val="ae"/>
        <w:numPr>
          <w:ilvl w:val="0"/>
          <w:numId w:val="2"/>
        </w:numPr>
        <w:jc w:val="both"/>
      </w:pPr>
      <w:r w:rsidRPr="00E22F32">
        <w:t>Меркулова Э.Н. Прагматический аспект субколлоквиальных оценочных номинаций: Дис. ... канд. филол. наук: 10.02.04. / Нижегород. гос. ли</w:t>
      </w:r>
      <w:r w:rsidRPr="00E22F32">
        <w:t>н</w:t>
      </w:r>
      <w:r w:rsidRPr="00E22F32">
        <w:t>гвист. ун-т. Нижний Нов. 1995. 188 с.</w:t>
      </w:r>
    </w:p>
    <w:p w:rsidR="00833635" w:rsidRPr="00E22F32" w:rsidRDefault="00833635" w:rsidP="00833635">
      <w:pPr>
        <w:pStyle w:val="ae"/>
        <w:numPr>
          <w:ilvl w:val="0"/>
          <w:numId w:val="2"/>
        </w:numPr>
        <w:jc w:val="both"/>
      </w:pPr>
      <w:r w:rsidRPr="00E22F32">
        <w:t xml:space="preserve">Пашаева И. В. Семантически сопряженные категории: </w:t>
      </w:r>
      <w:r w:rsidRPr="00E22F32">
        <w:rPr>
          <w:lang w:val="de-DE"/>
        </w:rPr>
        <w:t>aas</w:t>
      </w:r>
      <w:r w:rsidRPr="00E22F32">
        <w:t xml:space="preserve"> </w:t>
      </w:r>
      <w:r w:rsidRPr="00E22F32">
        <w:rPr>
          <w:lang w:val="de-DE"/>
        </w:rPr>
        <w:t>Gute</w:t>
      </w:r>
      <w:r w:rsidRPr="00E22F32">
        <w:t>/</w:t>
      </w:r>
      <w:r w:rsidRPr="00E22F32">
        <w:rPr>
          <w:lang w:val="de-DE"/>
        </w:rPr>
        <w:t>das</w:t>
      </w:r>
      <w:r w:rsidRPr="00E22F32">
        <w:t xml:space="preserve"> </w:t>
      </w:r>
      <w:r w:rsidRPr="00E22F32">
        <w:rPr>
          <w:lang w:val="de-DE"/>
        </w:rPr>
        <w:t>B</w:t>
      </w:r>
      <w:r w:rsidRPr="00E22F32">
        <w:t>ö</w:t>
      </w:r>
      <w:r w:rsidRPr="00E22F32">
        <w:rPr>
          <w:lang w:val="de-DE"/>
        </w:rPr>
        <w:t>se</w:t>
      </w:r>
      <w:r w:rsidRPr="00E22F32">
        <w:t xml:space="preserve"> и их актуализация в немецком языковом сознании: Дис. ... канд. филол. н</w:t>
      </w:r>
      <w:r w:rsidRPr="00E22F32">
        <w:t>а</w:t>
      </w:r>
      <w:r w:rsidRPr="00E22F32">
        <w:t>ук: 10.02.04. / Ирк. гос. лингвист. ун-т. Иркутск. 2004. 173 с.</w:t>
      </w:r>
    </w:p>
    <w:p w:rsidR="00833635" w:rsidRPr="00E22F32" w:rsidRDefault="00833635" w:rsidP="00833635">
      <w:pPr>
        <w:pStyle w:val="ae"/>
        <w:numPr>
          <w:ilvl w:val="0"/>
          <w:numId w:val="2"/>
        </w:numPr>
        <w:jc w:val="both"/>
      </w:pPr>
      <w:r w:rsidRPr="00E22F32">
        <w:t>Писанова Т.В. Национально-культурные аспекты оценочной семантики. эстетические и этические оценки. М.: Изд-во ИКАР. 1997. 320 с.</w:t>
      </w:r>
    </w:p>
    <w:p w:rsidR="00833635" w:rsidRPr="00E22F32" w:rsidRDefault="00833635" w:rsidP="00833635">
      <w:pPr>
        <w:pStyle w:val="ae"/>
        <w:numPr>
          <w:ilvl w:val="0"/>
          <w:numId w:val="2"/>
        </w:numPr>
        <w:jc w:val="both"/>
        <w:rPr>
          <w:lang w:val="de-DE"/>
        </w:rPr>
      </w:pPr>
      <w:r w:rsidRPr="00E22F32">
        <w:t>Постовалова В.И. Этическая оценка другого и самооценка в правосла</w:t>
      </w:r>
      <w:r w:rsidRPr="00E22F32">
        <w:t>в</w:t>
      </w:r>
      <w:r w:rsidRPr="00E22F32">
        <w:t>ной духовной традиции (на материале эпистолярного наследия святителя Игнатия Брянчанинова). Логический анализ языка: Языки этики/ Отв. ред.: Н.Д. Арутюнова, Т.Е. Янко, Н.К. Рябцева. М.: Языки русской кул</w:t>
      </w:r>
      <w:r w:rsidRPr="00E22F32">
        <w:t>ь</w:t>
      </w:r>
      <w:r w:rsidRPr="00E22F32">
        <w:t>туры. 2000. С</w:t>
      </w:r>
      <w:r w:rsidRPr="00E22F32">
        <w:rPr>
          <w:lang w:val="de-DE"/>
        </w:rPr>
        <w:t>. 406-415.</w:t>
      </w:r>
    </w:p>
    <w:p w:rsidR="00833635" w:rsidRPr="00E22F32" w:rsidRDefault="00833635" w:rsidP="00833635">
      <w:pPr>
        <w:pStyle w:val="ae"/>
        <w:numPr>
          <w:ilvl w:val="0"/>
          <w:numId w:val="2"/>
        </w:numPr>
        <w:jc w:val="both"/>
      </w:pPr>
      <w:r w:rsidRPr="00E22F32">
        <w:t>Хайдеггер М. Время и бытие: Статьи и выступления. М.: Республ</w:t>
      </w:r>
      <w:r w:rsidRPr="00E22F32">
        <w:t>и</w:t>
      </w:r>
      <w:r w:rsidRPr="00E22F32">
        <w:t>ка.1993. 447 с.</w:t>
      </w:r>
    </w:p>
    <w:p w:rsidR="00833635" w:rsidRPr="00E22F32" w:rsidRDefault="00833635" w:rsidP="00833635">
      <w:pPr>
        <w:pStyle w:val="ae"/>
        <w:numPr>
          <w:ilvl w:val="0"/>
          <w:numId w:val="2"/>
        </w:numPr>
        <w:jc w:val="both"/>
      </w:pPr>
      <w:r w:rsidRPr="00E22F32">
        <w:t>Чернейко Л.О. Порждение и восприятие межличностных оценок. филол</w:t>
      </w:r>
      <w:r w:rsidRPr="00E22F32">
        <w:t>о</w:t>
      </w:r>
      <w:r w:rsidRPr="00E22F32">
        <w:t xml:space="preserve">гические науки. </w:t>
      </w:r>
      <w:r w:rsidRPr="00E22F32">
        <w:rPr>
          <w:lang w:val="de-DE"/>
        </w:rPr>
        <w:t xml:space="preserve">1996. № 6. </w:t>
      </w:r>
      <w:r w:rsidRPr="00E22F32">
        <w:t>С</w:t>
      </w:r>
      <w:r w:rsidRPr="00E22F32">
        <w:rPr>
          <w:lang w:val="de-DE"/>
        </w:rPr>
        <w:t xml:space="preserve">. </w:t>
      </w:r>
      <w:r w:rsidRPr="00E22F32">
        <w:t>62-71.</w:t>
      </w:r>
    </w:p>
    <w:p w:rsidR="00833635" w:rsidRPr="00E22F32" w:rsidRDefault="00833635" w:rsidP="00833635">
      <w:pPr>
        <w:pStyle w:val="a5"/>
        <w:numPr>
          <w:ilvl w:val="0"/>
          <w:numId w:val="2"/>
        </w:numPr>
        <w:spacing w:after="0" w:line="240" w:lineRule="auto"/>
        <w:jc w:val="both"/>
        <w:rPr>
          <w:rFonts w:ascii="Times New Roman" w:hAnsi="Times New Roman" w:cs="Times New Roman"/>
          <w:sz w:val="28"/>
          <w:szCs w:val="28"/>
          <w:lang w:val="de-DE"/>
        </w:rPr>
      </w:pPr>
      <w:r w:rsidRPr="00E22F32">
        <w:rPr>
          <w:rFonts w:ascii="Times New Roman" w:eastAsia="Calibri" w:hAnsi="Times New Roman" w:cs="Times New Roman"/>
          <w:sz w:val="28"/>
          <w:szCs w:val="28"/>
          <w:lang w:val="de-DE"/>
        </w:rPr>
        <w:t>Fontane T. Cécile. Berlin: Verlag Volk und Welt, 1984. 313 S.</w:t>
      </w:r>
    </w:p>
    <w:p w:rsidR="00833635" w:rsidRDefault="00833635" w:rsidP="00833635">
      <w:pPr>
        <w:spacing w:after="0" w:line="240" w:lineRule="auto"/>
        <w:jc w:val="both"/>
        <w:rPr>
          <w:rFonts w:ascii="Times New Roman" w:hAnsi="Times New Roman" w:cs="Times New Roman"/>
          <w:sz w:val="28"/>
          <w:szCs w:val="28"/>
        </w:rPr>
      </w:pPr>
    </w:p>
    <w:p w:rsidR="00833635" w:rsidRPr="00B54507" w:rsidRDefault="00833635" w:rsidP="00833635">
      <w:pPr>
        <w:spacing w:after="0" w:line="240" w:lineRule="auto"/>
        <w:jc w:val="center"/>
        <w:rPr>
          <w:rFonts w:ascii="Times New Roman" w:hAnsi="Times New Roman" w:cs="Times New Roman"/>
          <w:b/>
          <w:sz w:val="28"/>
          <w:szCs w:val="28"/>
        </w:rPr>
      </w:pPr>
      <w:r w:rsidRPr="00B54507">
        <w:rPr>
          <w:rFonts w:ascii="Times New Roman" w:hAnsi="Times New Roman" w:cs="Times New Roman"/>
          <w:b/>
          <w:sz w:val="28"/>
          <w:szCs w:val="28"/>
        </w:rPr>
        <w:lastRenderedPageBreak/>
        <w:t>ОСНОВНЫЕ ФАКТОРЫ ПРИМЕНЕНИЯ ПЕРЕВОДЧЕСКИХ</w:t>
      </w:r>
    </w:p>
    <w:p w:rsidR="00833635" w:rsidRPr="00B54507" w:rsidRDefault="00833635" w:rsidP="00833635">
      <w:pPr>
        <w:spacing w:after="0" w:line="240" w:lineRule="auto"/>
        <w:jc w:val="center"/>
        <w:rPr>
          <w:rFonts w:ascii="Times New Roman" w:hAnsi="Times New Roman" w:cs="Times New Roman"/>
          <w:b/>
          <w:sz w:val="28"/>
          <w:szCs w:val="28"/>
        </w:rPr>
      </w:pPr>
      <w:r w:rsidRPr="00B54507">
        <w:rPr>
          <w:rFonts w:ascii="Times New Roman" w:hAnsi="Times New Roman" w:cs="Times New Roman"/>
          <w:b/>
          <w:sz w:val="28"/>
          <w:szCs w:val="28"/>
        </w:rPr>
        <w:t>ТРАНСФОРМАЦИЙ</w:t>
      </w:r>
    </w:p>
    <w:p w:rsidR="00833635" w:rsidRPr="00B54507"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М. С. Ганюшкин, Т. В. Кушнарёва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pStyle w:val="a7"/>
        <w:spacing w:before="0" w:beforeAutospacing="0" w:after="0" w:afterAutospacing="0"/>
        <w:jc w:val="both"/>
        <w:rPr>
          <w:sz w:val="28"/>
          <w:szCs w:val="28"/>
        </w:rPr>
      </w:pPr>
      <w:r w:rsidRPr="00E22F32">
        <w:rPr>
          <w:sz w:val="28"/>
          <w:szCs w:val="28"/>
        </w:rPr>
        <w:t>В данной статье рассматриваются вопросы, связанные с переводческими трансформациями. Приводится определение данного термина, общепринятая классификация  их разновидностей, способы и случаи применения при перев</w:t>
      </w:r>
      <w:r w:rsidRPr="00E22F32">
        <w:rPr>
          <w:sz w:val="28"/>
          <w:szCs w:val="28"/>
        </w:rPr>
        <w:t>о</w:t>
      </w:r>
      <w:r w:rsidRPr="00E22F32">
        <w:rPr>
          <w:sz w:val="28"/>
          <w:szCs w:val="28"/>
        </w:rPr>
        <w:t xml:space="preserve">де с английского языка. </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sz w:val="28"/>
          <w:szCs w:val="28"/>
        </w:rPr>
      </w:pPr>
      <w:r w:rsidRPr="00E22F32">
        <w:rPr>
          <w:sz w:val="28"/>
          <w:szCs w:val="28"/>
        </w:rPr>
        <w:t>Библиогр. 7 назв.</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i/>
          <w:sz w:val="28"/>
          <w:szCs w:val="28"/>
        </w:rPr>
      </w:pPr>
      <w:r w:rsidRPr="00E22F32">
        <w:rPr>
          <w:sz w:val="28"/>
          <w:szCs w:val="28"/>
          <w:u w:val="single"/>
        </w:rPr>
        <w:t>Ключевые слова:</w:t>
      </w:r>
      <w:r w:rsidRPr="00E22F32">
        <w:rPr>
          <w:i/>
          <w:sz w:val="28"/>
          <w:szCs w:val="28"/>
        </w:rPr>
        <w:t xml:space="preserve"> трансформация; переводческая трансформация; перест</w:t>
      </w:r>
      <w:r w:rsidRPr="00E22F32">
        <w:rPr>
          <w:i/>
          <w:sz w:val="28"/>
          <w:szCs w:val="28"/>
        </w:rPr>
        <w:t>а</w:t>
      </w:r>
      <w:r w:rsidRPr="00E22F32">
        <w:rPr>
          <w:i/>
          <w:sz w:val="28"/>
          <w:szCs w:val="28"/>
        </w:rPr>
        <w:t>новка; замена; семантическая структура.</w:t>
      </w:r>
    </w:p>
    <w:p w:rsidR="00833635" w:rsidRPr="00E22F32" w:rsidRDefault="00833635" w:rsidP="00833635">
      <w:pPr>
        <w:pStyle w:val="a7"/>
        <w:spacing w:before="0" w:beforeAutospacing="0" w:after="0" w:afterAutospacing="0"/>
        <w:jc w:val="both"/>
        <w:rPr>
          <w:i/>
          <w:sz w:val="28"/>
          <w:szCs w:val="28"/>
        </w:rPr>
      </w:pPr>
    </w:p>
    <w:p w:rsidR="00833635" w:rsidRPr="00E22F32" w:rsidRDefault="00833635" w:rsidP="00833635">
      <w:pPr>
        <w:pStyle w:val="a7"/>
        <w:spacing w:before="0" w:beforeAutospacing="0" w:after="0" w:afterAutospacing="0"/>
        <w:jc w:val="both"/>
        <w:rPr>
          <w:sz w:val="28"/>
          <w:szCs w:val="28"/>
        </w:rPr>
      </w:pPr>
      <w:r w:rsidRPr="00E22F32">
        <w:rPr>
          <w:b/>
          <w:sz w:val="28"/>
          <w:szCs w:val="28"/>
        </w:rPr>
        <w:t>Ганюшкин Михаил Сергеевич</w:t>
      </w:r>
      <w:r w:rsidRPr="00E22F32">
        <w:rPr>
          <w:sz w:val="28"/>
          <w:szCs w:val="28"/>
        </w:rPr>
        <w:t>, студент группы ПТЭб-12-1 института энерг</w:t>
      </w:r>
      <w:r w:rsidRPr="00E22F32">
        <w:rPr>
          <w:sz w:val="28"/>
          <w:szCs w:val="28"/>
        </w:rPr>
        <w:t>е</w:t>
      </w:r>
      <w:r w:rsidRPr="00E22F32">
        <w:rPr>
          <w:sz w:val="28"/>
          <w:szCs w:val="28"/>
        </w:rPr>
        <w:t>тики ИРНИТУ</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sz w:val="28"/>
          <w:szCs w:val="28"/>
        </w:rPr>
      </w:pPr>
      <w:r w:rsidRPr="00E22F32">
        <w:rPr>
          <w:b/>
          <w:sz w:val="28"/>
          <w:szCs w:val="28"/>
        </w:rPr>
        <w:t>Кушнарева Татьяна Валериановна</w:t>
      </w:r>
      <w:r w:rsidRPr="00E22F32">
        <w:rPr>
          <w:sz w:val="28"/>
          <w:szCs w:val="28"/>
        </w:rPr>
        <w:t>, старший преподаватель кафедры ин</w:t>
      </w:r>
      <w:r w:rsidRPr="00E22F32">
        <w:rPr>
          <w:sz w:val="28"/>
          <w:szCs w:val="28"/>
        </w:rPr>
        <w:t>о</w:t>
      </w:r>
      <w:r w:rsidRPr="00E22F32">
        <w:rPr>
          <w:sz w:val="28"/>
          <w:szCs w:val="28"/>
        </w:rPr>
        <w:t>странных языков для технических специальностей №2 факультета прикладной лингвистики ИРНИТУ</w:t>
      </w:r>
    </w:p>
    <w:p w:rsidR="00833635"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center"/>
        <w:rPr>
          <w:b/>
          <w:sz w:val="28"/>
          <w:szCs w:val="28"/>
          <w:lang w:val="en-US"/>
        </w:rPr>
      </w:pPr>
      <w:r w:rsidRPr="00E22F32">
        <w:rPr>
          <w:b/>
          <w:sz w:val="28"/>
          <w:szCs w:val="28"/>
          <w:lang w:val="en-US"/>
        </w:rPr>
        <w:t>MAJOR FACTORS OF TRANSLATION TRANSFORMATION</w:t>
      </w:r>
    </w:p>
    <w:p w:rsidR="00833635" w:rsidRPr="00E22F32" w:rsidRDefault="00833635" w:rsidP="00833635">
      <w:pPr>
        <w:pStyle w:val="a7"/>
        <w:spacing w:before="0" w:beforeAutospacing="0" w:after="0" w:afterAutospacing="0"/>
        <w:jc w:val="center"/>
        <w:rPr>
          <w:b/>
          <w:sz w:val="28"/>
          <w:szCs w:val="28"/>
          <w:lang w:val="en-US"/>
        </w:rPr>
      </w:pPr>
      <w:r w:rsidRPr="00E22F32">
        <w:rPr>
          <w:b/>
          <w:sz w:val="28"/>
          <w:szCs w:val="28"/>
          <w:lang w:val="en-US"/>
        </w:rPr>
        <w:t>APPLICATION</w:t>
      </w:r>
    </w:p>
    <w:p w:rsidR="00833635" w:rsidRPr="00E22F32" w:rsidRDefault="00833635" w:rsidP="00833635">
      <w:pPr>
        <w:pStyle w:val="a7"/>
        <w:spacing w:before="0" w:beforeAutospacing="0" w:after="0" w:afterAutospacing="0"/>
        <w:jc w:val="both"/>
        <w:rPr>
          <w:b/>
          <w:sz w:val="28"/>
          <w:szCs w:val="28"/>
          <w:lang w:val="en-US"/>
        </w:rPr>
      </w:pPr>
    </w:p>
    <w:p w:rsidR="00833635" w:rsidRPr="00E22F32" w:rsidRDefault="00833635" w:rsidP="00833635">
      <w:pPr>
        <w:pStyle w:val="a7"/>
        <w:spacing w:before="0" w:beforeAutospacing="0" w:after="0" w:afterAutospacing="0"/>
        <w:jc w:val="right"/>
        <w:rPr>
          <w:b/>
          <w:sz w:val="28"/>
          <w:szCs w:val="28"/>
          <w:lang w:val="en-US"/>
        </w:rPr>
      </w:pPr>
      <w:r w:rsidRPr="00E22F32">
        <w:rPr>
          <w:b/>
          <w:sz w:val="28"/>
          <w:szCs w:val="28"/>
          <w:lang w:val="en-US"/>
        </w:rPr>
        <w:t>M. Ganyushkin, T. Kushnareva</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sz w:val="28"/>
          <w:szCs w:val="28"/>
          <w:lang w:val="en-US"/>
        </w:rPr>
        <w:t>The article discusses issues related to the translation transformation. The definition of this term, the standard classification, the methods and cases of application are cons</w:t>
      </w:r>
      <w:r w:rsidRPr="00E22F32">
        <w:rPr>
          <w:sz w:val="28"/>
          <w:szCs w:val="28"/>
          <w:lang w:val="en-US"/>
        </w:rPr>
        <w:t>i</w:t>
      </w:r>
      <w:r w:rsidRPr="00E22F32">
        <w:rPr>
          <w:sz w:val="28"/>
          <w:szCs w:val="28"/>
          <w:lang w:val="en-US"/>
        </w:rPr>
        <w:t>dered.</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31"/>
        <w:spacing w:after="0"/>
        <w:ind w:left="0"/>
        <w:contextualSpacing/>
        <w:jc w:val="both"/>
        <w:rPr>
          <w:rFonts w:ascii="Times New Roman" w:hAnsi="Times New Roman" w:cs="Times New Roman"/>
          <w:sz w:val="28"/>
          <w:szCs w:val="28"/>
          <w:lang w:val="en-US"/>
        </w:rPr>
      </w:pPr>
      <w:r w:rsidRPr="00E22F32">
        <w:rPr>
          <w:rFonts w:ascii="Times New Roman" w:hAnsi="Times New Roman" w:cs="Times New Roman"/>
          <w:sz w:val="28"/>
          <w:szCs w:val="28"/>
          <w:lang w:val="en-US"/>
        </w:rPr>
        <w:t>References: 7</w:t>
      </w:r>
    </w:p>
    <w:p w:rsidR="00833635" w:rsidRPr="00E22F32" w:rsidRDefault="00833635" w:rsidP="00833635">
      <w:pPr>
        <w:pStyle w:val="31"/>
        <w:spacing w:after="0"/>
        <w:ind w:left="0"/>
        <w:contextualSpacing/>
        <w:jc w:val="both"/>
        <w:rPr>
          <w:rFonts w:ascii="Times New Roman" w:hAnsi="Times New Roman" w:cs="Times New Roman"/>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sz w:val="28"/>
          <w:szCs w:val="28"/>
          <w:u w:val="single"/>
          <w:lang w:val="en-US"/>
        </w:rPr>
        <w:t xml:space="preserve">Keywords: </w:t>
      </w:r>
      <w:r w:rsidRPr="00E22F32">
        <w:rPr>
          <w:i/>
          <w:sz w:val="28"/>
          <w:szCs w:val="28"/>
          <w:lang w:val="en-US"/>
        </w:rPr>
        <w:t>transformation; translation transformation; transposition; replacement; semantic structure.</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b/>
          <w:sz w:val="28"/>
          <w:szCs w:val="28"/>
          <w:lang w:val="en-US"/>
        </w:rPr>
        <w:t>Ganyushkin Mikhail</w:t>
      </w:r>
      <w:r w:rsidRPr="00E22F32">
        <w:rPr>
          <w:sz w:val="28"/>
          <w:szCs w:val="28"/>
          <w:lang w:val="en-US"/>
        </w:rPr>
        <w:t>, a student of Power Engineering Institute</w:t>
      </w:r>
    </w:p>
    <w:p w:rsidR="00833635" w:rsidRPr="00E22F32" w:rsidRDefault="00833635" w:rsidP="00833635">
      <w:pPr>
        <w:pStyle w:val="a7"/>
        <w:spacing w:before="0" w:beforeAutospacing="0" w:after="0" w:afterAutospacing="0"/>
        <w:jc w:val="both"/>
        <w:rPr>
          <w:b/>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b/>
          <w:sz w:val="28"/>
          <w:szCs w:val="28"/>
          <w:lang w:val="en-US"/>
        </w:rPr>
        <w:t>Kushnareva Tatiana</w:t>
      </w:r>
      <w:r w:rsidRPr="00E22F32">
        <w:rPr>
          <w:sz w:val="28"/>
          <w:szCs w:val="28"/>
          <w:lang w:val="en-US"/>
        </w:rPr>
        <w:t xml:space="preserve">, Senior </w:t>
      </w:r>
      <w:r>
        <w:rPr>
          <w:sz w:val="28"/>
          <w:szCs w:val="28"/>
          <w:lang w:val="en-US"/>
        </w:rPr>
        <w:t>Teacher</w:t>
      </w:r>
      <w:r w:rsidRPr="00E22F32">
        <w:rPr>
          <w:sz w:val="28"/>
          <w:szCs w:val="28"/>
          <w:lang w:val="en-US"/>
        </w:rPr>
        <w:t xml:space="preserve"> of Foreign Languages for Engineering Sp</w:t>
      </w:r>
      <w:r w:rsidRPr="00E22F32">
        <w:rPr>
          <w:sz w:val="28"/>
          <w:szCs w:val="28"/>
          <w:lang w:val="en-US"/>
        </w:rPr>
        <w:t>e</w:t>
      </w:r>
      <w:r w:rsidRPr="00E22F32">
        <w:rPr>
          <w:sz w:val="28"/>
          <w:szCs w:val="28"/>
          <w:lang w:val="en-US"/>
        </w:rPr>
        <w:t xml:space="preserve">cialties № 2 Department of Applied Linguistics Faculty </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ind w:firstLine="708"/>
        <w:jc w:val="both"/>
        <w:rPr>
          <w:bCs/>
          <w:sz w:val="28"/>
          <w:szCs w:val="28"/>
        </w:rPr>
      </w:pPr>
      <w:r w:rsidRPr="00E22F32">
        <w:rPr>
          <w:bCs/>
          <w:sz w:val="28"/>
          <w:szCs w:val="28"/>
        </w:rPr>
        <w:t>Основной задачей переводчика является достижение адекватности пер</w:t>
      </w:r>
      <w:r w:rsidRPr="00E22F32">
        <w:rPr>
          <w:bCs/>
          <w:sz w:val="28"/>
          <w:szCs w:val="28"/>
        </w:rPr>
        <w:t>е</w:t>
      </w:r>
      <w:r w:rsidRPr="00E22F32">
        <w:rPr>
          <w:bCs/>
          <w:sz w:val="28"/>
          <w:szCs w:val="28"/>
        </w:rPr>
        <w:t xml:space="preserve">вода оригинальному тексту. Причем адекватный перевод должен максимально </w:t>
      </w:r>
      <w:r w:rsidRPr="00E22F32">
        <w:rPr>
          <w:bCs/>
          <w:sz w:val="28"/>
          <w:szCs w:val="28"/>
        </w:rPr>
        <w:lastRenderedPageBreak/>
        <w:t>точно передавать значение оригинала и соответствовать языковым нормам яз</w:t>
      </w:r>
      <w:r w:rsidRPr="00E22F32">
        <w:rPr>
          <w:bCs/>
          <w:sz w:val="28"/>
          <w:szCs w:val="28"/>
        </w:rPr>
        <w:t>ы</w:t>
      </w:r>
      <w:r w:rsidRPr="00E22F32">
        <w:rPr>
          <w:bCs/>
          <w:sz w:val="28"/>
          <w:szCs w:val="28"/>
        </w:rPr>
        <w:t xml:space="preserve">ка, на который заданный текст переводится. </w:t>
      </w:r>
    </w:p>
    <w:p w:rsidR="00833635" w:rsidRPr="00E22F32" w:rsidRDefault="00833635" w:rsidP="00833635">
      <w:pPr>
        <w:pStyle w:val="a7"/>
        <w:spacing w:before="0" w:beforeAutospacing="0" w:after="0" w:afterAutospacing="0"/>
        <w:ind w:firstLine="709"/>
        <w:jc w:val="both"/>
        <w:rPr>
          <w:bCs/>
          <w:sz w:val="28"/>
          <w:szCs w:val="28"/>
        </w:rPr>
      </w:pPr>
      <w:r w:rsidRPr="00E22F32">
        <w:rPr>
          <w:bCs/>
          <w:sz w:val="28"/>
          <w:szCs w:val="28"/>
        </w:rPr>
        <w:t>Как известно, процесс перевода не является простой заменой единиц о</w:t>
      </w:r>
      <w:r w:rsidRPr="00E22F32">
        <w:rPr>
          <w:bCs/>
          <w:sz w:val="28"/>
          <w:szCs w:val="28"/>
        </w:rPr>
        <w:t>д</w:t>
      </w:r>
      <w:r w:rsidRPr="00E22F32">
        <w:rPr>
          <w:bCs/>
          <w:sz w:val="28"/>
          <w:szCs w:val="28"/>
        </w:rPr>
        <w:t>ного языка единицами другого. Напротив, это сложный процесс, включающий ряд трудностей, которые необходимо преодолеть. Одним из приемов, которые помогают переводчику, являются трансформации. Переводческие трансформ</w:t>
      </w:r>
      <w:r w:rsidRPr="00E22F32">
        <w:rPr>
          <w:bCs/>
          <w:sz w:val="28"/>
          <w:szCs w:val="28"/>
        </w:rPr>
        <w:t>а</w:t>
      </w:r>
      <w:r w:rsidRPr="00E22F32">
        <w:rPr>
          <w:bCs/>
          <w:sz w:val="28"/>
          <w:szCs w:val="28"/>
        </w:rPr>
        <w:t xml:space="preserve">ции (замены) происходят по причине неполной общности или различия языков. </w:t>
      </w:r>
    </w:p>
    <w:p w:rsidR="00833635" w:rsidRPr="00E22F32" w:rsidRDefault="00833635" w:rsidP="00833635">
      <w:pPr>
        <w:pStyle w:val="a8"/>
        <w:ind w:firstLine="709"/>
      </w:pPr>
      <w:r w:rsidRPr="00E22F32">
        <w:t>Прежде всего, необходимо определиться с понятием переводческих трансформаций и областью их применения.</w:t>
      </w:r>
    </w:p>
    <w:p w:rsidR="00833635" w:rsidRPr="00E22F32" w:rsidRDefault="00833635" w:rsidP="00833635">
      <w:pPr>
        <w:pStyle w:val="a8"/>
        <w:ind w:firstLine="709"/>
      </w:pPr>
      <w:r w:rsidRPr="00E22F32">
        <w:t>Термин «трансформация» используется во многих областях языкознания. Словарь лингвистических терминов под редакцией О. С. Ахмановой содержит следующее определение: «Трансформация (от англ. Transformation)</w:t>
      </w:r>
    </w:p>
    <w:p w:rsidR="00833635" w:rsidRPr="00E22F32" w:rsidRDefault="00833635" w:rsidP="00833635">
      <w:pPr>
        <w:pStyle w:val="a8"/>
        <w:ind w:firstLine="709"/>
      </w:pPr>
      <w:r w:rsidRPr="00E22F32">
        <w:t>– один из методов порождения вторичных языковых структур, состоящий в закономерном изменении основных моделей (или ядерных структур);</w:t>
      </w:r>
    </w:p>
    <w:p w:rsidR="00833635" w:rsidRPr="00E22F32" w:rsidRDefault="00833635" w:rsidP="00833635">
      <w:pPr>
        <w:pStyle w:val="a8"/>
        <w:ind w:firstLine="709"/>
      </w:pPr>
      <w:r w:rsidRPr="00E22F32">
        <w:t>– символически выраженные морфо-синтаксические соответствия между сходными предложениями и фразами, обнаруживаемыми в данном корпусе» [5].</w:t>
      </w:r>
    </w:p>
    <w:p w:rsidR="00833635" w:rsidRPr="00E22F32" w:rsidRDefault="00833635" w:rsidP="00833635">
      <w:pPr>
        <w:pStyle w:val="a8"/>
        <w:ind w:firstLine="709"/>
      </w:pPr>
      <w:r w:rsidRPr="00E22F32">
        <w:t>В словаре кратких лингвистических терминов под редакцией Н.В.Васильевой термин «трансформация» рассматривается как синтаксическое преобразование. Таким образом, трансформация – это всякое изменение в фо</w:t>
      </w:r>
      <w:r w:rsidRPr="00E22F32">
        <w:t>р</w:t>
      </w:r>
      <w:r w:rsidRPr="00E22F32">
        <w:t>мальной структуре исходного (базисного) предложения или в ее наполнении, ведущее к появлению производного предложения, синонимичного базисному в том отношении, что оба они описывают одну и ту же ситуацию [2].</w:t>
      </w:r>
    </w:p>
    <w:p w:rsidR="00833635" w:rsidRPr="00E22F32" w:rsidRDefault="00833635" w:rsidP="00833635">
      <w:pPr>
        <w:pStyle w:val="a8"/>
        <w:ind w:firstLine="709"/>
      </w:pPr>
      <w:r w:rsidRPr="00E22F32">
        <w:t>В первую очередь важно уточнить смысл, вкладываемый в понятие «п</w:t>
      </w:r>
      <w:r w:rsidRPr="00E22F32">
        <w:t>е</w:t>
      </w:r>
      <w:r w:rsidRPr="00E22F32">
        <w:t>реводческая трансформация». Исходя из множества определений, основопол</w:t>
      </w:r>
      <w:r w:rsidRPr="00E22F32">
        <w:t>а</w:t>
      </w:r>
      <w:r w:rsidRPr="00E22F32">
        <w:t>гающим из которых считается определение Л.С.Бархударова, как  наиболее точно отражающее сущность вопроса, можно сделать вывод, что переводческие трансформации – это межъязыковые преобразования, перестройка элементов исходного текста, операции перевыражения смысла или перефразирование с целью достижения переводческого эквивалента.</w:t>
      </w:r>
    </w:p>
    <w:p w:rsidR="00833635" w:rsidRPr="00E22F32" w:rsidRDefault="00833635" w:rsidP="00833635">
      <w:pPr>
        <w:pStyle w:val="a8"/>
        <w:ind w:firstLine="709"/>
      </w:pPr>
      <w:r w:rsidRPr="00E22F32">
        <w:t>Таким образом, понятие «трансформация» в теории перевода трактуется иначе, нежели в различных разделах языкознания. Основной отличительной чертой переводческой трансформации является ее межъязыковой характер, а также ее целенаправленность на достижение адекватности перевода [4].</w:t>
      </w:r>
    </w:p>
    <w:p w:rsidR="00833635" w:rsidRPr="00E22F32" w:rsidRDefault="00833635" w:rsidP="00833635">
      <w:pPr>
        <w:pStyle w:val="a8"/>
        <w:ind w:firstLine="709"/>
      </w:pPr>
      <w:r w:rsidRPr="00E22F32">
        <w:t>Существует множество различных точек зрения по поводу классифик</w:t>
      </w:r>
      <w:r w:rsidRPr="00E22F32">
        <w:t>а</w:t>
      </w:r>
      <w:r w:rsidRPr="00E22F32">
        <w:t>ции переводческих трансформаций. Однако большинство лингвистов во главе с А.М.Фитерман и Т.Р.Левицкой выделяют  следующие типы:</w:t>
      </w:r>
    </w:p>
    <w:p w:rsidR="00833635" w:rsidRPr="00E22F32" w:rsidRDefault="00833635" w:rsidP="00833635">
      <w:pPr>
        <w:pStyle w:val="a8"/>
        <w:ind w:firstLine="709"/>
      </w:pPr>
      <w:r w:rsidRPr="00E22F32">
        <w:t xml:space="preserve">– </w:t>
      </w:r>
      <w:r w:rsidRPr="00E22F32">
        <w:rPr>
          <w:i/>
        </w:rPr>
        <w:t>грамматические трансформации.</w:t>
      </w:r>
      <w:r w:rsidRPr="00E22F32">
        <w:t xml:space="preserve"> Сюда относятся следующие приемы: перестановки, опущения и добавления, перестройки и замены предложений;</w:t>
      </w:r>
    </w:p>
    <w:p w:rsidR="00833635" w:rsidRPr="00E22F32" w:rsidRDefault="00833635" w:rsidP="00833635">
      <w:pPr>
        <w:pStyle w:val="a8"/>
        <w:ind w:firstLine="709"/>
      </w:pPr>
      <w:r w:rsidRPr="00E22F32">
        <w:t xml:space="preserve">– </w:t>
      </w:r>
      <w:r w:rsidRPr="00E22F32">
        <w:rPr>
          <w:i/>
        </w:rPr>
        <w:t>лексические трансформации.</w:t>
      </w:r>
      <w:r w:rsidRPr="00E22F32">
        <w:t xml:space="preserve"> Здесь целесообразно упомянуть о замене и добавлении, конкретизации и генерализации предложений, а также об опущ</w:t>
      </w:r>
      <w:r w:rsidRPr="00E22F32">
        <w:t>е</w:t>
      </w:r>
      <w:r w:rsidRPr="00E22F32">
        <w:t>нии;</w:t>
      </w:r>
    </w:p>
    <w:p w:rsidR="00833635" w:rsidRPr="00E22F32" w:rsidRDefault="00833635" w:rsidP="00833635">
      <w:pPr>
        <w:pStyle w:val="a8"/>
        <w:ind w:firstLine="709"/>
      </w:pPr>
      <w:r w:rsidRPr="00E22F32">
        <w:lastRenderedPageBreak/>
        <w:t xml:space="preserve">– </w:t>
      </w:r>
      <w:r w:rsidRPr="00E22F32">
        <w:rPr>
          <w:i/>
        </w:rPr>
        <w:t>стилистические трансформации.</w:t>
      </w:r>
      <w:r w:rsidRPr="00E22F32">
        <w:t xml:space="preserve"> К данной категории можно отнести такие приемы, как синонимические замены и описательный перевод, компенс</w:t>
      </w:r>
      <w:r w:rsidRPr="00E22F32">
        <w:t>а</w:t>
      </w:r>
      <w:r w:rsidRPr="00E22F32">
        <w:t xml:space="preserve">ция и прочие виды замен [1]. </w:t>
      </w:r>
    </w:p>
    <w:p w:rsidR="00833635" w:rsidRPr="00E22F32" w:rsidRDefault="00833635" w:rsidP="00833635">
      <w:pPr>
        <w:pStyle w:val="a8"/>
        <w:ind w:firstLine="709"/>
      </w:pPr>
      <w:bookmarkStart w:id="1" w:name="_Toc432422030"/>
      <w:r w:rsidRPr="00E22F32">
        <w:t>Приведем краткую характеристику и проанализируем использование  о</w:t>
      </w:r>
      <w:r w:rsidRPr="00E22F32">
        <w:t>с</w:t>
      </w:r>
      <w:r w:rsidRPr="00E22F32">
        <w:t>новных приемов данных трансформаций</w:t>
      </w:r>
      <w:bookmarkEnd w:id="1"/>
      <w:r w:rsidRPr="00E22F32">
        <w:t xml:space="preserve"> на конкретных примерах.</w:t>
      </w:r>
    </w:p>
    <w:p w:rsidR="00833635" w:rsidRPr="00E22F32" w:rsidRDefault="00833635" w:rsidP="00833635">
      <w:pPr>
        <w:pStyle w:val="a7"/>
        <w:spacing w:before="0" w:beforeAutospacing="0" w:after="0" w:afterAutospacing="0"/>
        <w:ind w:firstLine="709"/>
        <w:jc w:val="both"/>
        <w:rPr>
          <w:sz w:val="28"/>
          <w:szCs w:val="28"/>
          <w:shd w:val="clear" w:color="auto" w:fill="FFFFFF"/>
        </w:rPr>
      </w:pPr>
      <w:r w:rsidRPr="00E22F32">
        <w:rPr>
          <w:i/>
          <w:sz w:val="28"/>
          <w:szCs w:val="28"/>
          <w:shd w:val="clear" w:color="auto" w:fill="FFFFFF"/>
        </w:rPr>
        <w:t xml:space="preserve">Перестановка </w:t>
      </w:r>
      <w:r w:rsidRPr="00E22F32">
        <w:rPr>
          <w:sz w:val="28"/>
          <w:szCs w:val="28"/>
          <w:shd w:val="clear" w:color="auto" w:fill="FFFFFF"/>
        </w:rPr>
        <w:t xml:space="preserve">как вид грамматической переводческой трансформации </w:t>
      </w:r>
      <w:r w:rsidRPr="00E22F32">
        <w:rPr>
          <w:sz w:val="28"/>
          <w:szCs w:val="28"/>
        </w:rPr>
        <w:t>–</w:t>
      </w:r>
      <w:r w:rsidRPr="00E22F32">
        <w:rPr>
          <w:sz w:val="28"/>
          <w:szCs w:val="28"/>
          <w:shd w:val="clear" w:color="auto" w:fill="FFFFFF"/>
        </w:rPr>
        <w:t xml:space="preserve"> это изменение расположения (порядка следования) языковых элементов в те</w:t>
      </w:r>
      <w:r w:rsidRPr="00E22F32">
        <w:rPr>
          <w:sz w:val="28"/>
          <w:szCs w:val="28"/>
          <w:shd w:val="clear" w:color="auto" w:fill="FFFFFF"/>
        </w:rPr>
        <w:t>к</w:t>
      </w:r>
      <w:r w:rsidRPr="00E22F32">
        <w:rPr>
          <w:sz w:val="28"/>
          <w:szCs w:val="28"/>
          <w:shd w:val="clear" w:color="auto" w:fill="FFFFFF"/>
        </w:rPr>
        <w:t>сте перевода по сравнению с текстом подлинника. Элементы, могущие подве</w:t>
      </w:r>
      <w:r w:rsidRPr="00E22F32">
        <w:rPr>
          <w:sz w:val="28"/>
          <w:szCs w:val="28"/>
          <w:shd w:val="clear" w:color="auto" w:fill="FFFFFF"/>
        </w:rPr>
        <w:t>р</w:t>
      </w:r>
      <w:r w:rsidRPr="00E22F32">
        <w:rPr>
          <w:sz w:val="28"/>
          <w:szCs w:val="28"/>
          <w:shd w:val="clear" w:color="auto" w:fill="FFFFFF"/>
        </w:rPr>
        <w:t>гаться перестановке: слова, словосочетания, части сложного предложения, с</w:t>
      </w:r>
      <w:r w:rsidRPr="00E22F32">
        <w:rPr>
          <w:sz w:val="28"/>
          <w:szCs w:val="28"/>
          <w:shd w:val="clear" w:color="auto" w:fill="FFFFFF"/>
        </w:rPr>
        <w:t>а</w:t>
      </w:r>
      <w:r w:rsidRPr="00E22F32">
        <w:rPr>
          <w:sz w:val="28"/>
          <w:szCs w:val="28"/>
          <w:shd w:val="clear" w:color="auto" w:fill="FFFFFF"/>
        </w:rPr>
        <w:t>мостоятельные предложения.</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В процессе перевода может наблюдаться перестановка слова из одного предложения в другое, как, в следующем примере:</w:t>
      </w:r>
    </w:p>
    <w:p w:rsidR="00833635" w:rsidRPr="00833635" w:rsidRDefault="00833635" w:rsidP="00833635">
      <w:pPr>
        <w:spacing w:after="0" w:line="240" w:lineRule="auto"/>
        <w:ind w:firstLine="709"/>
        <w:jc w:val="both"/>
        <w:rPr>
          <w:rFonts w:ascii="Times New Roman" w:hAnsi="Times New Roman" w:cs="Times New Roman"/>
          <w:i/>
          <w:sz w:val="28"/>
          <w:szCs w:val="28"/>
          <w:lang w:val="en-US"/>
        </w:rPr>
      </w:pPr>
      <w:r w:rsidRPr="00833635">
        <w:rPr>
          <w:rFonts w:ascii="Times New Roman" w:hAnsi="Times New Roman" w:cs="Times New Roman"/>
          <w:i/>
          <w:sz w:val="28"/>
          <w:szCs w:val="28"/>
          <w:lang w:val="en-US"/>
        </w:rPr>
        <w:t>I put on this hat that I'd bought in New York that morning. It was this red hun</w:t>
      </w:r>
      <w:r w:rsidRPr="00833635">
        <w:rPr>
          <w:rFonts w:ascii="Times New Roman" w:hAnsi="Times New Roman" w:cs="Times New Roman"/>
          <w:i/>
          <w:sz w:val="28"/>
          <w:szCs w:val="28"/>
          <w:lang w:val="en-US"/>
        </w:rPr>
        <w:t>t</w:t>
      </w:r>
      <w:r w:rsidRPr="00833635">
        <w:rPr>
          <w:rFonts w:ascii="Times New Roman" w:hAnsi="Times New Roman" w:cs="Times New Roman"/>
          <w:i/>
          <w:sz w:val="28"/>
          <w:szCs w:val="28"/>
          <w:lang w:val="en-US"/>
        </w:rPr>
        <w:t xml:space="preserve">ing hat, with one of those very, very long peaks. </w:t>
      </w:r>
      <w:r w:rsidRPr="00833635">
        <w:rPr>
          <w:rFonts w:ascii="Times New Roman" w:hAnsi="Times New Roman" w:cs="Times New Roman"/>
          <w:sz w:val="28"/>
          <w:szCs w:val="28"/>
          <w:lang w:val="en-US"/>
        </w:rPr>
        <w:t xml:space="preserve">– </w:t>
      </w:r>
      <w:r w:rsidRPr="00E22F32">
        <w:rPr>
          <w:rFonts w:ascii="Times New Roman" w:hAnsi="Times New Roman" w:cs="Times New Roman"/>
          <w:i/>
          <w:sz w:val="28"/>
          <w:szCs w:val="28"/>
        </w:rPr>
        <w:t>Я</w:t>
      </w:r>
      <w:r w:rsidRPr="00833635">
        <w:rPr>
          <w:rFonts w:ascii="Times New Roman" w:hAnsi="Times New Roman" w:cs="Times New Roman"/>
          <w:i/>
          <w:sz w:val="28"/>
          <w:szCs w:val="28"/>
          <w:lang w:val="en-US"/>
        </w:rPr>
        <w:t xml:space="preserve"> ... </w:t>
      </w:r>
      <w:r w:rsidRPr="00E22F32">
        <w:rPr>
          <w:rFonts w:ascii="Times New Roman" w:hAnsi="Times New Roman" w:cs="Times New Roman"/>
          <w:i/>
          <w:sz w:val="28"/>
          <w:szCs w:val="28"/>
        </w:rPr>
        <w:t>надел</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красную</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шапку</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кот</w:t>
      </w:r>
      <w:r w:rsidRPr="00E22F32">
        <w:rPr>
          <w:rFonts w:ascii="Times New Roman" w:hAnsi="Times New Roman" w:cs="Times New Roman"/>
          <w:i/>
          <w:sz w:val="28"/>
          <w:szCs w:val="28"/>
        </w:rPr>
        <w:t>о</w:t>
      </w:r>
      <w:r w:rsidRPr="00E22F32">
        <w:rPr>
          <w:rFonts w:ascii="Times New Roman" w:hAnsi="Times New Roman" w:cs="Times New Roman"/>
          <w:i/>
          <w:sz w:val="28"/>
          <w:szCs w:val="28"/>
        </w:rPr>
        <w:t>рую</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утром</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купил</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в</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Нью</w:t>
      </w:r>
      <w:r w:rsidRPr="00833635">
        <w:rPr>
          <w:rFonts w:ascii="Times New Roman" w:hAnsi="Times New Roman" w:cs="Times New Roman"/>
          <w:i/>
          <w:sz w:val="28"/>
          <w:szCs w:val="28"/>
          <w:lang w:val="en-US"/>
        </w:rPr>
        <w:t>-</w:t>
      </w:r>
      <w:r w:rsidRPr="00E22F32">
        <w:rPr>
          <w:rFonts w:ascii="Times New Roman" w:hAnsi="Times New Roman" w:cs="Times New Roman"/>
          <w:i/>
          <w:sz w:val="28"/>
          <w:szCs w:val="28"/>
        </w:rPr>
        <w:t>Йорке</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Это</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была</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охотничья</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шапка</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с</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очень</w:t>
      </w:r>
      <w:r w:rsidRPr="00833635">
        <w:rPr>
          <w:rFonts w:ascii="Times New Roman" w:hAnsi="Times New Roman" w:cs="Times New Roman"/>
          <w:i/>
          <w:sz w:val="28"/>
          <w:szCs w:val="28"/>
          <w:lang w:val="en-US"/>
        </w:rPr>
        <w:t>-</w:t>
      </w:r>
      <w:r w:rsidRPr="00E22F32">
        <w:rPr>
          <w:rFonts w:ascii="Times New Roman" w:hAnsi="Times New Roman" w:cs="Times New Roman"/>
          <w:i/>
          <w:sz w:val="28"/>
          <w:szCs w:val="28"/>
        </w:rPr>
        <w:t>очень</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длинным</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козырьком</w:t>
      </w:r>
      <w:r w:rsidRPr="00833635">
        <w:rPr>
          <w:rFonts w:ascii="Times New Roman" w:hAnsi="Times New Roman" w:cs="Times New Roman"/>
          <w:i/>
          <w:sz w:val="28"/>
          <w:szCs w:val="28"/>
          <w:lang w:val="en-US"/>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Замены</w:t>
      </w:r>
      <w:r w:rsidRPr="00E22F32">
        <w:rPr>
          <w:rFonts w:ascii="Times New Roman" w:hAnsi="Times New Roman" w:cs="Times New Roman"/>
          <w:sz w:val="28"/>
          <w:szCs w:val="28"/>
        </w:rPr>
        <w:t xml:space="preserve"> – наиболее распространенный и многообразный вид переводч</w:t>
      </w:r>
      <w:r w:rsidRPr="00E22F32">
        <w:rPr>
          <w:rFonts w:ascii="Times New Roman" w:hAnsi="Times New Roman" w:cs="Times New Roman"/>
          <w:sz w:val="28"/>
          <w:szCs w:val="28"/>
        </w:rPr>
        <w:t>е</w:t>
      </w:r>
      <w:r w:rsidRPr="00E22F32">
        <w:rPr>
          <w:rFonts w:ascii="Times New Roman" w:hAnsi="Times New Roman" w:cs="Times New Roman"/>
          <w:sz w:val="28"/>
          <w:szCs w:val="28"/>
        </w:rPr>
        <w:t>ских трансформаций. В процессе перевода замене могут подвергаться  разли</w:t>
      </w:r>
      <w:r w:rsidRPr="00E22F32">
        <w:rPr>
          <w:rFonts w:ascii="Times New Roman" w:hAnsi="Times New Roman" w:cs="Times New Roman"/>
          <w:sz w:val="28"/>
          <w:szCs w:val="28"/>
        </w:rPr>
        <w:t>ч</w:t>
      </w:r>
      <w:r w:rsidRPr="00E22F32">
        <w:rPr>
          <w:rFonts w:ascii="Times New Roman" w:hAnsi="Times New Roman" w:cs="Times New Roman"/>
          <w:sz w:val="28"/>
          <w:szCs w:val="28"/>
        </w:rPr>
        <w:t>ные грамматические единицы.</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1) Замена форм слова подразумевает замену числа у существительных, времени у глаголов и др.</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833635">
        <w:rPr>
          <w:rFonts w:ascii="Times New Roman" w:hAnsi="Times New Roman" w:cs="Times New Roman"/>
          <w:i/>
          <w:sz w:val="28"/>
          <w:szCs w:val="28"/>
          <w:lang w:val="en-US"/>
        </w:rPr>
        <w:t xml:space="preserve">The Nile Valley appears to have been unfit for human habitation during the Stone Ages. </w:t>
      </w:r>
      <w:r w:rsidRPr="00E22F32">
        <w:rPr>
          <w:rFonts w:ascii="Times New Roman" w:hAnsi="Times New Roman" w:cs="Times New Roman"/>
          <w:i/>
          <w:sz w:val="28"/>
          <w:szCs w:val="28"/>
        </w:rPr>
        <w:t>(M.A.Murray)</w:t>
      </w:r>
      <w:r w:rsidRPr="00E22F32">
        <w:rPr>
          <w:rFonts w:ascii="Times New Roman" w:hAnsi="Times New Roman" w:cs="Times New Roman"/>
          <w:sz w:val="28"/>
          <w:szCs w:val="28"/>
        </w:rPr>
        <w:t xml:space="preserve"> – </w:t>
      </w:r>
      <w:r w:rsidRPr="00E22F32">
        <w:rPr>
          <w:rFonts w:ascii="Times New Roman" w:hAnsi="Times New Roman" w:cs="Times New Roman"/>
          <w:i/>
          <w:sz w:val="28"/>
          <w:szCs w:val="28"/>
        </w:rPr>
        <w:t>Долина Нила, по-видимому, была непригодна для жизни человека на протяжении всего каменного века (во все периоды каменн</w:t>
      </w:r>
      <w:r w:rsidRPr="00E22F32">
        <w:rPr>
          <w:rFonts w:ascii="Times New Roman" w:hAnsi="Times New Roman" w:cs="Times New Roman"/>
          <w:i/>
          <w:sz w:val="28"/>
          <w:szCs w:val="28"/>
        </w:rPr>
        <w:t>о</w:t>
      </w:r>
      <w:r w:rsidRPr="00E22F32">
        <w:rPr>
          <w:rFonts w:ascii="Times New Roman" w:hAnsi="Times New Roman" w:cs="Times New Roman"/>
          <w:i/>
          <w:sz w:val="28"/>
          <w:szCs w:val="28"/>
        </w:rPr>
        <w:t>го века).</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2) Замена частей речи является весьма распространенной. Простейший вид – так называемая «прономинализация», или замена существительного м</w:t>
      </w:r>
      <w:r w:rsidRPr="00E22F32">
        <w:rPr>
          <w:sz w:val="28"/>
          <w:szCs w:val="28"/>
        </w:rPr>
        <w:t>е</w:t>
      </w:r>
      <w:r w:rsidRPr="00E22F32">
        <w:rPr>
          <w:sz w:val="28"/>
          <w:szCs w:val="28"/>
        </w:rPr>
        <w:t>стоимением.</w:t>
      </w:r>
    </w:p>
    <w:p w:rsidR="00833635" w:rsidRPr="00E22F32" w:rsidRDefault="00833635" w:rsidP="00833635">
      <w:pPr>
        <w:pStyle w:val="a7"/>
        <w:spacing w:before="0" w:beforeAutospacing="0" w:after="0" w:afterAutospacing="0"/>
        <w:ind w:firstLine="709"/>
        <w:jc w:val="both"/>
        <w:rPr>
          <w:i/>
          <w:sz w:val="28"/>
          <w:szCs w:val="28"/>
        </w:rPr>
      </w:pPr>
      <w:r w:rsidRPr="00E22F32">
        <w:rPr>
          <w:i/>
          <w:sz w:val="28"/>
          <w:szCs w:val="28"/>
          <w:lang w:val="en-US"/>
        </w:rPr>
        <w:t>At</w:t>
      </w:r>
      <w:r w:rsidRPr="00E22F32">
        <w:rPr>
          <w:i/>
          <w:sz w:val="28"/>
          <w:szCs w:val="28"/>
        </w:rPr>
        <w:t xml:space="preserve"> </w:t>
      </w:r>
      <w:r w:rsidRPr="00E22F32">
        <w:rPr>
          <w:i/>
          <w:sz w:val="28"/>
          <w:szCs w:val="28"/>
          <w:lang w:val="en-US"/>
        </w:rPr>
        <w:t>first</w:t>
      </w:r>
      <w:r w:rsidRPr="00E22F32">
        <w:rPr>
          <w:i/>
          <w:sz w:val="28"/>
          <w:szCs w:val="28"/>
        </w:rPr>
        <w:t xml:space="preserve"> </w:t>
      </w:r>
      <w:r w:rsidRPr="00E22F32">
        <w:rPr>
          <w:i/>
          <w:sz w:val="28"/>
          <w:szCs w:val="28"/>
          <w:lang w:val="en-US"/>
        </w:rPr>
        <w:t>the</w:t>
      </w:r>
      <w:r w:rsidRPr="00E22F32">
        <w:rPr>
          <w:i/>
          <w:sz w:val="28"/>
          <w:szCs w:val="28"/>
        </w:rPr>
        <w:t xml:space="preserve"> </w:t>
      </w:r>
      <w:r w:rsidRPr="00E22F32">
        <w:rPr>
          <w:i/>
          <w:sz w:val="28"/>
          <w:szCs w:val="28"/>
          <w:lang w:val="en-US"/>
        </w:rPr>
        <w:t>bird</w:t>
      </w:r>
      <w:r w:rsidRPr="00E22F32">
        <w:rPr>
          <w:i/>
          <w:sz w:val="28"/>
          <w:szCs w:val="28"/>
        </w:rPr>
        <w:t xml:space="preserve"> </w:t>
      </w:r>
      <w:r w:rsidRPr="00E22F32">
        <w:rPr>
          <w:i/>
          <w:sz w:val="28"/>
          <w:szCs w:val="28"/>
          <w:lang w:val="en-US"/>
        </w:rPr>
        <w:t>hung</w:t>
      </w:r>
      <w:r w:rsidRPr="00E22F32">
        <w:rPr>
          <w:i/>
          <w:sz w:val="28"/>
          <w:szCs w:val="28"/>
        </w:rPr>
        <w:t xml:space="preserve"> </w:t>
      </w:r>
      <w:r w:rsidRPr="00E22F32">
        <w:rPr>
          <w:i/>
          <w:sz w:val="28"/>
          <w:szCs w:val="28"/>
          <w:lang w:val="en-US"/>
        </w:rPr>
        <w:t>in</w:t>
      </w:r>
      <w:r w:rsidRPr="00E22F32">
        <w:rPr>
          <w:i/>
          <w:sz w:val="28"/>
          <w:szCs w:val="28"/>
        </w:rPr>
        <w:t xml:space="preserve"> </w:t>
      </w:r>
      <w:r w:rsidRPr="00E22F32">
        <w:rPr>
          <w:i/>
          <w:sz w:val="28"/>
          <w:szCs w:val="28"/>
          <w:lang w:val="en-US"/>
        </w:rPr>
        <w:t>my</w:t>
      </w:r>
      <w:r w:rsidRPr="00E22F32">
        <w:rPr>
          <w:i/>
          <w:sz w:val="28"/>
          <w:szCs w:val="28"/>
        </w:rPr>
        <w:t xml:space="preserve"> </w:t>
      </w:r>
      <w:r w:rsidRPr="00E22F32">
        <w:rPr>
          <w:i/>
          <w:sz w:val="28"/>
          <w:szCs w:val="28"/>
          <w:lang w:val="en-US"/>
        </w:rPr>
        <w:t>grandfather</w:t>
      </w:r>
      <w:r w:rsidRPr="00E22F32">
        <w:rPr>
          <w:i/>
          <w:sz w:val="28"/>
          <w:szCs w:val="28"/>
        </w:rPr>
        <w:t>'</w:t>
      </w:r>
      <w:r w:rsidRPr="00E22F32">
        <w:rPr>
          <w:i/>
          <w:sz w:val="28"/>
          <w:szCs w:val="28"/>
          <w:lang w:val="en-US"/>
        </w:rPr>
        <w:t>s</w:t>
      </w:r>
      <w:r w:rsidRPr="00E22F32">
        <w:rPr>
          <w:i/>
          <w:sz w:val="28"/>
          <w:szCs w:val="28"/>
        </w:rPr>
        <w:t xml:space="preserve"> </w:t>
      </w:r>
      <w:r w:rsidRPr="00E22F32">
        <w:rPr>
          <w:i/>
          <w:sz w:val="28"/>
          <w:szCs w:val="28"/>
          <w:lang w:val="en-US"/>
        </w:rPr>
        <w:t>room</w:t>
      </w:r>
      <w:r w:rsidRPr="00E22F32">
        <w:rPr>
          <w:i/>
          <w:sz w:val="28"/>
          <w:szCs w:val="28"/>
        </w:rPr>
        <w:t xml:space="preserve">, </w:t>
      </w:r>
      <w:r w:rsidRPr="00E22F32">
        <w:rPr>
          <w:i/>
          <w:sz w:val="28"/>
          <w:szCs w:val="28"/>
          <w:lang w:val="en-US"/>
        </w:rPr>
        <w:t>but</w:t>
      </w:r>
      <w:r w:rsidRPr="00E22F32">
        <w:rPr>
          <w:i/>
          <w:sz w:val="28"/>
          <w:szCs w:val="28"/>
        </w:rPr>
        <w:t xml:space="preserve"> </w:t>
      </w:r>
      <w:r w:rsidRPr="00E22F32">
        <w:rPr>
          <w:i/>
          <w:sz w:val="28"/>
          <w:szCs w:val="28"/>
          <w:lang w:val="en-US"/>
        </w:rPr>
        <w:t>soon</w:t>
      </w:r>
      <w:r w:rsidRPr="00E22F32">
        <w:rPr>
          <w:i/>
          <w:sz w:val="28"/>
          <w:szCs w:val="28"/>
        </w:rPr>
        <w:t xml:space="preserve"> </w:t>
      </w:r>
      <w:r w:rsidRPr="00E22F32">
        <w:rPr>
          <w:i/>
          <w:sz w:val="28"/>
          <w:szCs w:val="28"/>
          <w:lang w:val="en-US"/>
        </w:rPr>
        <w:t>he</w:t>
      </w:r>
      <w:r w:rsidRPr="00E22F32">
        <w:rPr>
          <w:i/>
          <w:sz w:val="28"/>
          <w:szCs w:val="28"/>
        </w:rPr>
        <w:t xml:space="preserve"> </w:t>
      </w:r>
      <w:r w:rsidRPr="00E22F32">
        <w:rPr>
          <w:i/>
          <w:sz w:val="28"/>
          <w:szCs w:val="28"/>
          <w:lang w:val="en-US"/>
        </w:rPr>
        <w:t>outlawed</w:t>
      </w:r>
      <w:r w:rsidRPr="00E22F32">
        <w:rPr>
          <w:i/>
          <w:sz w:val="28"/>
          <w:szCs w:val="28"/>
        </w:rPr>
        <w:t xml:space="preserve"> </w:t>
      </w:r>
      <w:r w:rsidRPr="00E22F32">
        <w:rPr>
          <w:i/>
          <w:sz w:val="28"/>
          <w:szCs w:val="28"/>
          <w:lang w:val="en-US"/>
        </w:rPr>
        <w:t>it</w:t>
      </w:r>
      <w:r w:rsidRPr="00E22F32">
        <w:rPr>
          <w:i/>
          <w:sz w:val="28"/>
          <w:szCs w:val="28"/>
        </w:rPr>
        <w:t xml:space="preserve"> </w:t>
      </w:r>
      <w:r w:rsidRPr="00E22F32">
        <w:rPr>
          <w:i/>
          <w:sz w:val="28"/>
          <w:szCs w:val="28"/>
          <w:lang w:val="en-US"/>
        </w:rPr>
        <w:t>to</w:t>
      </w:r>
      <w:r w:rsidRPr="00E22F32">
        <w:rPr>
          <w:i/>
          <w:sz w:val="28"/>
          <w:szCs w:val="28"/>
        </w:rPr>
        <w:t xml:space="preserve"> </w:t>
      </w:r>
      <w:r w:rsidRPr="00E22F32">
        <w:rPr>
          <w:i/>
          <w:sz w:val="28"/>
          <w:szCs w:val="28"/>
          <w:lang w:val="en-US"/>
        </w:rPr>
        <w:t>our</w:t>
      </w:r>
      <w:r w:rsidRPr="00E22F32">
        <w:rPr>
          <w:i/>
          <w:sz w:val="28"/>
          <w:szCs w:val="28"/>
        </w:rPr>
        <w:t xml:space="preserve"> </w:t>
      </w:r>
      <w:r w:rsidRPr="00E22F32">
        <w:rPr>
          <w:i/>
          <w:sz w:val="28"/>
          <w:szCs w:val="28"/>
          <w:lang w:val="en-US"/>
        </w:rPr>
        <w:t>attic</w:t>
      </w:r>
      <w:r w:rsidRPr="00E22F32">
        <w:rPr>
          <w:i/>
          <w:sz w:val="28"/>
          <w:szCs w:val="28"/>
        </w:rPr>
        <w:t xml:space="preserve">, </w:t>
      </w:r>
      <w:r w:rsidRPr="00E22F32">
        <w:rPr>
          <w:i/>
          <w:sz w:val="28"/>
          <w:szCs w:val="28"/>
          <w:lang w:val="en-US"/>
        </w:rPr>
        <w:t>because</w:t>
      </w:r>
      <w:r w:rsidRPr="00E22F32">
        <w:rPr>
          <w:rStyle w:val="apple-converted-space"/>
          <w:i/>
          <w:sz w:val="28"/>
          <w:szCs w:val="28"/>
          <w:lang w:val="en-US"/>
        </w:rPr>
        <w:t> </w:t>
      </w:r>
      <w:r w:rsidRPr="00E22F32">
        <w:rPr>
          <w:bCs/>
          <w:i/>
          <w:sz w:val="28"/>
          <w:szCs w:val="28"/>
          <w:lang w:val="en-US"/>
        </w:rPr>
        <w:t>it</w:t>
      </w:r>
      <w:r w:rsidRPr="00E22F32">
        <w:rPr>
          <w:rStyle w:val="apple-converted-space"/>
          <w:bCs/>
          <w:i/>
          <w:sz w:val="28"/>
          <w:szCs w:val="28"/>
          <w:lang w:val="en-US"/>
        </w:rPr>
        <w:t> </w:t>
      </w:r>
      <w:r w:rsidRPr="00E22F32">
        <w:rPr>
          <w:i/>
          <w:sz w:val="28"/>
          <w:szCs w:val="28"/>
          <w:lang w:val="en-US"/>
        </w:rPr>
        <w:t>began</w:t>
      </w:r>
      <w:r w:rsidRPr="00E22F32">
        <w:rPr>
          <w:i/>
          <w:sz w:val="28"/>
          <w:szCs w:val="28"/>
        </w:rPr>
        <w:t xml:space="preserve"> </w:t>
      </w:r>
      <w:r w:rsidRPr="00E22F32">
        <w:rPr>
          <w:i/>
          <w:sz w:val="28"/>
          <w:szCs w:val="28"/>
          <w:lang w:val="en-US"/>
        </w:rPr>
        <w:t>to</w:t>
      </w:r>
      <w:r w:rsidRPr="00E22F32">
        <w:rPr>
          <w:i/>
          <w:sz w:val="28"/>
          <w:szCs w:val="28"/>
        </w:rPr>
        <w:t xml:space="preserve"> </w:t>
      </w:r>
      <w:r w:rsidRPr="00E22F32">
        <w:rPr>
          <w:i/>
          <w:sz w:val="28"/>
          <w:szCs w:val="28"/>
          <w:lang w:val="en-US"/>
        </w:rPr>
        <w:t>imitate</w:t>
      </w:r>
      <w:r w:rsidRPr="00E22F32">
        <w:rPr>
          <w:i/>
          <w:sz w:val="28"/>
          <w:szCs w:val="28"/>
        </w:rPr>
        <w:t xml:space="preserve"> </w:t>
      </w:r>
      <w:r w:rsidRPr="00E22F32">
        <w:rPr>
          <w:bCs/>
          <w:i/>
          <w:sz w:val="28"/>
          <w:szCs w:val="28"/>
          <w:lang w:val="en-US"/>
        </w:rPr>
        <w:t>him</w:t>
      </w:r>
      <w:r w:rsidRPr="00E22F32">
        <w:rPr>
          <w:bCs/>
          <w:i/>
          <w:sz w:val="28"/>
          <w:szCs w:val="28"/>
        </w:rPr>
        <w:t>...</w:t>
      </w:r>
      <w:r w:rsidRPr="00E22F32">
        <w:rPr>
          <w:i/>
          <w:sz w:val="28"/>
          <w:szCs w:val="28"/>
        </w:rPr>
        <w:t xml:space="preserve"> – Сначала он висел в комнате деда, но скоро дед изгнал его к нам на чердак, потому что</w:t>
      </w:r>
      <w:r w:rsidRPr="00E22F32">
        <w:rPr>
          <w:rStyle w:val="apple-converted-space"/>
          <w:i/>
          <w:sz w:val="28"/>
          <w:szCs w:val="28"/>
        </w:rPr>
        <w:t> </w:t>
      </w:r>
      <w:r w:rsidRPr="00E22F32">
        <w:rPr>
          <w:bCs/>
          <w:i/>
          <w:sz w:val="28"/>
          <w:szCs w:val="28"/>
        </w:rPr>
        <w:t>скворец,</w:t>
      </w:r>
      <w:r w:rsidRPr="00E22F32">
        <w:rPr>
          <w:rStyle w:val="apple-converted-space"/>
          <w:bCs/>
          <w:i/>
          <w:sz w:val="28"/>
          <w:szCs w:val="28"/>
        </w:rPr>
        <w:t> </w:t>
      </w:r>
      <w:r w:rsidRPr="00E22F32">
        <w:rPr>
          <w:i/>
          <w:sz w:val="28"/>
          <w:szCs w:val="28"/>
        </w:rPr>
        <w:t xml:space="preserve">научился дразнить </w:t>
      </w:r>
      <w:r w:rsidRPr="00E22F32">
        <w:rPr>
          <w:bCs/>
          <w:i/>
          <w:sz w:val="28"/>
          <w:szCs w:val="28"/>
        </w:rPr>
        <w:t xml:space="preserve">дедушку... </w:t>
      </w:r>
      <w:r w:rsidRPr="00E22F32">
        <w:rPr>
          <w:i/>
          <w:sz w:val="28"/>
          <w:szCs w:val="28"/>
        </w:rPr>
        <w:t>(М. Горький)</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Встречается и обратная замена местоимения существительным</w:t>
      </w:r>
      <w:r w:rsidRPr="00E22F32">
        <w:rPr>
          <w:bCs/>
          <w:sz w:val="28"/>
          <w:szCs w:val="28"/>
        </w:rPr>
        <w:t>,</w:t>
      </w:r>
      <w:r w:rsidRPr="00E22F32">
        <w:rPr>
          <w:rStyle w:val="apple-converted-space"/>
          <w:bCs/>
          <w:sz w:val="28"/>
          <w:szCs w:val="28"/>
        </w:rPr>
        <w:t> </w:t>
      </w:r>
      <w:r w:rsidRPr="00E22F32">
        <w:rPr>
          <w:sz w:val="28"/>
          <w:szCs w:val="28"/>
        </w:rPr>
        <w:t>как н</w:t>
      </w:r>
      <w:r w:rsidRPr="00E22F32">
        <w:rPr>
          <w:sz w:val="28"/>
          <w:szCs w:val="28"/>
        </w:rPr>
        <w:t>а</w:t>
      </w:r>
      <w:r w:rsidRPr="00E22F32">
        <w:rPr>
          <w:sz w:val="28"/>
          <w:szCs w:val="28"/>
        </w:rPr>
        <w:t>пример:</w:t>
      </w:r>
    </w:p>
    <w:p w:rsidR="00833635" w:rsidRPr="00E22F32" w:rsidRDefault="00833635" w:rsidP="00833635">
      <w:pPr>
        <w:pStyle w:val="a7"/>
        <w:spacing w:before="0" w:beforeAutospacing="0" w:after="0" w:afterAutospacing="0"/>
        <w:ind w:firstLine="709"/>
        <w:jc w:val="both"/>
        <w:rPr>
          <w:i/>
          <w:sz w:val="28"/>
          <w:szCs w:val="28"/>
        </w:rPr>
      </w:pPr>
      <w:r w:rsidRPr="00E22F32">
        <w:rPr>
          <w:i/>
          <w:sz w:val="28"/>
          <w:szCs w:val="28"/>
          <w:lang w:val="en-US"/>
        </w:rPr>
        <w:t>'I took possession of his effects after his death', I explained.</w:t>
      </w:r>
      <w:r w:rsidRPr="00E22F32">
        <w:rPr>
          <w:rStyle w:val="apple-converted-space"/>
          <w:i/>
          <w:sz w:val="28"/>
          <w:szCs w:val="28"/>
          <w:lang w:val="en-US"/>
        </w:rPr>
        <w:t> </w:t>
      </w:r>
      <w:r w:rsidRPr="00E22F32">
        <w:rPr>
          <w:bCs/>
          <w:i/>
          <w:sz w:val="28"/>
          <w:szCs w:val="28"/>
          <w:lang w:val="en-US"/>
        </w:rPr>
        <w:t>'They</w:t>
      </w:r>
      <w:r w:rsidRPr="00E22F32">
        <w:rPr>
          <w:rStyle w:val="apple-converted-space"/>
          <w:b/>
          <w:bCs/>
          <w:i/>
          <w:sz w:val="28"/>
          <w:szCs w:val="28"/>
          <w:lang w:val="en-US"/>
        </w:rPr>
        <w:t> </w:t>
      </w:r>
      <w:r w:rsidRPr="00E22F32">
        <w:rPr>
          <w:i/>
          <w:sz w:val="28"/>
          <w:szCs w:val="28"/>
          <w:lang w:val="en-US"/>
        </w:rPr>
        <w:t xml:space="preserve">were done up in a parcel and I was directed to give them to you'. </w:t>
      </w:r>
      <w:r w:rsidRPr="00E22F32">
        <w:rPr>
          <w:i/>
          <w:sz w:val="28"/>
          <w:szCs w:val="28"/>
        </w:rPr>
        <w:t>(S.Maugham</w:t>
      </w:r>
      <w:r w:rsidRPr="00E22F32">
        <w:rPr>
          <w:i/>
          <w:iCs/>
          <w:sz w:val="28"/>
          <w:szCs w:val="28"/>
        </w:rPr>
        <w:t>)</w:t>
      </w:r>
      <w:r w:rsidRPr="00E22F32">
        <w:rPr>
          <w:sz w:val="28"/>
          <w:szCs w:val="28"/>
        </w:rPr>
        <w:t xml:space="preserve"> – «</w:t>
      </w:r>
      <w:r w:rsidRPr="00E22F32">
        <w:rPr>
          <w:i/>
          <w:sz w:val="28"/>
          <w:szCs w:val="28"/>
        </w:rPr>
        <w:t>Все, что ост</w:t>
      </w:r>
      <w:r w:rsidRPr="00E22F32">
        <w:rPr>
          <w:i/>
          <w:sz w:val="28"/>
          <w:szCs w:val="28"/>
        </w:rPr>
        <w:t>а</w:t>
      </w:r>
      <w:r w:rsidRPr="00E22F32">
        <w:rPr>
          <w:i/>
          <w:sz w:val="28"/>
          <w:szCs w:val="28"/>
        </w:rPr>
        <w:t xml:space="preserve">лось от него после смерти, отдали мне, </w:t>
      </w:r>
      <w:r w:rsidRPr="00E22F32">
        <w:rPr>
          <w:sz w:val="28"/>
          <w:szCs w:val="28"/>
        </w:rPr>
        <w:t xml:space="preserve">– </w:t>
      </w:r>
      <w:r w:rsidRPr="00E22F32">
        <w:rPr>
          <w:i/>
          <w:sz w:val="28"/>
          <w:szCs w:val="28"/>
        </w:rPr>
        <w:t xml:space="preserve">объяснил я. </w:t>
      </w:r>
      <w:r w:rsidRPr="00E22F32">
        <w:rPr>
          <w:sz w:val="28"/>
          <w:szCs w:val="28"/>
        </w:rPr>
        <w:t xml:space="preserve">– </w:t>
      </w:r>
      <w:r w:rsidRPr="00E22F32">
        <w:rPr>
          <w:bCs/>
          <w:i/>
          <w:sz w:val="28"/>
          <w:szCs w:val="28"/>
        </w:rPr>
        <w:t>Письма и портс</w:t>
      </w:r>
      <w:r w:rsidRPr="00E22F32">
        <w:rPr>
          <w:bCs/>
          <w:i/>
          <w:sz w:val="28"/>
          <w:szCs w:val="28"/>
        </w:rPr>
        <w:t>и</w:t>
      </w:r>
      <w:r w:rsidRPr="00E22F32">
        <w:rPr>
          <w:bCs/>
          <w:i/>
          <w:sz w:val="28"/>
          <w:szCs w:val="28"/>
        </w:rPr>
        <w:t>гар</w:t>
      </w:r>
      <w:r w:rsidRPr="00E22F32">
        <w:rPr>
          <w:rStyle w:val="apple-converted-space"/>
          <w:bCs/>
          <w:i/>
          <w:sz w:val="28"/>
          <w:szCs w:val="28"/>
        </w:rPr>
        <w:t> </w:t>
      </w:r>
      <w:r w:rsidRPr="00E22F32">
        <w:rPr>
          <w:i/>
          <w:sz w:val="28"/>
          <w:szCs w:val="28"/>
        </w:rPr>
        <w:t xml:space="preserve">были связаны в пакет. На нем было написано: передать </w:t>
      </w:r>
      <w:r w:rsidRPr="00E22F32">
        <w:rPr>
          <w:bCs/>
          <w:i/>
          <w:sz w:val="28"/>
          <w:szCs w:val="28"/>
        </w:rPr>
        <w:t>леди Касте</w:t>
      </w:r>
      <w:r w:rsidRPr="00E22F32">
        <w:rPr>
          <w:bCs/>
          <w:i/>
          <w:sz w:val="28"/>
          <w:szCs w:val="28"/>
        </w:rPr>
        <w:t>л</w:t>
      </w:r>
      <w:r w:rsidRPr="00E22F32">
        <w:rPr>
          <w:bCs/>
          <w:i/>
          <w:sz w:val="28"/>
          <w:szCs w:val="28"/>
        </w:rPr>
        <w:t>лан,</w:t>
      </w:r>
      <w:r w:rsidRPr="00E22F32">
        <w:rPr>
          <w:rStyle w:val="apple-converted-space"/>
          <w:bCs/>
          <w:i/>
          <w:sz w:val="28"/>
          <w:szCs w:val="28"/>
        </w:rPr>
        <w:t> </w:t>
      </w:r>
      <w:r w:rsidRPr="00E22F32">
        <w:rPr>
          <w:i/>
          <w:sz w:val="28"/>
          <w:szCs w:val="28"/>
        </w:rPr>
        <w:t xml:space="preserve">лично» </w:t>
      </w:r>
      <w:r w:rsidRPr="00E22F32">
        <w:rPr>
          <w:sz w:val="28"/>
          <w:szCs w:val="28"/>
        </w:rPr>
        <w:t>[4].</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3) Замена отглагольного существительного на глагол в личной форме т</w:t>
      </w:r>
      <w:r w:rsidRPr="00E22F32">
        <w:rPr>
          <w:rFonts w:ascii="Times New Roman" w:hAnsi="Times New Roman" w:cs="Times New Roman"/>
          <w:sz w:val="28"/>
          <w:szCs w:val="28"/>
        </w:rPr>
        <w:t>и</w:t>
      </w:r>
      <w:r w:rsidRPr="00E22F32">
        <w:rPr>
          <w:rFonts w:ascii="Times New Roman" w:hAnsi="Times New Roman" w:cs="Times New Roman"/>
          <w:sz w:val="28"/>
          <w:szCs w:val="28"/>
        </w:rPr>
        <w:t>пична при переводе с английского языка на русский.</w:t>
      </w:r>
    </w:p>
    <w:p w:rsidR="00833635" w:rsidRPr="00833635" w:rsidRDefault="00833635" w:rsidP="00833635">
      <w:pPr>
        <w:spacing w:after="0" w:line="240" w:lineRule="auto"/>
        <w:ind w:firstLine="709"/>
        <w:jc w:val="both"/>
        <w:rPr>
          <w:rFonts w:ascii="Times New Roman" w:hAnsi="Times New Roman" w:cs="Times New Roman"/>
          <w:i/>
          <w:sz w:val="28"/>
          <w:szCs w:val="28"/>
          <w:lang w:val="en-US"/>
        </w:rPr>
      </w:pPr>
      <w:r w:rsidRPr="00E22F32">
        <w:rPr>
          <w:rFonts w:ascii="Times New Roman" w:hAnsi="Times New Roman" w:cs="Times New Roman"/>
          <w:i/>
          <w:sz w:val="28"/>
          <w:szCs w:val="28"/>
        </w:rPr>
        <w:t>Не</w:t>
      </w:r>
      <w:r w:rsidRPr="00833635">
        <w:rPr>
          <w:rFonts w:ascii="Times New Roman" w:hAnsi="Times New Roman" w:cs="Times New Roman"/>
          <w:i/>
          <w:sz w:val="28"/>
          <w:szCs w:val="28"/>
          <w:lang w:val="en-US"/>
        </w:rPr>
        <w:t xml:space="preserve"> had one of those very piercing whistles that was practically never in tune…(J.Salinger)</w:t>
      </w:r>
      <w:r w:rsidRPr="00833635">
        <w:rPr>
          <w:rFonts w:ascii="Times New Roman" w:hAnsi="Times New Roman" w:cs="Times New Roman"/>
          <w:sz w:val="28"/>
          <w:szCs w:val="28"/>
          <w:lang w:val="en-US"/>
        </w:rPr>
        <w:t xml:space="preserve"> – </w:t>
      </w:r>
      <w:r w:rsidRPr="00E22F32">
        <w:rPr>
          <w:rFonts w:ascii="Times New Roman" w:hAnsi="Times New Roman" w:cs="Times New Roman"/>
          <w:i/>
          <w:sz w:val="28"/>
          <w:szCs w:val="28"/>
        </w:rPr>
        <w:t>Свистел</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он</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ужасно</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пронзительно</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и</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всегда</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фальшиво</w:t>
      </w:r>
      <w:r w:rsidRPr="00833635">
        <w:rPr>
          <w:rFonts w:ascii="Times New Roman" w:hAnsi="Times New Roman" w:cs="Times New Roman"/>
          <w:i/>
          <w:sz w:val="28"/>
          <w:szCs w:val="28"/>
          <w:lang w:val="en-US"/>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lastRenderedPageBreak/>
        <w:t>(В данном случае, замена существительного глаголом требует также з</w:t>
      </w:r>
      <w:r w:rsidRPr="00E22F32">
        <w:rPr>
          <w:rFonts w:ascii="Times New Roman" w:hAnsi="Times New Roman" w:cs="Times New Roman"/>
          <w:sz w:val="28"/>
          <w:szCs w:val="28"/>
        </w:rPr>
        <w:t>а</w:t>
      </w:r>
      <w:r w:rsidRPr="00E22F32">
        <w:rPr>
          <w:rFonts w:ascii="Times New Roman" w:hAnsi="Times New Roman" w:cs="Times New Roman"/>
          <w:sz w:val="28"/>
          <w:szCs w:val="28"/>
        </w:rPr>
        <w:t xml:space="preserve">мены прилагательного, определяющего существительное, на наречие: </w:t>
      </w:r>
      <w:r w:rsidRPr="00E22F32">
        <w:rPr>
          <w:rFonts w:ascii="Times New Roman" w:hAnsi="Times New Roman" w:cs="Times New Roman"/>
          <w:i/>
          <w:sz w:val="28"/>
          <w:szCs w:val="28"/>
        </w:rPr>
        <w:t>piercing– пронзительно</w:t>
      </w:r>
      <w:r w:rsidRPr="00E22F32">
        <w:rPr>
          <w:rFonts w:ascii="Times New Roman" w:hAnsi="Times New Roman" w:cs="Times New Roman"/>
          <w:sz w:val="28"/>
          <w:szCs w:val="28"/>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4) Замена членов предложения (перестройка синтаксической структуры предложения) может быть охарактеризована заменой английской пассивной конструкции русской активной.При таком способе английское подлежащее з</w:t>
      </w:r>
      <w:r w:rsidRPr="00E22F32">
        <w:rPr>
          <w:rFonts w:ascii="Times New Roman" w:hAnsi="Times New Roman" w:cs="Times New Roman"/>
          <w:sz w:val="28"/>
          <w:szCs w:val="28"/>
        </w:rPr>
        <w:t>а</w:t>
      </w:r>
      <w:r w:rsidRPr="00E22F32">
        <w:rPr>
          <w:rFonts w:ascii="Times New Roman" w:hAnsi="Times New Roman" w:cs="Times New Roman"/>
          <w:sz w:val="28"/>
          <w:szCs w:val="28"/>
        </w:rPr>
        <w:t>меняется в русском предложении дополнением, стоящим вначале предложения; английское дополнение с предлогом by при переводе на русский язык стан</w:t>
      </w:r>
      <w:r w:rsidRPr="00E22F32">
        <w:rPr>
          <w:rFonts w:ascii="Times New Roman" w:hAnsi="Times New Roman" w:cs="Times New Roman"/>
          <w:sz w:val="28"/>
          <w:szCs w:val="28"/>
        </w:rPr>
        <w:t>о</w:t>
      </w:r>
      <w:r w:rsidRPr="00E22F32">
        <w:rPr>
          <w:rFonts w:ascii="Times New Roman" w:hAnsi="Times New Roman" w:cs="Times New Roman"/>
          <w:sz w:val="28"/>
          <w:szCs w:val="28"/>
        </w:rPr>
        <w:t>вится подлежащим или же подлежащее вообще отсутствует (так называемая «неопределенно-личная» конструкция); форма страдательного залога англи</w:t>
      </w:r>
      <w:r w:rsidRPr="00E22F32">
        <w:rPr>
          <w:rFonts w:ascii="Times New Roman" w:hAnsi="Times New Roman" w:cs="Times New Roman"/>
          <w:sz w:val="28"/>
          <w:szCs w:val="28"/>
        </w:rPr>
        <w:t>й</w:t>
      </w:r>
      <w:r w:rsidRPr="00E22F32">
        <w:rPr>
          <w:rFonts w:ascii="Times New Roman" w:hAnsi="Times New Roman" w:cs="Times New Roman"/>
          <w:sz w:val="28"/>
          <w:szCs w:val="28"/>
        </w:rPr>
        <w:t xml:space="preserve">ского глагола заменяется формой действительного залога русского глагола. </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i/>
          <w:sz w:val="28"/>
          <w:szCs w:val="28"/>
        </w:rPr>
        <w:t>Не</w:t>
      </w:r>
      <w:r w:rsidRPr="00833635">
        <w:rPr>
          <w:rFonts w:ascii="Times New Roman" w:hAnsi="Times New Roman" w:cs="Times New Roman"/>
          <w:i/>
          <w:sz w:val="28"/>
          <w:szCs w:val="28"/>
          <w:lang w:val="en-US"/>
        </w:rPr>
        <w:t xml:space="preserve"> was met by his sister.</w:t>
      </w:r>
      <w:r w:rsidRPr="00833635">
        <w:rPr>
          <w:rFonts w:ascii="Times New Roman" w:hAnsi="Times New Roman" w:cs="Times New Roman"/>
          <w:sz w:val="28"/>
          <w:szCs w:val="28"/>
          <w:lang w:val="en-US"/>
        </w:rPr>
        <w:t xml:space="preserve">– </w:t>
      </w:r>
      <w:r w:rsidRPr="00E22F32">
        <w:rPr>
          <w:rFonts w:ascii="Times New Roman" w:hAnsi="Times New Roman" w:cs="Times New Roman"/>
          <w:i/>
          <w:sz w:val="28"/>
          <w:szCs w:val="28"/>
        </w:rPr>
        <w:t>Его встретила сестра.</w:t>
      </w:r>
    </w:p>
    <w:p w:rsidR="00833635" w:rsidRPr="00246A25" w:rsidRDefault="00833635" w:rsidP="00833635">
      <w:pPr>
        <w:spacing w:after="0" w:line="240" w:lineRule="auto"/>
        <w:ind w:firstLine="709"/>
        <w:jc w:val="both"/>
        <w:rPr>
          <w:rFonts w:ascii="Times New Roman" w:hAnsi="Times New Roman" w:cs="Times New Roman"/>
          <w:b/>
          <w:i/>
          <w:sz w:val="28"/>
          <w:szCs w:val="28"/>
        </w:rPr>
      </w:pPr>
      <w:r w:rsidRPr="00E22F32">
        <w:rPr>
          <w:rFonts w:ascii="Times New Roman" w:hAnsi="Times New Roman" w:cs="Times New Roman"/>
          <w:i/>
          <w:sz w:val="28"/>
          <w:szCs w:val="28"/>
        </w:rPr>
        <w:t>He</w:t>
      </w:r>
      <w:r w:rsidRPr="00246A25">
        <w:rPr>
          <w:rFonts w:ascii="Times New Roman" w:hAnsi="Times New Roman" w:cs="Times New Roman"/>
          <w:i/>
          <w:sz w:val="28"/>
          <w:szCs w:val="28"/>
        </w:rPr>
        <w:t xml:space="preserve"> </w:t>
      </w:r>
      <w:r w:rsidRPr="00E22F32">
        <w:rPr>
          <w:rFonts w:ascii="Times New Roman" w:hAnsi="Times New Roman" w:cs="Times New Roman"/>
          <w:i/>
          <w:sz w:val="28"/>
          <w:szCs w:val="28"/>
        </w:rPr>
        <w:t>was</w:t>
      </w:r>
      <w:r w:rsidRPr="00246A25">
        <w:rPr>
          <w:rFonts w:ascii="Times New Roman" w:hAnsi="Times New Roman" w:cs="Times New Roman"/>
          <w:i/>
          <w:sz w:val="28"/>
          <w:szCs w:val="28"/>
        </w:rPr>
        <w:t xml:space="preserve"> </w:t>
      </w:r>
      <w:r w:rsidRPr="00E22F32">
        <w:rPr>
          <w:rFonts w:ascii="Times New Roman" w:hAnsi="Times New Roman" w:cs="Times New Roman"/>
          <w:i/>
          <w:sz w:val="28"/>
          <w:szCs w:val="28"/>
        </w:rPr>
        <w:t>given</w:t>
      </w:r>
      <w:r w:rsidRPr="00246A25">
        <w:rPr>
          <w:rFonts w:ascii="Times New Roman" w:hAnsi="Times New Roman" w:cs="Times New Roman"/>
          <w:i/>
          <w:sz w:val="28"/>
          <w:szCs w:val="28"/>
        </w:rPr>
        <w:t xml:space="preserve"> </w:t>
      </w:r>
      <w:r w:rsidRPr="00E22F32">
        <w:rPr>
          <w:rFonts w:ascii="Times New Roman" w:hAnsi="Times New Roman" w:cs="Times New Roman"/>
          <w:i/>
          <w:sz w:val="28"/>
          <w:szCs w:val="28"/>
        </w:rPr>
        <w:t>money</w:t>
      </w:r>
      <w:r w:rsidRPr="00246A25">
        <w:rPr>
          <w:rFonts w:ascii="Times New Roman" w:hAnsi="Times New Roman" w:cs="Times New Roman"/>
          <w:i/>
          <w:sz w:val="28"/>
          <w:szCs w:val="28"/>
        </w:rPr>
        <w:t xml:space="preserve">. </w:t>
      </w:r>
      <w:r w:rsidRPr="00246A25">
        <w:rPr>
          <w:rFonts w:ascii="Times New Roman" w:hAnsi="Times New Roman" w:cs="Times New Roman"/>
          <w:sz w:val="28"/>
          <w:szCs w:val="28"/>
        </w:rPr>
        <w:t xml:space="preserve">– </w:t>
      </w:r>
      <w:r w:rsidRPr="00E22F32">
        <w:rPr>
          <w:rFonts w:ascii="Times New Roman" w:hAnsi="Times New Roman" w:cs="Times New Roman"/>
          <w:i/>
          <w:sz w:val="28"/>
          <w:szCs w:val="28"/>
        </w:rPr>
        <w:t>Ему</w:t>
      </w:r>
      <w:r w:rsidRPr="00246A25">
        <w:rPr>
          <w:rFonts w:ascii="Times New Roman" w:hAnsi="Times New Roman" w:cs="Times New Roman"/>
          <w:i/>
          <w:sz w:val="28"/>
          <w:szCs w:val="28"/>
        </w:rPr>
        <w:t xml:space="preserve"> </w:t>
      </w:r>
      <w:r w:rsidRPr="00E22F32">
        <w:rPr>
          <w:rFonts w:ascii="Times New Roman" w:hAnsi="Times New Roman" w:cs="Times New Roman"/>
          <w:i/>
          <w:sz w:val="28"/>
          <w:szCs w:val="28"/>
        </w:rPr>
        <w:t>дали</w:t>
      </w:r>
      <w:r w:rsidRPr="00246A25">
        <w:rPr>
          <w:rFonts w:ascii="Times New Roman" w:hAnsi="Times New Roman" w:cs="Times New Roman"/>
          <w:i/>
          <w:sz w:val="28"/>
          <w:szCs w:val="28"/>
        </w:rPr>
        <w:t xml:space="preserve"> </w:t>
      </w:r>
      <w:r w:rsidRPr="00E22F32">
        <w:rPr>
          <w:rFonts w:ascii="Times New Roman" w:hAnsi="Times New Roman" w:cs="Times New Roman"/>
          <w:i/>
          <w:sz w:val="28"/>
          <w:szCs w:val="28"/>
        </w:rPr>
        <w:t>денег</w:t>
      </w:r>
      <w:r w:rsidRPr="00246A25">
        <w:rPr>
          <w:rFonts w:ascii="Times New Roman" w:hAnsi="Times New Roman" w:cs="Times New Roman"/>
          <w:i/>
          <w:sz w:val="28"/>
          <w:szCs w:val="28"/>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Добавления</w:t>
      </w:r>
      <w:r w:rsidRPr="00E22F32">
        <w:rPr>
          <w:rFonts w:ascii="Times New Roman" w:hAnsi="Times New Roman" w:cs="Times New Roman"/>
          <w:sz w:val="28"/>
          <w:szCs w:val="28"/>
        </w:rPr>
        <w:t xml:space="preserve"> – как лексические, так и грамматические трансформации н</w:t>
      </w:r>
      <w:r w:rsidRPr="00E22F32">
        <w:rPr>
          <w:rFonts w:ascii="Times New Roman" w:hAnsi="Times New Roman" w:cs="Times New Roman"/>
          <w:sz w:val="28"/>
          <w:szCs w:val="28"/>
        </w:rPr>
        <w:t>е</w:t>
      </w:r>
      <w:r w:rsidRPr="00E22F32">
        <w:rPr>
          <w:rFonts w:ascii="Times New Roman" w:hAnsi="Times New Roman" w:cs="Times New Roman"/>
          <w:sz w:val="28"/>
          <w:szCs w:val="28"/>
        </w:rPr>
        <w:t>редко требуют внесения дополнительных слов. Их введение обусловлено рядом причин: различиями в структуре предложения и тем, что более сжатые англи</w:t>
      </w:r>
      <w:r w:rsidRPr="00E22F32">
        <w:rPr>
          <w:rFonts w:ascii="Times New Roman" w:hAnsi="Times New Roman" w:cs="Times New Roman"/>
          <w:sz w:val="28"/>
          <w:szCs w:val="28"/>
        </w:rPr>
        <w:t>й</w:t>
      </w:r>
      <w:r w:rsidRPr="00E22F32">
        <w:rPr>
          <w:rFonts w:ascii="Times New Roman" w:hAnsi="Times New Roman" w:cs="Times New Roman"/>
          <w:sz w:val="28"/>
          <w:szCs w:val="28"/>
        </w:rPr>
        <w:t>ские предложения требуют в русском языке более развернутого выражения мысли. Отсутствие соответствующего слова или соответствующего лексико-семантического варианта данного слова тоже является причиной введения д</w:t>
      </w:r>
      <w:r w:rsidRPr="00E22F32">
        <w:rPr>
          <w:rFonts w:ascii="Times New Roman" w:hAnsi="Times New Roman" w:cs="Times New Roman"/>
          <w:sz w:val="28"/>
          <w:szCs w:val="28"/>
        </w:rPr>
        <w:t>о</w:t>
      </w:r>
      <w:r w:rsidRPr="00E22F32">
        <w:rPr>
          <w:rFonts w:ascii="Times New Roman" w:hAnsi="Times New Roman" w:cs="Times New Roman"/>
          <w:sz w:val="28"/>
          <w:szCs w:val="28"/>
        </w:rPr>
        <w:t>полнительных слов при переводе.</w:t>
      </w:r>
    </w:p>
    <w:p w:rsidR="00833635" w:rsidRPr="00833635" w:rsidRDefault="00833635" w:rsidP="00833635">
      <w:pPr>
        <w:spacing w:after="0" w:line="240" w:lineRule="auto"/>
        <w:ind w:firstLine="709"/>
        <w:jc w:val="both"/>
        <w:rPr>
          <w:rFonts w:ascii="Times New Roman" w:hAnsi="Times New Roman" w:cs="Times New Roman"/>
          <w:i/>
          <w:sz w:val="28"/>
          <w:szCs w:val="28"/>
          <w:lang w:val="en-US"/>
        </w:rPr>
      </w:pPr>
      <w:r w:rsidRPr="00833635">
        <w:rPr>
          <w:rFonts w:ascii="Times New Roman" w:hAnsi="Times New Roman" w:cs="Times New Roman"/>
          <w:i/>
          <w:sz w:val="28"/>
          <w:szCs w:val="28"/>
          <w:lang w:val="en-US"/>
        </w:rPr>
        <w:t>Wouldn’t you like a cup of hot chocolate before you go?</w:t>
      </w:r>
      <w:r w:rsidRPr="00833635">
        <w:rPr>
          <w:rFonts w:ascii="Times New Roman" w:hAnsi="Times New Roman" w:cs="Times New Roman"/>
          <w:sz w:val="28"/>
          <w:szCs w:val="28"/>
          <w:lang w:val="en-US"/>
        </w:rPr>
        <w:t xml:space="preserve"> – </w:t>
      </w:r>
      <w:r w:rsidRPr="00833635">
        <w:rPr>
          <w:rFonts w:ascii="Times New Roman" w:hAnsi="Times New Roman" w:cs="Times New Roman"/>
          <w:i/>
          <w:sz w:val="28"/>
          <w:szCs w:val="28"/>
          <w:lang w:val="en-US"/>
        </w:rPr>
        <w:t xml:space="preserve">He </w:t>
      </w:r>
      <w:r w:rsidRPr="00E22F32">
        <w:rPr>
          <w:rFonts w:ascii="Times New Roman" w:hAnsi="Times New Roman" w:cs="Times New Roman"/>
          <w:i/>
          <w:sz w:val="28"/>
          <w:szCs w:val="28"/>
        </w:rPr>
        <w:t>выпьешь</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ли</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чашку</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горячего</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шоколада</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на</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дорогу</w:t>
      </w:r>
      <w:r w:rsidRPr="00833635">
        <w:rPr>
          <w:rFonts w:ascii="Times New Roman" w:hAnsi="Times New Roman" w:cs="Times New Roman"/>
          <w:i/>
          <w:sz w:val="28"/>
          <w:szCs w:val="28"/>
          <w:lang w:val="en-US"/>
        </w:rPr>
        <w:t>?</w:t>
      </w:r>
    </w:p>
    <w:p w:rsidR="00833635" w:rsidRPr="00833635" w:rsidRDefault="00833635" w:rsidP="00833635">
      <w:pPr>
        <w:spacing w:after="0" w:line="240" w:lineRule="auto"/>
        <w:ind w:firstLine="709"/>
        <w:jc w:val="both"/>
        <w:rPr>
          <w:rFonts w:ascii="Times New Roman" w:hAnsi="Times New Roman" w:cs="Times New Roman"/>
          <w:sz w:val="28"/>
          <w:szCs w:val="28"/>
          <w:lang w:val="en-US"/>
        </w:rPr>
      </w:pPr>
      <w:r w:rsidRPr="00833635">
        <w:rPr>
          <w:rFonts w:ascii="Times New Roman" w:hAnsi="Times New Roman" w:cs="Times New Roman"/>
          <w:i/>
          <w:sz w:val="28"/>
          <w:szCs w:val="28"/>
          <w:lang w:val="en-US"/>
        </w:rPr>
        <w:t xml:space="preserve">The conductor came around for old Mrs Morrow’s ticket. – </w:t>
      </w:r>
      <w:r w:rsidRPr="00E22F32">
        <w:rPr>
          <w:rFonts w:ascii="Times New Roman" w:hAnsi="Times New Roman" w:cs="Times New Roman"/>
          <w:i/>
          <w:sz w:val="28"/>
          <w:szCs w:val="28"/>
        </w:rPr>
        <w:t>Вошел</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кондуктор</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проверять</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билет</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у</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миссис</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Морроу</w:t>
      </w:r>
      <w:r w:rsidRPr="00833635">
        <w:rPr>
          <w:rFonts w:ascii="Times New Roman" w:hAnsi="Times New Roman" w:cs="Times New Roman"/>
          <w:i/>
          <w:sz w:val="28"/>
          <w:szCs w:val="28"/>
          <w:lang w:val="en-US"/>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 xml:space="preserve">Опущение </w:t>
      </w:r>
      <w:r w:rsidRPr="00E22F32">
        <w:rPr>
          <w:rFonts w:ascii="Times New Roman" w:hAnsi="Times New Roman" w:cs="Times New Roman"/>
          <w:sz w:val="28"/>
          <w:szCs w:val="28"/>
        </w:rPr>
        <w:t>– явление, прямо противоположное добавлению. При переводе опущению подвергаются чаще всего слова, являющиеся семантически изб</w:t>
      </w:r>
      <w:r w:rsidRPr="00E22F32">
        <w:rPr>
          <w:rFonts w:ascii="Times New Roman" w:hAnsi="Times New Roman" w:cs="Times New Roman"/>
          <w:sz w:val="28"/>
          <w:szCs w:val="28"/>
        </w:rPr>
        <w:t>ы</w:t>
      </w:r>
      <w:r w:rsidRPr="00E22F32">
        <w:rPr>
          <w:rFonts w:ascii="Times New Roman" w:hAnsi="Times New Roman" w:cs="Times New Roman"/>
          <w:sz w:val="28"/>
          <w:szCs w:val="28"/>
        </w:rPr>
        <w:t>точными с точки зрения их смыслового содержания.</w:t>
      </w:r>
    </w:p>
    <w:p w:rsidR="00833635" w:rsidRPr="00817FC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Одним из примеров избыточности является свойственное всем стилям письменной речи английского языка употребление так называемых «парных синонимов». Русскому языку оно совершенно не свойственно, поэтому при п</w:t>
      </w:r>
      <w:r w:rsidRPr="00E22F32">
        <w:rPr>
          <w:rFonts w:ascii="Times New Roman" w:hAnsi="Times New Roman" w:cs="Times New Roman"/>
          <w:sz w:val="28"/>
          <w:szCs w:val="28"/>
        </w:rPr>
        <w:t>е</w:t>
      </w:r>
      <w:r w:rsidRPr="00E22F32">
        <w:rPr>
          <w:rFonts w:ascii="Times New Roman" w:hAnsi="Times New Roman" w:cs="Times New Roman"/>
          <w:sz w:val="28"/>
          <w:szCs w:val="28"/>
        </w:rPr>
        <w:t>реводе в этих случаях необходимо прибегнуть к опущению (т. е. неповторению синонима – замене двух слов одним). Например</w:t>
      </w:r>
      <w:r w:rsidRPr="00817FC2">
        <w:rPr>
          <w:rFonts w:ascii="Times New Roman" w:hAnsi="Times New Roman" w:cs="Times New Roman"/>
          <w:sz w:val="28"/>
          <w:szCs w:val="28"/>
        </w:rPr>
        <w:t xml:space="preserve">: </w:t>
      </w:r>
    </w:p>
    <w:p w:rsidR="00833635" w:rsidRPr="00817FC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Just</w:t>
      </w:r>
      <w:r w:rsidRPr="00817FC2">
        <w:rPr>
          <w:rFonts w:ascii="Times New Roman" w:hAnsi="Times New Roman" w:cs="Times New Roman"/>
          <w:sz w:val="28"/>
          <w:szCs w:val="28"/>
        </w:rPr>
        <w:t xml:space="preserve"> </w:t>
      </w:r>
      <w:r w:rsidRPr="00E22F32">
        <w:rPr>
          <w:rFonts w:ascii="Times New Roman" w:hAnsi="Times New Roman" w:cs="Times New Roman"/>
          <w:sz w:val="28"/>
          <w:szCs w:val="28"/>
        </w:rPr>
        <w:t>and</w:t>
      </w:r>
      <w:r w:rsidRPr="00817FC2">
        <w:rPr>
          <w:rFonts w:ascii="Times New Roman" w:hAnsi="Times New Roman" w:cs="Times New Roman"/>
          <w:sz w:val="28"/>
          <w:szCs w:val="28"/>
        </w:rPr>
        <w:t xml:space="preserve"> </w:t>
      </w:r>
      <w:r w:rsidRPr="00E22F32">
        <w:rPr>
          <w:rFonts w:ascii="Times New Roman" w:hAnsi="Times New Roman" w:cs="Times New Roman"/>
          <w:sz w:val="28"/>
          <w:szCs w:val="28"/>
        </w:rPr>
        <w:t>equitable</w:t>
      </w:r>
      <w:r w:rsidRPr="00817FC2">
        <w:rPr>
          <w:rFonts w:ascii="Times New Roman" w:hAnsi="Times New Roman" w:cs="Times New Roman"/>
          <w:sz w:val="28"/>
          <w:szCs w:val="28"/>
        </w:rPr>
        <w:t xml:space="preserve"> </w:t>
      </w:r>
      <w:r w:rsidRPr="00E22F32">
        <w:rPr>
          <w:rFonts w:ascii="Times New Roman" w:hAnsi="Times New Roman" w:cs="Times New Roman"/>
          <w:sz w:val="28"/>
          <w:szCs w:val="28"/>
        </w:rPr>
        <w:t>treatment</w:t>
      </w:r>
      <w:r w:rsidRPr="00817FC2">
        <w:rPr>
          <w:rFonts w:ascii="Times New Roman" w:hAnsi="Times New Roman" w:cs="Times New Roman"/>
          <w:sz w:val="28"/>
          <w:szCs w:val="28"/>
        </w:rPr>
        <w:t xml:space="preserve"> – </w:t>
      </w:r>
      <w:r w:rsidRPr="00E22F32">
        <w:rPr>
          <w:rFonts w:ascii="Times New Roman" w:hAnsi="Times New Roman" w:cs="Times New Roman"/>
          <w:i/>
          <w:sz w:val="28"/>
          <w:szCs w:val="28"/>
        </w:rPr>
        <w:t>справедливое</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отношение</w:t>
      </w:r>
      <w:r w:rsidRPr="00817FC2">
        <w:rPr>
          <w:rFonts w:ascii="Times New Roman" w:hAnsi="Times New Roman" w:cs="Times New Roman"/>
          <w:sz w:val="28"/>
          <w:szCs w:val="28"/>
        </w:rPr>
        <w:t>;</w:t>
      </w:r>
    </w:p>
    <w:p w:rsidR="00833635" w:rsidRPr="00817FC2" w:rsidRDefault="00833635" w:rsidP="00833635">
      <w:pPr>
        <w:spacing w:after="0" w:line="240" w:lineRule="auto"/>
        <w:ind w:firstLine="709"/>
        <w:jc w:val="both"/>
        <w:rPr>
          <w:rFonts w:ascii="Times New Roman" w:hAnsi="Times New Roman" w:cs="Times New Roman"/>
          <w:b/>
          <w:sz w:val="28"/>
          <w:szCs w:val="28"/>
        </w:rPr>
      </w:pPr>
      <w:r w:rsidRPr="00E22F32">
        <w:rPr>
          <w:rFonts w:ascii="Times New Roman" w:hAnsi="Times New Roman" w:cs="Times New Roman"/>
          <w:sz w:val="28"/>
          <w:szCs w:val="28"/>
        </w:rPr>
        <w:t>Brave</w:t>
      </w:r>
      <w:r w:rsidRPr="00817FC2">
        <w:rPr>
          <w:rFonts w:ascii="Times New Roman" w:hAnsi="Times New Roman" w:cs="Times New Roman"/>
          <w:sz w:val="28"/>
          <w:szCs w:val="28"/>
        </w:rPr>
        <w:t xml:space="preserve"> </w:t>
      </w:r>
      <w:r w:rsidRPr="00E22F32">
        <w:rPr>
          <w:rFonts w:ascii="Times New Roman" w:hAnsi="Times New Roman" w:cs="Times New Roman"/>
          <w:sz w:val="28"/>
          <w:szCs w:val="28"/>
        </w:rPr>
        <w:t>and</w:t>
      </w:r>
      <w:r w:rsidRPr="00817FC2">
        <w:rPr>
          <w:rFonts w:ascii="Times New Roman" w:hAnsi="Times New Roman" w:cs="Times New Roman"/>
          <w:sz w:val="28"/>
          <w:szCs w:val="28"/>
        </w:rPr>
        <w:t xml:space="preserve"> </w:t>
      </w:r>
      <w:r w:rsidRPr="00E22F32">
        <w:rPr>
          <w:rFonts w:ascii="Times New Roman" w:hAnsi="Times New Roman" w:cs="Times New Roman"/>
          <w:sz w:val="28"/>
          <w:szCs w:val="28"/>
        </w:rPr>
        <w:t>courageous</w:t>
      </w:r>
      <w:r w:rsidRPr="00817FC2">
        <w:rPr>
          <w:rFonts w:ascii="Times New Roman" w:hAnsi="Times New Roman" w:cs="Times New Roman"/>
          <w:sz w:val="28"/>
          <w:szCs w:val="28"/>
        </w:rPr>
        <w:t xml:space="preserve"> – </w:t>
      </w:r>
      <w:r w:rsidRPr="00E22F32">
        <w:rPr>
          <w:rFonts w:ascii="Times New Roman" w:hAnsi="Times New Roman" w:cs="Times New Roman"/>
          <w:i/>
          <w:sz w:val="28"/>
          <w:szCs w:val="28"/>
        </w:rPr>
        <w:t>храбрый</w:t>
      </w:r>
      <w:r w:rsidRPr="00817FC2">
        <w:rPr>
          <w:rFonts w:ascii="Times New Roman" w:hAnsi="Times New Roman" w:cs="Times New Roman"/>
          <w:i/>
          <w:sz w:val="28"/>
          <w:szCs w:val="28"/>
        </w:rPr>
        <w:t xml:space="preserve"> </w:t>
      </w:r>
      <w:r w:rsidRPr="00817FC2">
        <w:rPr>
          <w:rFonts w:ascii="Times New Roman" w:hAnsi="Times New Roman" w:cs="Times New Roman"/>
          <w:sz w:val="28"/>
          <w:szCs w:val="28"/>
        </w:rPr>
        <w:t xml:space="preserve">[6].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Одним из наиболее интересных аспектов теории перевода является пр</w:t>
      </w:r>
      <w:r w:rsidRPr="00E22F32">
        <w:rPr>
          <w:rFonts w:ascii="Times New Roman" w:hAnsi="Times New Roman" w:cs="Times New Roman"/>
          <w:sz w:val="28"/>
          <w:szCs w:val="28"/>
        </w:rPr>
        <w:t>о</w:t>
      </w:r>
      <w:r w:rsidRPr="00E22F32">
        <w:rPr>
          <w:rFonts w:ascii="Times New Roman" w:hAnsi="Times New Roman" w:cs="Times New Roman"/>
          <w:sz w:val="28"/>
          <w:szCs w:val="28"/>
        </w:rPr>
        <w:t>блема передачи стилистических приемов на принимающем языке. Данная о</w:t>
      </w:r>
      <w:r w:rsidRPr="00E22F32">
        <w:rPr>
          <w:rFonts w:ascii="Times New Roman" w:hAnsi="Times New Roman" w:cs="Times New Roman"/>
          <w:sz w:val="28"/>
          <w:szCs w:val="28"/>
        </w:rPr>
        <w:t>б</w:t>
      </w:r>
      <w:r w:rsidRPr="00E22F32">
        <w:rPr>
          <w:rFonts w:ascii="Times New Roman" w:hAnsi="Times New Roman" w:cs="Times New Roman"/>
          <w:sz w:val="28"/>
          <w:szCs w:val="28"/>
        </w:rPr>
        <w:t>ласть привлекает внимание ученых-лингвистов, но является недостаточно ра</w:t>
      </w:r>
      <w:r w:rsidRPr="00E22F32">
        <w:rPr>
          <w:rFonts w:ascii="Times New Roman" w:hAnsi="Times New Roman" w:cs="Times New Roman"/>
          <w:sz w:val="28"/>
          <w:szCs w:val="28"/>
        </w:rPr>
        <w:t>з</w:t>
      </w:r>
      <w:r w:rsidRPr="00E22F32">
        <w:rPr>
          <w:rFonts w:ascii="Times New Roman" w:hAnsi="Times New Roman" w:cs="Times New Roman"/>
          <w:sz w:val="28"/>
          <w:szCs w:val="28"/>
        </w:rPr>
        <w:t>работанной. Важность изучения перевода образных средств обусловлена нео</w:t>
      </w:r>
      <w:r w:rsidRPr="00E22F32">
        <w:rPr>
          <w:rFonts w:ascii="Times New Roman" w:hAnsi="Times New Roman" w:cs="Times New Roman"/>
          <w:sz w:val="28"/>
          <w:szCs w:val="28"/>
        </w:rPr>
        <w:t>б</w:t>
      </w:r>
      <w:r w:rsidRPr="00E22F32">
        <w:rPr>
          <w:rFonts w:ascii="Times New Roman" w:hAnsi="Times New Roman" w:cs="Times New Roman"/>
          <w:sz w:val="28"/>
          <w:szCs w:val="28"/>
        </w:rPr>
        <w:t>ходимостью адекватной передачи образной информации художественного пр</w:t>
      </w:r>
      <w:r w:rsidRPr="00E22F32">
        <w:rPr>
          <w:rFonts w:ascii="Times New Roman" w:hAnsi="Times New Roman" w:cs="Times New Roman"/>
          <w:sz w:val="28"/>
          <w:szCs w:val="28"/>
        </w:rPr>
        <w:t>о</w:t>
      </w:r>
      <w:r w:rsidRPr="00E22F32">
        <w:rPr>
          <w:rFonts w:ascii="Times New Roman" w:hAnsi="Times New Roman" w:cs="Times New Roman"/>
          <w:sz w:val="28"/>
          <w:szCs w:val="28"/>
        </w:rPr>
        <w:t>изведения, воссоздания стилистического эффекта оригинала в переводе.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Перевод стилистических приемов, несущих образный заряд произвед</w:t>
      </w:r>
      <w:r w:rsidRPr="00E22F32">
        <w:rPr>
          <w:rFonts w:ascii="Times New Roman" w:hAnsi="Times New Roman" w:cs="Times New Roman"/>
          <w:sz w:val="28"/>
          <w:szCs w:val="28"/>
        </w:rPr>
        <w:t>е</w:t>
      </w:r>
      <w:r w:rsidRPr="00E22F32">
        <w:rPr>
          <w:rFonts w:ascii="Times New Roman" w:hAnsi="Times New Roman" w:cs="Times New Roman"/>
          <w:sz w:val="28"/>
          <w:szCs w:val="28"/>
        </w:rPr>
        <w:t>ния, часто вызывает затруднения у переводчиков из-за национальных особе</w:t>
      </w:r>
      <w:r w:rsidRPr="00E22F32">
        <w:rPr>
          <w:rFonts w:ascii="Times New Roman" w:hAnsi="Times New Roman" w:cs="Times New Roman"/>
          <w:sz w:val="28"/>
          <w:szCs w:val="28"/>
        </w:rPr>
        <w:t>н</w:t>
      </w:r>
      <w:r w:rsidRPr="00E22F32">
        <w:rPr>
          <w:rFonts w:ascii="Times New Roman" w:hAnsi="Times New Roman" w:cs="Times New Roman"/>
          <w:sz w:val="28"/>
          <w:szCs w:val="28"/>
        </w:rPr>
        <w:t xml:space="preserve">ностей стилистических систем разных языков. Все лингвисты подчеркивают необходимость сохранения образа оригинала в переводе, справедливо считая, </w:t>
      </w:r>
      <w:r w:rsidRPr="00E22F32">
        <w:rPr>
          <w:rFonts w:ascii="Times New Roman" w:hAnsi="Times New Roman" w:cs="Times New Roman"/>
          <w:sz w:val="28"/>
          <w:szCs w:val="28"/>
        </w:rPr>
        <w:lastRenderedPageBreak/>
        <w:t>что, прежде всего, переводчик должен стремиться воспроизвести функцию приема, а не сам прием.</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Для перевода образного средства необходимо определить его информ</w:t>
      </w:r>
      <w:r w:rsidRPr="00E22F32">
        <w:rPr>
          <w:rFonts w:ascii="Times New Roman" w:hAnsi="Times New Roman" w:cs="Times New Roman"/>
          <w:sz w:val="28"/>
          <w:szCs w:val="28"/>
        </w:rPr>
        <w:t>а</w:t>
      </w:r>
      <w:r w:rsidRPr="00E22F32">
        <w:rPr>
          <w:rFonts w:ascii="Times New Roman" w:hAnsi="Times New Roman" w:cs="Times New Roman"/>
          <w:sz w:val="28"/>
          <w:szCs w:val="28"/>
        </w:rPr>
        <w:t>ционное содержание, его семантическую структуру. В теории перевода важную роль играет сравнительное определение объема образной информации подли</w:t>
      </w:r>
      <w:r w:rsidRPr="00E22F32">
        <w:rPr>
          <w:rFonts w:ascii="Times New Roman" w:hAnsi="Times New Roman" w:cs="Times New Roman"/>
          <w:sz w:val="28"/>
          <w:szCs w:val="28"/>
        </w:rPr>
        <w:t>н</w:t>
      </w:r>
      <w:r w:rsidRPr="00E22F32">
        <w:rPr>
          <w:rFonts w:ascii="Times New Roman" w:hAnsi="Times New Roman" w:cs="Times New Roman"/>
          <w:sz w:val="28"/>
          <w:szCs w:val="28"/>
        </w:rPr>
        <w:t>ника и перевода. Анализ образной информации следует проводить на уровне языка, определяя и сравнивая постоянно закрепленные за словом объем и с</w:t>
      </w:r>
      <w:r w:rsidRPr="00E22F32">
        <w:rPr>
          <w:rFonts w:ascii="Times New Roman" w:hAnsi="Times New Roman" w:cs="Times New Roman"/>
          <w:sz w:val="28"/>
          <w:szCs w:val="28"/>
        </w:rPr>
        <w:t>о</w:t>
      </w:r>
      <w:r w:rsidRPr="00E22F32">
        <w:rPr>
          <w:rFonts w:ascii="Times New Roman" w:hAnsi="Times New Roman" w:cs="Times New Roman"/>
          <w:sz w:val="28"/>
          <w:szCs w:val="28"/>
        </w:rPr>
        <w:t>держание образной информации.</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образном средстве имеет место акт оценки, номинации, а также эстет</w:t>
      </w:r>
      <w:r w:rsidRPr="00E22F32">
        <w:rPr>
          <w:rFonts w:ascii="Times New Roman" w:hAnsi="Times New Roman" w:cs="Times New Roman"/>
          <w:sz w:val="28"/>
          <w:szCs w:val="28"/>
        </w:rPr>
        <w:t>и</w:t>
      </w:r>
      <w:r w:rsidRPr="00E22F32">
        <w:rPr>
          <w:rFonts w:ascii="Times New Roman" w:hAnsi="Times New Roman" w:cs="Times New Roman"/>
          <w:sz w:val="28"/>
          <w:szCs w:val="28"/>
        </w:rPr>
        <w:t>ческой информации. «Новое» значение, приобретаемое образным средством в контексте, является элементом его семантической структуры. Данному элеме</w:t>
      </w:r>
      <w:r w:rsidRPr="00E22F32">
        <w:rPr>
          <w:rFonts w:ascii="Times New Roman" w:hAnsi="Times New Roman" w:cs="Times New Roman"/>
          <w:sz w:val="28"/>
          <w:szCs w:val="28"/>
        </w:rPr>
        <w:t>н</w:t>
      </w:r>
      <w:r w:rsidRPr="00E22F32">
        <w:rPr>
          <w:rFonts w:ascii="Times New Roman" w:hAnsi="Times New Roman" w:cs="Times New Roman"/>
          <w:sz w:val="28"/>
          <w:szCs w:val="28"/>
        </w:rPr>
        <w:t>ту в этом же языке обычно соответствует слово или выражение в прямом зн</w:t>
      </w:r>
      <w:r w:rsidRPr="00E22F32">
        <w:rPr>
          <w:rFonts w:ascii="Times New Roman" w:hAnsi="Times New Roman" w:cs="Times New Roman"/>
          <w:sz w:val="28"/>
          <w:szCs w:val="28"/>
        </w:rPr>
        <w:t>а</w:t>
      </w:r>
      <w:r w:rsidRPr="00E22F32">
        <w:rPr>
          <w:rFonts w:ascii="Times New Roman" w:hAnsi="Times New Roman" w:cs="Times New Roman"/>
          <w:sz w:val="28"/>
          <w:szCs w:val="28"/>
        </w:rPr>
        <w:t>чении, которое используется при истолковании образа. В случае, когда не на</w:t>
      </w:r>
      <w:r w:rsidRPr="00E22F32">
        <w:rPr>
          <w:rFonts w:ascii="Times New Roman" w:hAnsi="Times New Roman" w:cs="Times New Roman"/>
          <w:sz w:val="28"/>
          <w:szCs w:val="28"/>
        </w:rPr>
        <w:t>й</w:t>
      </w:r>
      <w:r w:rsidRPr="00E22F32">
        <w:rPr>
          <w:rFonts w:ascii="Times New Roman" w:hAnsi="Times New Roman" w:cs="Times New Roman"/>
          <w:sz w:val="28"/>
          <w:szCs w:val="28"/>
        </w:rPr>
        <w:t>дена компенсация образа/тропа и невозможна его передача, передается только понятийное содержание образа.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Например, в переводе романа Ф. С. Фицджералда «Великий Гэтсби», фраза с эпитетом </w:t>
      </w:r>
      <w:r w:rsidRPr="00E22F32">
        <w:rPr>
          <w:rFonts w:ascii="Times New Roman" w:hAnsi="Times New Roman" w:cs="Times New Roman"/>
          <w:i/>
          <w:sz w:val="28"/>
          <w:szCs w:val="28"/>
        </w:rPr>
        <w:t>«dimmed a little by many paintless days under sun and rain»</w:t>
      </w:r>
      <w:r w:rsidRPr="00E22F32">
        <w:rPr>
          <w:rFonts w:ascii="Times New Roman" w:hAnsi="Times New Roman" w:cs="Times New Roman"/>
          <w:sz w:val="28"/>
          <w:szCs w:val="28"/>
        </w:rPr>
        <w:t xml:space="preserve"> п</w:t>
      </w:r>
      <w:r w:rsidRPr="00E22F32">
        <w:rPr>
          <w:rFonts w:ascii="Times New Roman" w:hAnsi="Times New Roman" w:cs="Times New Roman"/>
          <w:sz w:val="28"/>
          <w:szCs w:val="28"/>
        </w:rPr>
        <w:t>е</w:t>
      </w:r>
      <w:r w:rsidRPr="00E22F32">
        <w:rPr>
          <w:rFonts w:ascii="Times New Roman" w:hAnsi="Times New Roman" w:cs="Times New Roman"/>
          <w:sz w:val="28"/>
          <w:szCs w:val="28"/>
        </w:rPr>
        <w:t xml:space="preserve">редана переводчиком Калашниковой Е. как </w:t>
      </w:r>
      <w:r w:rsidRPr="00E22F32">
        <w:rPr>
          <w:rFonts w:ascii="Times New Roman" w:hAnsi="Times New Roman" w:cs="Times New Roman"/>
          <w:i/>
          <w:sz w:val="28"/>
          <w:szCs w:val="28"/>
        </w:rPr>
        <w:t>«давно уже не подновлялась»</w:t>
      </w:r>
      <w:r w:rsidRPr="00E22F32">
        <w:rPr>
          <w:rFonts w:ascii="Times New Roman" w:hAnsi="Times New Roman" w:cs="Times New Roman"/>
          <w:sz w:val="28"/>
          <w:szCs w:val="28"/>
        </w:rPr>
        <w:t xml:space="preserve">, где теряется метафорический эпитет </w:t>
      </w:r>
      <w:r w:rsidRPr="00E22F32">
        <w:rPr>
          <w:rFonts w:ascii="Times New Roman" w:hAnsi="Times New Roman" w:cs="Times New Roman"/>
          <w:i/>
          <w:sz w:val="28"/>
          <w:szCs w:val="28"/>
        </w:rPr>
        <w:t>«paintless».</w:t>
      </w:r>
      <w:r w:rsidRPr="00E22F32">
        <w:rPr>
          <w:rFonts w:ascii="Times New Roman" w:hAnsi="Times New Roman" w:cs="Times New Roman"/>
          <w:sz w:val="28"/>
          <w:szCs w:val="28"/>
        </w:rPr>
        <w:t xml:space="preserve"> Представляется более удачным перевести эту фразу таким образом: </w:t>
      </w:r>
      <w:r w:rsidRPr="00E22F32">
        <w:rPr>
          <w:rFonts w:ascii="Times New Roman" w:hAnsi="Times New Roman" w:cs="Times New Roman"/>
          <w:i/>
          <w:sz w:val="28"/>
          <w:szCs w:val="28"/>
        </w:rPr>
        <w:t xml:space="preserve">«...хотя за много бесцветных дней краска потускнела от солнца и дождя...» </w:t>
      </w:r>
      <w:r w:rsidRPr="00E22F32">
        <w:rPr>
          <w:rFonts w:ascii="Times New Roman" w:hAnsi="Times New Roman" w:cs="Times New Roman"/>
          <w:sz w:val="28"/>
          <w:szCs w:val="28"/>
        </w:rPr>
        <w:t>Во втором варианте полностью сохраняется семантическая информация эпитета иностранного языка [3].</w:t>
      </w:r>
    </w:p>
    <w:p w:rsidR="00833635" w:rsidRPr="00E22F32" w:rsidRDefault="00833635" w:rsidP="00833635">
      <w:pPr>
        <w:pStyle w:val="a7"/>
        <w:spacing w:before="0" w:beforeAutospacing="0" w:after="0" w:afterAutospacing="0"/>
        <w:ind w:firstLine="709"/>
        <w:jc w:val="both"/>
        <w:rPr>
          <w:bCs/>
          <w:sz w:val="28"/>
          <w:szCs w:val="28"/>
        </w:rPr>
      </w:pPr>
      <w:r w:rsidRPr="00E22F32">
        <w:rPr>
          <w:bCs/>
          <w:sz w:val="28"/>
          <w:szCs w:val="28"/>
        </w:rPr>
        <w:t>Известно, что перевод технических текстов имеет целый ряд особенн</w:t>
      </w:r>
      <w:r w:rsidRPr="00E22F32">
        <w:rPr>
          <w:bCs/>
          <w:sz w:val="28"/>
          <w:szCs w:val="28"/>
        </w:rPr>
        <w:t>о</w:t>
      </w:r>
      <w:r w:rsidRPr="00E22F32">
        <w:rPr>
          <w:bCs/>
          <w:sz w:val="28"/>
          <w:szCs w:val="28"/>
        </w:rPr>
        <w:t>стей. Однако и здесь невозможно обойтись без применения различных перев</w:t>
      </w:r>
      <w:r w:rsidRPr="00E22F32">
        <w:rPr>
          <w:bCs/>
          <w:sz w:val="28"/>
          <w:szCs w:val="28"/>
        </w:rPr>
        <w:t>о</w:t>
      </w:r>
      <w:r w:rsidRPr="00E22F32">
        <w:rPr>
          <w:bCs/>
          <w:sz w:val="28"/>
          <w:szCs w:val="28"/>
        </w:rPr>
        <w:t>дческих трансформаций. Примером может послужить приведенный ниже пер</w:t>
      </w:r>
      <w:r w:rsidRPr="00E22F32">
        <w:rPr>
          <w:bCs/>
          <w:sz w:val="28"/>
          <w:szCs w:val="28"/>
        </w:rPr>
        <w:t>е</w:t>
      </w:r>
      <w:r w:rsidRPr="00E22F32">
        <w:rPr>
          <w:bCs/>
          <w:sz w:val="28"/>
          <w:szCs w:val="28"/>
        </w:rPr>
        <w:t xml:space="preserve">вод текста из учебника по специальности «Промышленная теплоэнергетика». </w:t>
      </w:r>
    </w:p>
    <w:p w:rsidR="00833635" w:rsidRPr="00E22F32" w:rsidRDefault="00833635" w:rsidP="00833635">
      <w:pPr>
        <w:pStyle w:val="a7"/>
        <w:spacing w:before="0" w:beforeAutospacing="0" w:after="0" w:afterAutospacing="0"/>
        <w:ind w:firstLine="709"/>
        <w:jc w:val="both"/>
        <w:rPr>
          <w:bCs/>
          <w:sz w:val="28"/>
          <w:szCs w:val="28"/>
          <w:vertAlign w:val="superscript"/>
          <w:lang w:val="en-US"/>
        </w:rPr>
      </w:pPr>
      <w:r w:rsidRPr="00E22F32">
        <w:rPr>
          <w:bCs/>
          <w:sz w:val="28"/>
          <w:szCs w:val="28"/>
          <w:lang w:val="en-US"/>
        </w:rPr>
        <w:t>«Steam generators, or boilers, use heat to convert water into steam for a variety of applications. Primary among these are electric power generation and industrial process heating. Steam</w:t>
      </w:r>
      <w:r w:rsidRPr="00E22F32">
        <w:rPr>
          <w:bCs/>
          <w:sz w:val="28"/>
          <w:szCs w:val="28"/>
          <w:vertAlign w:val="superscript"/>
          <w:lang w:val="en-US"/>
        </w:rPr>
        <w:t>2.1</w:t>
      </w:r>
      <w:r w:rsidRPr="00E22F32">
        <w:rPr>
          <w:bCs/>
          <w:sz w:val="28"/>
          <w:szCs w:val="28"/>
          <w:lang w:val="en-US"/>
        </w:rPr>
        <w:t xml:space="preserve"> is a key resource because of its wide availability, advant</w:t>
      </w:r>
      <w:r w:rsidRPr="00E22F32">
        <w:rPr>
          <w:bCs/>
          <w:sz w:val="28"/>
          <w:szCs w:val="28"/>
          <w:lang w:val="en-US"/>
        </w:rPr>
        <w:t>a</w:t>
      </w:r>
      <w:r w:rsidRPr="00E22F32">
        <w:rPr>
          <w:bCs/>
          <w:sz w:val="28"/>
          <w:szCs w:val="28"/>
          <w:lang w:val="en-US"/>
        </w:rPr>
        <w:t>geous properties and nontoxic nature. Steam flow rates and operating conditions are the principal design considerations for any steam generator and can vary dramatica</w:t>
      </w:r>
      <w:r w:rsidRPr="00E22F32">
        <w:rPr>
          <w:bCs/>
          <w:sz w:val="28"/>
          <w:szCs w:val="28"/>
          <w:lang w:val="en-US"/>
        </w:rPr>
        <w:t>l</w:t>
      </w:r>
      <w:r w:rsidRPr="00E22F32">
        <w:rPr>
          <w:bCs/>
          <w:sz w:val="28"/>
          <w:szCs w:val="28"/>
          <w:lang w:val="en-US"/>
        </w:rPr>
        <w:t>ly</w:t>
      </w:r>
      <w:r w:rsidRPr="00E22F32">
        <w:rPr>
          <w:bCs/>
          <w:sz w:val="28"/>
          <w:szCs w:val="28"/>
          <w:vertAlign w:val="superscript"/>
          <w:lang w:val="en-US"/>
        </w:rPr>
        <w:t>1.1</w:t>
      </w:r>
      <w:r w:rsidRPr="00E22F32">
        <w:rPr>
          <w:bCs/>
          <w:sz w:val="28"/>
          <w:szCs w:val="28"/>
          <w:lang w:val="en-US"/>
        </w:rPr>
        <w:t>: from 1000 lb/h (0.1 kg/s) in one process</w:t>
      </w:r>
      <w:r w:rsidRPr="00E22F32">
        <w:rPr>
          <w:bCs/>
          <w:sz w:val="28"/>
          <w:szCs w:val="28"/>
          <w:vertAlign w:val="superscript"/>
          <w:lang w:val="en-US"/>
        </w:rPr>
        <w:t>2.3</w:t>
      </w:r>
      <w:r w:rsidRPr="00E22F32">
        <w:rPr>
          <w:bCs/>
          <w:sz w:val="28"/>
          <w:szCs w:val="28"/>
          <w:lang w:val="en-US"/>
        </w:rPr>
        <w:t xml:space="preserve"> use to more than 10 million lb/h (1260 kg/s) in large electronic power plants;</w:t>
      </w:r>
      <w:r w:rsidRPr="00E22F32">
        <w:rPr>
          <w:bCs/>
          <w:sz w:val="28"/>
          <w:szCs w:val="28"/>
          <w:vertAlign w:val="superscript"/>
          <w:lang w:val="en-US"/>
        </w:rPr>
        <w:t>2.1</w:t>
      </w:r>
      <w:r w:rsidRPr="00E22F32">
        <w:rPr>
          <w:bCs/>
          <w:sz w:val="28"/>
          <w:szCs w:val="28"/>
          <w:lang w:val="en-US"/>
        </w:rPr>
        <w:t xml:space="preserve"> from about</w:t>
      </w:r>
      <w:r w:rsidRPr="00E22F32">
        <w:rPr>
          <w:bCs/>
          <w:sz w:val="28"/>
          <w:szCs w:val="28"/>
          <w:vertAlign w:val="superscript"/>
          <w:lang w:val="en-US"/>
        </w:rPr>
        <w:t>1.3</w:t>
      </w:r>
      <w:r w:rsidRPr="00E22F32">
        <w:rPr>
          <w:bCs/>
          <w:sz w:val="28"/>
          <w:szCs w:val="28"/>
          <w:lang w:val="en-US"/>
        </w:rPr>
        <w:t xml:space="preserve"> 14.7 psi</w:t>
      </w:r>
      <w:r w:rsidRPr="00E22F32">
        <w:rPr>
          <w:bCs/>
          <w:sz w:val="28"/>
          <w:szCs w:val="28"/>
          <w:vertAlign w:val="superscript"/>
          <w:lang w:val="en-US"/>
        </w:rPr>
        <w:t>2.2</w:t>
      </w:r>
      <w:r w:rsidRPr="00E22F32">
        <w:rPr>
          <w:bCs/>
          <w:sz w:val="28"/>
          <w:szCs w:val="28"/>
          <w:lang w:val="en-US"/>
        </w:rPr>
        <w:t xml:space="preserve"> (0.1013 MPa) and 212 </w:t>
      </w:r>
      <m:oMath>
        <m:r>
          <m:rPr>
            <m:sty m:val="p"/>
          </m:rPr>
          <w:rPr>
            <w:rFonts w:ascii="Cambria Math" w:hAnsi="Cambria Math"/>
            <w:sz w:val="28"/>
            <w:szCs w:val="28"/>
            <w:lang w:val="en-US"/>
          </w:rPr>
          <m:t>℉</m:t>
        </m:r>
      </m:oMath>
      <w:r w:rsidRPr="00E22F32">
        <w:rPr>
          <w:bCs/>
          <w:sz w:val="28"/>
          <w:szCs w:val="28"/>
          <w:lang w:val="en-US"/>
        </w:rPr>
        <w:t xml:space="preserve"> (100</w:t>
      </w:r>
      <m:oMath>
        <m:r>
          <m:rPr>
            <m:sty m:val="p"/>
          </m:rPr>
          <w:rPr>
            <w:rFonts w:ascii="Cambria Math" w:hAnsi="Cambria Math"/>
            <w:sz w:val="28"/>
            <w:szCs w:val="28"/>
            <w:lang w:val="en-US"/>
          </w:rPr>
          <m:t>℃</m:t>
        </m:r>
      </m:oMath>
      <w:r w:rsidRPr="00E22F32">
        <w:rPr>
          <w:bCs/>
          <w:sz w:val="28"/>
          <w:szCs w:val="28"/>
          <w:lang w:val="en-US"/>
        </w:rPr>
        <w:t>)in some heating applications to more than 4500 psi (31.03 MPa) and 1100</w:t>
      </w:r>
      <m:oMath>
        <m:r>
          <m:rPr>
            <m:sty m:val="p"/>
          </m:rPr>
          <w:rPr>
            <w:rFonts w:ascii="Cambria Math" w:hAnsi="Cambria Math"/>
            <w:sz w:val="28"/>
            <w:szCs w:val="28"/>
            <w:lang w:val="en-US"/>
          </w:rPr>
          <m:t>℉</m:t>
        </m:r>
      </m:oMath>
      <w:r w:rsidRPr="00E22F32">
        <w:rPr>
          <w:bCs/>
          <w:sz w:val="28"/>
          <w:szCs w:val="28"/>
          <w:lang w:val="en-US"/>
        </w:rPr>
        <w:t xml:space="preserve"> (593</w:t>
      </w:r>
      <m:oMath>
        <m:r>
          <m:rPr>
            <m:sty m:val="p"/>
          </m:rPr>
          <w:rPr>
            <w:rFonts w:ascii="Cambria Math" w:hAnsi="Cambria Math"/>
            <w:sz w:val="28"/>
            <w:szCs w:val="28"/>
            <w:lang w:val="en-US"/>
          </w:rPr>
          <m:t>℃</m:t>
        </m:r>
      </m:oMath>
      <w:r w:rsidRPr="00E22F32">
        <w:rPr>
          <w:bCs/>
          <w:sz w:val="28"/>
          <w:szCs w:val="28"/>
          <w:lang w:val="en-US"/>
        </w:rPr>
        <w:t>) in advanced cycle power plants.</w:t>
      </w:r>
      <w:r w:rsidRPr="00E22F32">
        <w:rPr>
          <w:bCs/>
          <w:sz w:val="28"/>
          <w:szCs w:val="28"/>
          <w:vertAlign w:val="superscript"/>
          <w:lang w:val="en-US"/>
        </w:rPr>
        <w:t>1.2</w:t>
      </w:r>
    </w:p>
    <w:p w:rsidR="00833635" w:rsidRPr="00E22F32" w:rsidRDefault="00833635" w:rsidP="00833635">
      <w:pPr>
        <w:pStyle w:val="a7"/>
        <w:spacing w:before="0" w:beforeAutospacing="0" w:after="0" w:afterAutospacing="0"/>
        <w:ind w:firstLine="709"/>
        <w:jc w:val="both"/>
        <w:rPr>
          <w:bCs/>
          <w:sz w:val="28"/>
          <w:szCs w:val="28"/>
          <w:lang w:val="en-US"/>
        </w:rPr>
      </w:pPr>
      <w:r w:rsidRPr="00E22F32">
        <w:rPr>
          <w:bCs/>
          <w:sz w:val="28"/>
          <w:szCs w:val="28"/>
          <w:lang w:val="en-US"/>
        </w:rPr>
        <w:t>Fuel use</w:t>
      </w:r>
      <w:r w:rsidRPr="00E22F32">
        <w:rPr>
          <w:bCs/>
          <w:sz w:val="28"/>
          <w:szCs w:val="28"/>
          <w:vertAlign w:val="superscript"/>
          <w:lang w:val="en-US"/>
        </w:rPr>
        <w:t>1.1</w:t>
      </w:r>
      <w:r w:rsidRPr="00E22F32">
        <w:rPr>
          <w:bCs/>
          <w:sz w:val="28"/>
          <w:szCs w:val="28"/>
          <w:lang w:val="en-US"/>
        </w:rPr>
        <w:t xml:space="preserve"> and handling add to the complexity and variety of steam generating systems. The fuels used in most steam generators are coal, natural gas and oil. Ho</w:t>
      </w:r>
      <w:r w:rsidRPr="00E22F32">
        <w:rPr>
          <w:bCs/>
          <w:sz w:val="28"/>
          <w:szCs w:val="28"/>
          <w:lang w:val="en-US"/>
        </w:rPr>
        <w:t>w</w:t>
      </w:r>
      <w:r w:rsidRPr="00E22F32">
        <w:rPr>
          <w:bCs/>
          <w:sz w:val="28"/>
          <w:szCs w:val="28"/>
          <w:lang w:val="en-US"/>
        </w:rPr>
        <w:t>ever, nuclear energy also plays a major role in at least the electric power generation area.</w:t>
      </w:r>
      <w:r w:rsidRPr="00E22F32">
        <w:rPr>
          <w:bCs/>
          <w:sz w:val="28"/>
          <w:szCs w:val="28"/>
          <w:vertAlign w:val="superscript"/>
          <w:lang w:val="en-US"/>
        </w:rPr>
        <w:t>3.2</w:t>
      </w:r>
      <w:r w:rsidRPr="00E22F32">
        <w:rPr>
          <w:bCs/>
          <w:sz w:val="28"/>
          <w:szCs w:val="28"/>
          <w:lang w:val="en-US"/>
        </w:rPr>
        <w:t xml:space="preserve"> Also, an increasing variety of biomass materials and process byproducts have become heat sources for steam generation. These include peat, wood and wood wastes, bagasse, straw, coffee grounds, corn hunks, coal mine wastes (culm), and waste heat from steelmaking furnaces. Even renewable energy sources, e.g.</w:t>
      </w:r>
      <w:r w:rsidRPr="00E22F32">
        <w:rPr>
          <w:bCs/>
          <w:sz w:val="28"/>
          <w:szCs w:val="28"/>
          <w:vertAlign w:val="superscript"/>
          <w:lang w:val="en-US"/>
        </w:rPr>
        <w:t>3.1</w:t>
      </w:r>
      <w:r w:rsidRPr="00E22F32">
        <w:rPr>
          <w:bCs/>
          <w:sz w:val="28"/>
          <w:szCs w:val="28"/>
          <w:lang w:val="en-US"/>
        </w:rPr>
        <w:t>, solar, are being used to generate steam. The steam generating process has also been adapted to incorporate functions such as chemical recovery from paper pulping process</w:t>
      </w:r>
      <w:r w:rsidRPr="00E22F32">
        <w:rPr>
          <w:bCs/>
          <w:sz w:val="28"/>
          <w:szCs w:val="28"/>
          <w:vertAlign w:val="superscript"/>
          <w:lang w:val="en-US"/>
        </w:rPr>
        <w:t>2.2</w:t>
      </w:r>
      <w:r w:rsidRPr="00E22F32">
        <w:rPr>
          <w:bCs/>
          <w:sz w:val="28"/>
          <w:szCs w:val="28"/>
          <w:lang w:val="en-US"/>
        </w:rPr>
        <w:t>, v</w:t>
      </w:r>
      <w:r w:rsidRPr="00E22F32">
        <w:rPr>
          <w:bCs/>
          <w:sz w:val="28"/>
          <w:szCs w:val="28"/>
          <w:lang w:val="en-US"/>
        </w:rPr>
        <w:t>o</w:t>
      </w:r>
      <w:r w:rsidRPr="00E22F32">
        <w:rPr>
          <w:bCs/>
          <w:sz w:val="28"/>
          <w:szCs w:val="28"/>
          <w:lang w:val="en-US"/>
        </w:rPr>
        <w:lastRenderedPageBreak/>
        <w:t>lume reduction for municipal solid waste or trash, and hazardous waste destruction» [7].</w:t>
      </w:r>
    </w:p>
    <w:p w:rsidR="00833635" w:rsidRPr="00E22F32" w:rsidRDefault="00833635" w:rsidP="00833635">
      <w:pPr>
        <w:pStyle w:val="a7"/>
        <w:spacing w:before="0" w:beforeAutospacing="0" w:after="0" w:afterAutospacing="0"/>
        <w:ind w:firstLine="709"/>
        <w:jc w:val="both"/>
        <w:rPr>
          <w:bCs/>
          <w:sz w:val="28"/>
          <w:szCs w:val="28"/>
        </w:rPr>
      </w:pPr>
      <w:r w:rsidRPr="00E22F32">
        <w:rPr>
          <w:bCs/>
          <w:sz w:val="28"/>
          <w:szCs w:val="28"/>
        </w:rPr>
        <w:t>«Паровые генераторы или котлы используют тепло для преобразования воды в пар с последующим разнообразным применением. В первую очередь это производство электроэнергии и промышленный процесс теплофикации. Вод</w:t>
      </w:r>
      <w:r w:rsidRPr="00E22F32">
        <w:rPr>
          <w:bCs/>
          <w:sz w:val="28"/>
          <w:szCs w:val="28"/>
        </w:rPr>
        <w:t>я</w:t>
      </w:r>
      <w:r w:rsidRPr="00E22F32">
        <w:rPr>
          <w:bCs/>
          <w:sz w:val="28"/>
          <w:szCs w:val="28"/>
        </w:rPr>
        <w:t>ной пар</w:t>
      </w:r>
      <w:r w:rsidRPr="00E22F32">
        <w:rPr>
          <w:bCs/>
          <w:sz w:val="28"/>
          <w:szCs w:val="28"/>
          <w:vertAlign w:val="superscript"/>
        </w:rPr>
        <w:t>2.1</w:t>
      </w:r>
      <w:r w:rsidRPr="00E22F32">
        <w:rPr>
          <w:bCs/>
          <w:sz w:val="28"/>
          <w:szCs w:val="28"/>
        </w:rPr>
        <w:t xml:space="preserve"> является ключевым ресурсом из-за его широкой доступности, поле</w:t>
      </w:r>
      <w:r w:rsidRPr="00E22F32">
        <w:rPr>
          <w:bCs/>
          <w:sz w:val="28"/>
          <w:szCs w:val="28"/>
        </w:rPr>
        <w:t>з</w:t>
      </w:r>
      <w:r w:rsidRPr="00E22F32">
        <w:rPr>
          <w:bCs/>
          <w:sz w:val="28"/>
          <w:szCs w:val="28"/>
        </w:rPr>
        <w:t>ных свойств и нетоксичного состава. Расход пара и условия эксплуатации гла</w:t>
      </w:r>
      <w:r w:rsidRPr="00E22F32">
        <w:rPr>
          <w:bCs/>
          <w:sz w:val="28"/>
          <w:szCs w:val="28"/>
        </w:rPr>
        <w:t>в</w:t>
      </w:r>
      <w:r w:rsidRPr="00E22F32">
        <w:rPr>
          <w:bCs/>
          <w:sz w:val="28"/>
          <w:szCs w:val="28"/>
        </w:rPr>
        <w:t>ным образом обусловлены конструктивными особенностями разных пароген</w:t>
      </w:r>
      <w:r w:rsidRPr="00E22F32">
        <w:rPr>
          <w:bCs/>
          <w:sz w:val="28"/>
          <w:szCs w:val="28"/>
        </w:rPr>
        <w:t>е</w:t>
      </w:r>
      <w:r w:rsidRPr="00E22F32">
        <w:rPr>
          <w:bCs/>
          <w:sz w:val="28"/>
          <w:szCs w:val="28"/>
        </w:rPr>
        <w:t>раторов  и могут значительно меняться</w:t>
      </w:r>
      <w:r w:rsidRPr="00E22F32">
        <w:rPr>
          <w:bCs/>
          <w:sz w:val="28"/>
          <w:szCs w:val="28"/>
          <w:vertAlign w:val="superscript"/>
        </w:rPr>
        <w:t>1.1</w:t>
      </w:r>
      <w:r w:rsidRPr="00E22F32">
        <w:rPr>
          <w:bCs/>
          <w:sz w:val="28"/>
          <w:szCs w:val="28"/>
        </w:rPr>
        <w:t>: от 1000 фунтов в час (0,1 кг/с) в о</w:t>
      </w:r>
      <w:r w:rsidRPr="00E22F32">
        <w:rPr>
          <w:bCs/>
          <w:sz w:val="28"/>
          <w:szCs w:val="28"/>
        </w:rPr>
        <w:t>д</w:t>
      </w:r>
      <w:r w:rsidRPr="00E22F32">
        <w:rPr>
          <w:bCs/>
          <w:sz w:val="28"/>
          <w:szCs w:val="28"/>
        </w:rPr>
        <w:t>ном технологическом процессе</w:t>
      </w:r>
      <w:r w:rsidRPr="00E22F32">
        <w:rPr>
          <w:bCs/>
          <w:sz w:val="28"/>
          <w:szCs w:val="28"/>
          <w:vertAlign w:val="superscript"/>
        </w:rPr>
        <w:t>2.3</w:t>
      </w:r>
      <w:r w:rsidRPr="00E22F32">
        <w:rPr>
          <w:bCs/>
          <w:sz w:val="28"/>
          <w:szCs w:val="28"/>
        </w:rPr>
        <w:t xml:space="preserve"> и более чем 10 миллионов фунтов в час (1260 кг/с) на огромных электрических станциях.</w:t>
      </w:r>
      <w:r w:rsidRPr="00E22F32">
        <w:rPr>
          <w:bCs/>
          <w:sz w:val="28"/>
          <w:szCs w:val="28"/>
          <w:vertAlign w:val="superscript"/>
        </w:rPr>
        <w:t>2.1</w:t>
      </w:r>
      <w:r w:rsidRPr="00E22F32">
        <w:rPr>
          <w:bCs/>
          <w:sz w:val="28"/>
          <w:szCs w:val="28"/>
        </w:rPr>
        <w:t xml:space="preserve"> Начиная</w:t>
      </w:r>
      <w:r w:rsidRPr="00E22F32">
        <w:rPr>
          <w:bCs/>
          <w:sz w:val="28"/>
          <w:szCs w:val="28"/>
          <w:vertAlign w:val="superscript"/>
        </w:rPr>
        <w:t>1.3</w:t>
      </w:r>
      <w:r w:rsidRPr="00E22F32">
        <w:rPr>
          <w:bCs/>
          <w:sz w:val="28"/>
          <w:szCs w:val="28"/>
        </w:rPr>
        <w:t xml:space="preserve"> с 14,7 фунтов на ква</w:t>
      </w:r>
      <w:r w:rsidRPr="00E22F32">
        <w:rPr>
          <w:bCs/>
          <w:sz w:val="28"/>
          <w:szCs w:val="28"/>
        </w:rPr>
        <w:t>д</w:t>
      </w:r>
      <w:r w:rsidRPr="00E22F32">
        <w:rPr>
          <w:bCs/>
          <w:sz w:val="28"/>
          <w:szCs w:val="28"/>
        </w:rPr>
        <w:t>ратный дюйм</w:t>
      </w:r>
      <w:r w:rsidRPr="00E22F32">
        <w:rPr>
          <w:bCs/>
          <w:sz w:val="28"/>
          <w:szCs w:val="28"/>
          <w:vertAlign w:val="superscript"/>
        </w:rPr>
        <w:t>2.2</w:t>
      </w:r>
      <w:r w:rsidRPr="00E22F32">
        <w:rPr>
          <w:bCs/>
          <w:sz w:val="28"/>
          <w:szCs w:val="28"/>
        </w:rPr>
        <w:t xml:space="preserve"> (0,1013 МПа) и 212 </w:t>
      </w:r>
      <m:oMath>
        <m:r>
          <m:rPr>
            <m:sty m:val="p"/>
          </m:rPr>
          <w:rPr>
            <w:rFonts w:ascii="Cambria Math" w:hAnsi="Cambria Math"/>
            <w:sz w:val="28"/>
            <w:szCs w:val="28"/>
          </w:rPr>
          <m:t>℉</m:t>
        </m:r>
      </m:oMath>
      <w:r w:rsidRPr="00E22F32">
        <w:rPr>
          <w:bCs/>
          <w:sz w:val="28"/>
          <w:szCs w:val="28"/>
        </w:rPr>
        <w:t xml:space="preserve"> (100 </w:t>
      </w:r>
      <m:oMath>
        <m:r>
          <m:rPr>
            <m:sty m:val="p"/>
          </m:rPr>
          <w:rPr>
            <w:rFonts w:ascii="Cambria Math" w:hAnsi="Cambria Math"/>
            <w:sz w:val="28"/>
            <w:szCs w:val="28"/>
          </w:rPr>
          <m:t>℃</m:t>
        </m:r>
      </m:oMath>
      <w:r w:rsidRPr="00E22F32">
        <w:rPr>
          <w:bCs/>
          <w:sz w:val="28"/>
          <w:szCs w:val="28"/>
        </w:rPr>
        <w:t xml:space="preserve">) в некоторых системах отопления до более чем 4500 фунтов на квадратный дюйм (31,03 МПа) и 1100 </w:t>
      </w:r>
      <m:oMath>
        <m:r>
          <m:rPr>
            <m:sty m:val="p"/>
          </m:rPr>
          <w:rPr>
            <w:rFonts w:ascii="Cambria Math" w:hAnsi="Cambria Math"/>
            <w:sz w:val="28"/>
            <w:szCs w:val="28"/>
          </w:rPr>
          <m:t>℉</m:t>
        </m:r>
      </m:oMath>
      <w:r w:rsidRPr="00E22F32">
        <w:rPr>
          <w:bCs/>
          <w:sz w:val="28"/>
          <w:szCs w:val="28"/>
        </w:rPr>
        <w:t xml:space="preserve"> на совр</w:t>
      </w:r>
      <w:r w:rsidRPr="00E22F32">
        <w:rPr>
          <w:bCs/>
          <w:sz w:val="28"/>
          <w:szCs w:val="28"/>
        </w:rPr>
        <w:t>е</w:t>
      </w:r>
      <w:r w:rsidRPr="00E22F32">
        <w:rPr>
          <w:bCs/>
          <w:sz w:val="28"/>
          <w:szCs w:val="28"/>
        </w:rPr>
        <w:t>менных электростанциях замкнутого типа.</w:t>
      </w:r>
      <w:r w:rsidRPr="00E22F32">
        <w:rPr>
          <w:bCs/>
          <w:sz w:val="28"/>
          <w:szCs w:val="28"/>
          <w:vertAlign w:val="superscript"/>
        </w:rPr>
        <w:t>1.2</w:t>
      </w:r>
    </w:p>
    <w:p w:rsidR="00833635" w:rsidRPr="00E22F32" w:rsidRDefault="00833635" w:rsidP="00833635">
      <w:pPr>
        <w:pStyle w:val="a7"/>
        <w:spacing w:before="0" w:beforeAutospacing="0" w:after="0" w:afterAutospacing="0"/>
        <w:ind w:firstLine="709"/>
        <w:jc w:val="both"/>
        <w:rPr>
          <w:sz w:val="28"/>
          <w:szCs w:val="28"/>
        </w:rPr>
      </w:pPr>
      <w:r w:rsidRPr="00E22F32">
        <w:rPr>
          <w:bCs/>
          <w:sz w:val="28"/>
          <w:szCs w:val="28"/>
        </w:rPr>
        <w:t>Использование топлива</w:t>
      </w:r>
      <w:r w:rsidRPr="00E22F32">
        <w:rPr>
          <w:bCs/>
          <w:sz w:val="28"/>
          <w:szCs w:val="28"/>
          <w:vertAlign w:val="superscript"/>
        </w:rPr>
        <w:t>1.1</w:t>
      </w:r>
      <w:r w:rsidRPr="00E22F32">
        <w:rPr>
          <w:bCs/>
          <w:sz w:val="28"/>
          <w:szCs w:val="28"/>
        </w:rPr>
        <w:t xml:space="preserve"> и обслуживание сопутствуют сложности и ра</w:t>
      </w:r>
      <w:r w:rsidRPr="00E22F32">
        <w:rPr>
          <w:bCs/>
          <w:sz w:val="28"/>
          <w:szCs w:val="28"/>
        </w:rPr>
        <w:t>з</w:t>
      </w:r>
      <w:r w:rsidRPr="00E22F32">
        <w:rPr>
          <w:bCs/>
          <w:sz w:val="28"/>
          <w:szCs w:val="28"/>
        </w:rPr>
        <w:t>нообразию систем парообразования. Топливо, которое используется в бол</w:t>
      </w:r>
      <w:r w:rsidRPr="00E22F32">
        <w:rPr>
          <w:bCs/>
          <w:sz w:val="28"/>
          <w:szCs w:val="28"/>
        </w:rPr>
        <w:t>ь</w:t>
      </w:r>
      <w:r w:rsidRPr="00E22F32">
        <w:rPr>
          <w:bCs/>
          <w:sz w:val="28"/>
          <w:szCs w:val="28"/>
        </w:rPr>
        <w:t>шинстве паровых генераторов – это уголь, природный газ и нефть. Однако атомная энергия также играет ведущую роль, по крайней мере, в производстве электрической энергии.</w:t>
      </w:r>
      <w:r w:rsidRPr="00E22F32">
        <w:rPr>
          <w:bCs/>
          <w:sz w:val="28"/>
          <w:szCs w:val="28"/>
          <w:vertAlign w:val="superscript"/>
        </w:rPr>
        <w:t>3.2</w:t>
      </w:r>
      <w:r w:rsidRPr="00E22F32">
        <w:rPr>
          <w:bCs/>
          <w:sz w:val="28"/>
          <w:szCs w:val="28"/>
        </w:rPr>
        <w:t xml:space="preserve">  Растущее разнообразие топлива из биомассы и п</w:t>
      </w:r>
      <w:r w:rsidRPr="00E22F32">
        <w:rPr>
          <w:bCs/>
          <w:sz w:val="28"/>
          <w:szCs w:val="28"/>
        </w:rPr>
        <w:t>о</w:t>
      </w:r>
      <w:r w:rsidRPr="00E22F32">
        <w:rPr>
          <w:bCs/>
          <w:sz w:val="28"/>
          <w:szCs w:val="28"/>
        </w:rPr>
        <w:t>бочных продуктов производства также стали источниками производства пара. Они  включают в себя торф, древесину и древесные отходы, жмых, солому, к</w:t>
      </w:r>
      <w:r w:rsidRPr="00E22F32">
        <w:rPr>
          <w:bCs/>
          <w:sz w:val="28"/>
          <w:szCs w:val="28"/>
        </w:rPr>
        <w:t>о</w:t>
      </w:r>
      <w:r w:rsidRPr="00E22F32">
        <w:rPr>
          <w:bCs/>
          <w:sz w:val="28"/>
          <w:szCs w:val="28"/>
        </w:rPr>
        <w:t>фейную гущу, остатки кукурузы, отходы из угольных шахт (кульм) и избыто</w:t>
      </w:r>
      <w:r w:rsidRPr="00E22F32">
        <w:rPr>
          <w:bCs/>
          <w:sz w:val="28"/>
          <w:szCs w:val="28"/>
        </w:rPr>
        <w:t>ч</w:t>
      </w:r>
      <w:r w:rsidRPr="00E22F32">
        <w:rPr>
          <w:bCs/>
          <w:sz w:val="28"/>
          <w:szCs w:val="28"/>
        </w:rPr>
        <w:t>ное тепло от сталеплавильных печей. Даже возобновляемые источники энергии, такие как</w:t>
      </w:r>
      <w:r w:rsidRPr="00E22F32">
        <w:rPr>
          <w:bCs/>
          <w:sz w:val="28"/>
          <w:szCs w:val="28"/>
          <w:vertAlign w:val="superscript"/>
        </w:rPr>
        <w:t>3.1</w:t>
      </w:r>
      <w:r w:rsidRPr="00E22F32">
        <w:rPr>
          <w:bCs/>
          <w:sz w:val="28"/>
          <w:szCs w:val="28"/>
        </w:rPr>
        <w:t xml:space="preserve"> солнечная энергия, до сих пор используются для производства в</w:t>
      </w:r>
      <w:r w:rsidRPr="00E22F32">
        <w:rPr>
          <w:bCs/>
          <w:sz w:val="28"/>
          <w:szCs w:val="28"/>
        </w:rPr>
        <w:t>о</w:t>
      </w:r>
      <w:r w:rsidRPr="00E22F32">
        <w:rPr>
          <w:bCs/>
          <w:sz w:val="28"/>
          <w:szCs w:val="28"/>
        </w:rPr>
        <w:t>дяного пара. Процесс производства пара  был также адаптирован в такихфун</w:t>
      </w:r>
      <w:r w:rsidRPr="00E22F32">
        <w:rPr>
          <w:bCs/>
          <w:sz w:val="28"/>
          <w:szCs w:val="28"/>
        </w:rPr>
        <w:t>к</w:t>
      </w:r>
      <w:r w:rsidRPr="00E22F32">
        <w:rPr>
          <w:bCs/>
          <w:sz w:val="28"/>
          <w:szCs w:val="28"/>
        </w:rPr>
        <w:t>циях, как химический процесс переработки бумаги в целлюлозу</w:t>
      </w:r>
      <w:r w:rsidRPr="00E22F32">
        <w:rPr>
          <w:bCs/>
          <w:sz w:val="28"/>
          <w:szCs w:val="28"/>
          <w:vertAlign w:val="superscript"/>
        </w:rPr>
        <w:t>2.2</w:t>
      </w:r>
      <w:r w:rsidRPr="00E22F32">
        <w:rPr>
          <w:bCs/>
          <w:sz w:val="28"/>
          <w:szCs w:val="28"/>
        </w:rPr>
        <w:t>, сокращение объемов твердых бытовых отходов или мусора, уничтожение опасных отх</w:t>
      </w:r>
      <w:r w:rsidRPr="00E22F32">
        <w:rPr>
          <w:bCs/>
          <w:sz w:val="28"/>
          <w:szCs w:val="28"/>
        </w:rPr>
        <w:t>о</w:t>
      </w:r>
      <w:r w:rsidRPr="00E22F32">
        <w:rPr>
          <w:bCs/>
          <w:sz w:val="28"/>
          <w:szCs w:val="28"/>
        </w:rPr>
        <w:t>дов».</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Ниже приведен перечень переводческих трансформаций, использованных для адекватного перевода данного отрывка.</w:t>
      </w:r>
    </w:p>
    <w:p w:rsidR="00833635" w:rsidRPr="00E22F32" w:rsidRDefault="00833635" w:rsidP="00833635">
      <w:pPr>
        <w:pStyle w:val="a8"/>
        <w:ind w:right="-6520" w:firstLine="709"/>
      </w:pPr>
      <w:r w:rsidRPr="00E22F32">
        <w:t>1 – Грамматические трансформации:</w:t>
      </w:r>
    </w:p>
    <w:p w:rsidR="00833635" w:rsidRPr="00E22F32" w:rsidRDefault="00833635" w:rsidP="00833635">
      <w:pPr>
        <w:pStyle w:val="a8"/>
        <w:ind w:right="-6520" w:firstLine="709"/>
      </w:pPr>
      <w:r w:rsidRPr="00E22F32">
        <w:t>1.1 – перестановка;</w:t>
      </w:r>
    </w:p>
    <w:p w:rsidR="00833635" w:rsidRPr="00E22F32" w:rsidRDefault="00833635" w:rsidP="00833635">
      <w:pPr>
        <w:pStyle w:val="a8"/>
        <w:ind w:right="-6520" w:firstLine="709"/>
      </w:pPr>
      <w:r w:rsidRPr="00E22F32">
        <w:t>1.2 – перестройка;</w:t>
      </w:r>
    </w:p>
    <w:p w:rsidR="00833635" w:rsidRPr="00E22F32" w:rsidRDefault="00833635" w:rsidP="00833635">
      <w:pPr>
        <w:pStyle w:val="a8"/>
        <w:ind w:right="-6520" w:firstLine="709"/>
      </w:pPr>
      <w:r w:rsidRPr="00E22F32">
        <w:t>1.3 – замена.</w:t>
      </w:r>
    </w:p>
    <w:p w:rsidR="00833635" w:rsidRPr="00E22F32" w:rsidRDefault="00833635" w:rsidP="00833635">
      <w:pPr>
        <w:pStyle w:val="a8"/>
        <w:ind w:right="-6520" w:firstLine="709"/>
      </w:pPr>
      <w:r w:rsidRPr="00E22F32">
        <w:t>2 – Лексические трансформации:</w:t>
      </w:r>
    </w:p>
    <w:p w:rsidR="00833635" w:rsidRPr="00E22F32" w:rsidRDefault="00833635" w:rsidP="00833635">
      <w:pPr>
        <w:pStyle w:val="a8"/>
        <w:ind w:right="-6520" w:firstLine="709"/>
      </w:pPr>
      <w:r w:rsidRPr="00E22F32">
        <w:t>2.1 – конкретизация;</w:t>
      </w:r>
    </w:p>
    <w:p w:rsidR="00833635" w:rsidRPr="00E22F32" w:rsidRDefault="00833635" w:rsidP="00833635">
      <w:pPr>
        <w:pStyle w:val="a8"/>
        <w:ind w:right="-6520" w:firstLine="709"/>
      </w:pPr>
      <w:r w:rsidRPr="00E22F32">
        <w:t>2.2 – генерализация;</w:t>
      </w:r>
    </w:p>
    <w:p w:rsidR="00833635" w:rsidRPr="00E22F32" w:rsidRDefault="00833635" w:rsidP="00833635">
      <w:pPr>
        <w:pStyle w:val="a8"/>
        <w:ind w:right="-6520" w:firstLine="709"/>
      </w:pPr>
      <w:r w:rsidRPr="00E22F32">
        <w:t>2.3 – добавление.</w:t>
      </w:r>
    </w:p>
    <w:p w:rsidR="00833635" w:rsidRPr="00E22F32" w:rsidRDefault="00833635" w:rsidP="00833635">
      <w:pPr>
        <w:pStyle w:val="a8"/>
        <w:ind w:right="-6520" w:firstLine="709"/>
      </w:pPr>
      <w:r w:rsidRPr="00E22F32">
        <w:t>3 – Стилистические трансформации:</w:t>
      </w:r>
    </w:p>
    <w:p w:rsidR="00833635" w:rsidRPr="00E22F32" w:rsidRDefault="00833635" w:rsidP="00833635">
      <w:pPr>
        <w:pStyle w:val="a8"/>
        <w:ind w:right="-6520" w:firstLine="709"/>
      </w:pPr>
      <w:r w:rsidRPr="00E22F32">
        <w:t>3.1 – описательный перевод;</w:t>
      </w:r>
    </w:p>
    <w:p w:rsidR="00833635" w:rsidRPr="00E22F32" w:rsidRDefault="00833635" w:rsidP="00833635">
      <w:pPr>
        <w:pStyle w:val="a8"/>
        <w:ind w:right="-6520" w:firstLine="709"/>
      </w:pPr>
      <w:r w:rsidRPr="00E22F32">
        <w:t>3.2 – компенсация.</w:t>
      </w:r>
    </w:p>
    <w:p w:rsidR="00833635" w:rsidRPr="00E22F32" w:rsidRDefault="00833635" w:rsidP="00833635">
      <w:pPr>
        <w:pStyle w:val="a8"/>
        <w:ind w:firstLine="709"/>
      </w:pPr>
      <w:r w:rsidRPr="00E22F32">
        <w:t>Анализ литературы по теории перевода позволяет обобщить существу</w:t>
      </w:r>
      <w:r w:rsidRPr="00E22F32">
        <w:t>ю</w:t>
      </w:r>
      <w:r w:rsidRPr="00E22F32">
        <w:t>щие взгляды ученых на сущность переводческих трансформаций. С точки зр</w:t>
      </w:r>
      <w:r w:rsidRPr="00E22F32">
        <w:t>е</w:t>
      </w:r>
      <w:r w:rsidRPr="00E22F32">
        <w:t xml:space="preserve">ния современного переводоведения, они представляют собой преобразования, </w:t>
      </w:r>
      <w:r w:rsidRPr="00E22F32">
        <w:lastRenderedPageBreak/>
        <w:t>которые используются для перехода от языковых единиц оригинала к язык</w:t>
      </w:r>
      <w:r w:rsidRPr="00E22F32">
        <w:t>о</w:t>
      </w:r>
      <w:r w:rsidRPr="00E22F32">
        <w:t>вым единицам перевода, то есть представляют собой межъязыковые трансфо</w:t>
      </w:r>
      <w:r w:rsidRPr="00E22F32">
        <w:t>р</w:t>
      </w:r>
      <w:r w:rsidRPr="00E22F32">
        <w:t>мации. Переводческие трансформации затрагивают, как форму, так и содерж</w:t>
      </w:r>
      <w:r w:rsidRPr="00E22F32">
        <w:t>а</w:t>
      </w:r>
      <w:r w:rsidRPr="00E22F32">
        <w:t>ние языковых единиц, поэтому являются преобразованиями формально-семантического характера.</w:t>
      </w:r>
    </w:p>
    <w:p w:rsidR="00833635" w:rsidRPr="00E22F32" w:rsidRDefault="00833635" w:rsidP="00833635">
      <w:pPr>
        <w:pStyle w:val="a7"/>
        <w:spacing w:before="0" w:beforeAutospacing="0" w:after="0" w:afterAutospacing="0"/>
        <w:ind w:firstLine="709"/>
        <w:jc w:val="both"/>
        <w:rPr>
          <w:sz w:val="28"/>
          <w:szCs w:val="28"/>
        </w:rPr>
      </w:pPr>
      <w:r w:rsidRPr="00E22F32">
        <w:rPr>
          <w:bCs/>
          <w:sz w:val="28"/>
          <w:szCs w:val="28"/>
        </w:rPr>
        <w:t>В данной статье рассмотрены основные виды трансформаций и конкре</w:t>
      </w:r>
      <w:r w:rsidRPr="00E22F32">
        <w:rPr>
          <w:bCs/>
          <w:sz w:val="28"/>
          <w:szCs w:val="28"/>
        </w:rPr>
        <w:t>т</w:t>
      </w:r>
      <w:r w:rsidRPr="00E22F32">
        <w:rPr>
          <w:bCs/>
          <w:sz w:val="28"/>
          <w:szCs w:val="28"/>
        </w:rPr>
        <w:t>ные случаи их применения с примерами, на основании чего можно</w:t>
      </w:r>
      <w:r w:rsidRPr="00E22F32">
        <w:rPr>
          <w:sz w:val="28"/>
          <w:szCs w:val="28"/>
        </w:rPr>
        <w:t xml:space="preserve"> сделать о</w:t>
      </w:r>
      <w:r w:rsidRPr="00E22F32">
        <w:rPr>
          <w:sz w:val="28"/>
          <w:szCs w:val="28"/>
        </w:rPr>
        <w:t>п</w:t>
      </w:r>
      <w:r w:rsidRPr="00E22F32">
        <w:rPr>
          <w:sz w:val="28"/>
          <w:szCs w:val="28"/>
        </w:rPr>
        <w:t xml:space="preserve">ределенные выводы о том, какого вида трансформации использовать в том или ином случае. Такого рода информация необходима начинающим переводчикам, стремящимся максимально точно передать значение оригинального текста. </w:t>
      </w:r>
    </w:p>
    <w:p w:rsidR="00833635" w:rsidRPr="00E22F32" w:rsidRDefault="00833635" w:rsidP="00833635">
      <w:pPr>
        <w:pStyle w:val="a7"/>
        <w:spacing w:before="0" w:beforeAutospacing="0" w:after="0" w:afterAutospacing="0"/>
        <w:ind w:firstLine="709"/>
        <w:jc w:val="both"/>
        <w:rPr>
          <w:b/>
          <w:sz w:val="28"/>
          <w:szCs w:val="28"/>
        </w:rPr>
      </w:pPr>
    </w:p>
    <w:p w:rsidR="00833635" w:rsidRPr="00E22F32" w:rsidRDefault="00833635" w:rsidP="00833635">
      <w:pPr>
        <w:pStyle w:val="a7"/>
        <w:spacing w:before="0" w:beforeAutospacing="0" w:after="0" w:afterAutospacing="0"/>
        <w:ind w:firstLine="709"/>
        <w:jc w:val="center"/>
        <w:rPr>
          <w:b/>
          <w:sz w:val="28"/>
          <w:szCs w:val="28"/>
        </w:rPr>
      </w:pPr>
      <w:r w:rsidRPr="00E22F32">
        <w:rPr>
          <w:b/>
          <w:sz w:val="28"/>
          <w:szCs w:val="28"/>
        </w:rPr>
        <w:t>Библиографический список</w:t>
      </w:r>
    </w:p>
    <w:p w:rsidR="00833635" w:rsidRPr="00E22F32" w:rsidRDefault="00833635" w:rsidP="00833635">
      <w:pPr>
        <w:pStyle w:val="a8"/>
        <w:ind w:firstLine="709"/>
      </w:pPr>
    </w:p>
    <w:p w:rsidR="00833635" w:rsidRPr="00E22F32" w:rsidRDefault="00833635" w:rsidP="00833635">
      <w:pPr>
        <w:pStyle w:val="a8"/>
        <w:numPr>
          <w:ilvl w:val="0"/>
          <w:numId w:val="3"/>
        </w:numPr>
      </w:pPr>
      <w:r w:rsidRPr="00E22F32">
        <w:t>Алимов В. В. Теория перевода. Перевод в сфере профессиональной ко</w:t>
      </w:r>
      <w:r w:rsidRPr="00E22F32">
        <w:t>м</w:t>
      </w:r>
      <w:r w:rsidRPr="00E22F32">
        <w:t>муникации. М., 2006. 160с.</w:t>
      </w:r>
    </w:p>
    <w:p w:rsidR="00833635" w:rsidRPr="00E22F32" w:rsidRDefault="00833635" w:rsidP="00833635">
      <w:pPr>
        <w:pStyle w:val="a8"/>
        <w:numPr>
          <w:ilvl w:val="0"/>
          <w:numId w:val="3"/>
        </w:numPr>
      </w:pPr>
      <w:r w:rsidRPr="00E22F32">
        <w:t>Виноградов В. А., Васильева Н. В., Шахнарович А. М. Краткий словарь лингвистических терминов. М., 1995.</w:t>
      </w:r>
    </w:p>
    <w:p w:rsidR="00833635" w:rsidRPr="00E22F32" w:rsidRDefault="00833635" w:rsidP="00833635">
      <w:pPr>
        <w:pStyle w:val="a8"/>
        <w:numPr>
          <w:ilvl w:val="0"/>
          <w:numId w:val="3"/>
        </w:numPr>
      </w:pPr>
      <w:r w:rsidRPr="00E22F32">
        <w:t>Лексико-стилистические трансформации при переводе [Электронный р</w:t>
      </w:r>
      <w:r w:rsidRPr="00E22F32">
        <w:t>е</w:t>
      </w:r>
      <w:r w:rsidRPr="00E22F32">
        <w:t xml:space="preserve">сурс]: </w:t>
      </w:r>
      <w:hyperlink r:id="rId13" w:history="1">
        <w:r w:rsidRPr="00E22F32">
          <w:t>belpaese2000.narod.ru</w:t>
        </w:r>
      </w:hyperlink>
      <w:r w:rsidRPr="00E22F32">
        <w:t xml:space="preserve"> – Режим доступа: http://belpaese2000.narod.ru/ (12 октября 2015).</w:t>
      </w:r>
    </w:p>
    <w:p w:rsidR="00833635" w:rsidRPr="00E22F32" w:rsidRDefault="00833635" w:rsidP="00833635">
      <w:pPr>
        <w:pStyle w:val="a8"/>
        <w:numPr>
          <w:ilvl w:val="0"/>
          <w:numId w:val="3"/>
        </w:numPr>
      </w:pPr>
      <w:r w:rsidRPr="00E22F32">
        <w:t>Прозоров В. Г. Основы теории и практики перевода с английского языка на русский. М., 1998. 234с.</w:t>
      </w:r>
    </w:p>
    <w:p w:rsidR="00833635" w:rsidRPr="00E22F32" w:rsidRDefault="00833635" w:rsidP="00833635">
      <w:pPr>
        <w:pStyle w:val="a8"/>
        <w:numPr>
          <w:ilvl w:val="0"/>
          <w:numId w:val="3"/>
        </w:numPr>
      </w:pPr>
      <w:r w:rsidRPr="00E22F32">
        <w:t>Словарь лингвистических терминов / О. С. Ахманова.– М., 1968.</w:t>
      </w:r>
    </w:p>
    <w:p w:rsidR="00833635" w:rsidRPr="00E22F32" w:rsidRDefault="00833635" w:rsidP="00833635">
      <w:pPr>
        <w:pStyle w:val="a8"/>
        <w:numPr>
          <w:ilvl w:val="0"/>
          <w:numId w:val="3"/>
        </w:numPr>
      </w:pPr>
      <w:r w:rsidRPr="00E22F32">
        <w:t>СтадиИнглиш.Ру [Электронный ресурс]: study-english.info – Режим до</w:t>
      </w:r>
      <w:r w:rsidRPr="00E22F32">
        <w:t>с</w:t>
      </w:r>
      <w:r w:rsidRPr="00E22F32">
        <w:t>тупа: http://study-english.info/ (12 октября 2015).</w:t>
      </w:r>
    </w:p>
    <w:p w:rsidR="00833635" w:rsidRPr="00E22F32" w:rsidRDefault="00833635" w:rsidP="00833635">
      <w:pPr>
        <w:pStyle w:val="a8"/>
        <w:numPr>
          <w:ilvl w:val="0"/>
          <w:numId w:val="3"/>
        </w:numPr>
        <w:rPr>
          <w:lang w:val="en-US"/>
        </w:rPr>
      </w:pPr>
      <w:r w:rsidRPr="00E22F32">
        <w:rPr>
          <w:lang w:val="en-US"/>
        </w:rPr>
        <w:t>John B. Kitto, Steven C. Stultz. Steam/its generation and use. 41</w:t>
      </w:r>
      <w:r w:rsidRPr="00E22F32">
        <w:rPr>
          <w:vertAlign w:val="superscript"/>
          <w:lang w:val="en-US"/>
        </w:rPr>
        <w:t>st</w:t>
      </w:r>
      <w:r w:rsidRPr="00E22F32">
        <w:rPr>
          <w:lang w:val="en-US"/>
        </w:rPr>
        <w:t xml:space="preserve"> edition. The Babcock and Wilcox Company, Barberton, Ohio, U.S.A., 2005. 328p. </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ПЕРЕДАЧА МОДАЛЬНОСТИ ПРИ ПЕРЕВОДЕ ТЕКСТА</w:t>
      </w: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ПО СПЕЦИАЛЬНОСТИ</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Д. Г. Григорьева, Н. А. Корепина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B54507" w:rsidRDefault="00833635" w:rsidP="00833635">
      <w:pPr>
        <w:pStyle w:val="31"/>
        <w:spacing w:after="0"/>
        <w:jc w:val="both"/>
        <w:rPr>
          <w:rFonts w:ascii="Times New Roman" w:eastAsia="Calibri" w:hAnsi="Times New Roman" w:cs="Times New Roman"/>
          <w:sz w:val="28"/>
          <w:szCs w:val="28"/>
        </w:rPr>
      </w:pPr>
      <w:r w:rsidRPr="00E22F32">
        <w:rPr>
          <w:rFonts w:ascii="Times New Roman" w:hAnsi="Times New Roman" w:cs="Times New Roman"/>
          <w:sz w:val="28"/>
          <w:szCs w:val="28"/>
        </w:rPr>
        <w:t>Данная работа посвящена рассмотрению лексико-грамматических средств выражения модальности, функционирующих в языке современной научно-технической литературы. Р</w:t>
      </w:r>
      <w:r w:rsidRPr="00E22F32">
        <w:rPr>
          <w:rFonts w:ascii="Times New Roman" w:eastAsia="Calibri" w:hAnsi="Times New Roman" w:cs="Times New Roman"/>
          <w:sz w:val="28"/>
          <w:szCs w:val="28"/>
        </w:rPr>
        <w:t>ассматриваются понятие, общая характеристика модальных глаголов и модальные слова, как средство выражения достове</w:t>
      </w:r>
      <w:r w:rsidRPr="00E22F32">
        <w:rPr>
          <w:rFonts w:ascii="Times New Roman" w:eastAsia="Calibri" w:hAnsi="Times New Roman" w:cs="Times New Roman"/>
          <w:sz w:val="28"/>
          <w:szCs w:val="28"/>
        </w:rPr>
        <w:t>р</w:t>
      </w:r>
      <w:r w:rsidRPr="00E22F32">
        <w:rPr>
          <w:rFonts w:ascii="Times New Roman" w:eastAsia="Calibri" w:hAnsi="Times New Roman" w:cs="Times New Roman"/>
          <w:sz w:val="28"/>
          <w:szCs w:val="28"/>
        </w:rPr>
        <w:t>ности. Рассмотрены теория на примерах из научно-технического текста, а также проблемы передачи модальности при переводе текста по специальн</w:t>
      </w:r>
      <w:r w:rsidRPr="00E22F32">
        <w:rPr>
          <w:rFonts w:ascii="Times New Roman" w:eastAsia="Calibri" w:hAnsi="Times New Roman" w:cs="Times New Roman"/>
          <w:sz w:val="28"/>
          <w:szCs w:val="28"/>
        </w:rPr>
        <w:t>о</w:t>
      </w:r>
      <w:r w:rsidRPr="00E22F32">
        <w:rPr>
          <w:rFonts w:ascii="Times New Roman" w:eastAsia="Calibri" w:hAnsi="Times New Roman" w:cs="Times New Roman"/>
          <w:sz w:val="28"/>
          <w:szCs w:val="28"/>
        </w:rPr>
        <w:t>сти.</w:t>
      </w:r>
    </w:p>
    <w:p w:rsidR="00833635" w:rsidRPr="00321B9C" w:rsidRDefault="00833635" w:rsidP="00833635">
      <w:pPr>
        <w:pStyle w:val="31"/>
        <w:spacing w:after="0"/>
        <w:jc w:val="both"/>
        <w:rPr>
          <w:rFonts w:ascii="Times New Roman" w:eastAsia="Calibri" w:hAnsi="Times New Roman" w:cs="Times New Roman"/>
          <w:sz w:val="28"/>
          <w:szCs w:val="28"/>
        </w:rPr>
      </w:pPr>
    </w:p>
    <w:p w:rsidR="00833635" w:rsidRPr="00B54507" w:rsidRDefault="00833635" w:rsidP="00833635">
      <w:pPr>
        <w:pStyle w:val="31"/>
        <w:spacing w:after="0"/>
        <w:jc w:val="both"/>
        <w:rPr>
          <w:rFonts w:ascii="Times New Roman" w:eastAsia="Calibri" w:hAnsi="Times New Roman" w:cs="Times New Roman"/>
          <w:sz w:val="28"/>
          <w:szCs w:val="28"/>
        </w:rPr>
      </w:pPr>
      <w:r w:rsidRPr="00E22F32">
        <w:rPr>
          <w:rFonts w:ascii="Times New Roman" w:eastAsia="Calibri" w:hAnsi="Times New Roman" w:cs="Times New Roman"/>
          <w:sz w:val="28"/>
          <w:szCs w:val="28"/>
          <w:u w:val="single"/>
        </w:rPr>
        <w:t>Ключевые слова:</w:t>
      </w:r>
      <w:r w:rsidRPr="00E22F32">
        <w:rPr>
          <w:rFonts w:ascii="Times New Roman" w:eastAsia="Calibri" w:hAnsi="Times New Roman" w:cs="Times New Roman"/>
          <w:i/>
          <w:sz w:val="28"/>
          <w:szCs w:val="28"/>
        </w:rPr>
        <w:t xml:space="preserve"> английский язык; перевод текста по специальности; пер</w:t>
      </w:r>
      <w:r w:rsidRPr="00E22F32">
        <w:rPr>
          <w:rFonts w:ascii="Times New Roman" w:eastAsia="Calibri" w:hAnsi="Times New Roman" w:cs="Times New Roman"/>
          <w:i/>
          <w:sz w:val="28"/>
          <w:szCs w:val="28"/>
        </w:rPr>
        <w:t>е</w:t>
      </w:r>
      <w:r w:rsidRPr="00E22F32">
        <w:rPr>
          <w:rFonts w:ascii="Times New Roman" w:eastAsia="Calibri" w:hAnsi="Times New Roman" w:cs="Times New Roman"/>
          <w:i/>
          <w:sz w:val="28"/>
          <w:szCs w:val="28"/>
        </w:rPr>
        <w:t>дача модальности, модальные глаголы.</w:t>
      </w:r>
    </w:p>
    <w:p w:rsidR="00833635" w:rsidRPr="00E22F32" w:rsidRDefault="00833635" w:rsidP="00833635">
      <w:pPr>
        <w:pStyle w:val="af7"/>
        <w:jc w:val="both"/>
        <w:rPr>
          <w:sz w:val="28"/>
          <w:szCs w:val="28"/>
          <w:lang w:val="ru-RU"/>
        </w:rPr>
      </w:pPr>
      <w:r w:rsidRPr="00B54507">
        <w:rPr>
          <w:b/>
          <w:sz w:val="28"/>
          <w:szCs w:val="28"/>
          <w:lang w:val="ru-RU"/>
        </w:rPr>
        <w:lastRenderedPageBreak/>
        <w:t>Григорьева Дарья Геннадьевна</w:t>
      </w:r>
      <w:r w:rsidRPr="00B54507">
        <w:rPr>
          <w:sz w:val="28"/>
          <w:szCs w:val="28"/>
          <w:lang w:val="ru-RU"/>
        </w:rPr>
        <w:t>,  студентка группы ХТОб-12-1 института м</w:t>
      </w:r>
      <w:r w:rsidRPr="00B54507">
        <w:rPr>
          <w:sz w:val="28"/>
          <w:szCs w:val="28"/>
          <w:lang w:val="ru-RU"/>
        </w:rPr>
        <w:t>е</w:t>
      </w:r>
      <w:r w:rsidRPr="00B54507">
        <w:rPr>
          <w:sz w:val="28"/>
          <w:szCs w:val="28"/>
          <w:lang w:val="ru-RU"/>
        </w:rPr>
        <w:t>таллургии и химической технологии</w:t>
      </w:r>
      <w:r w:rsidRPr="00E22F32">
        <w:rPr>
          <w:sz w:val="28"/>
          <w:szCs w:val="28"/>
          <w:lang w:val="ru-RU"/>
        </w:rPr>
        <w:t xml:space="preserve"> ИРНИТУ </w:t>
      </w:r>
    </w:p>
    <w:p w:rsidR="00833635" w:rsidRPr="00E22F32" w:rsidRDefault="00833635" w:rsidP="00833635">
      <w:pPr>
        <w:pStyle w:val="af7"/>
        <w:jc w:val="both"/>
        <w:rPr>
          <w:sz w:val="28"/>
          <w:szCs w:val="28"/>
          <w:lang w:val="ru-RU"/>
        </w:rPr>
      </w:pPr>
    </w:p>
    <w:p w:rsidR="00833635" w:rsidRPr="00B54507" w:rsidRDefault="00833635" w:rsidP="00833635">
      <w:pPr>
        <w:pStyle w:val="af7"/>
        <w:jc w:val="both"/>
        <w:rPr>
          <w:sz w:val="28"/>
          <w:szCs w:val="28"/>
          <w:lang w:val="ru-RU"/>
        </w:rPr>
      </w:pPr>
      <w:r w:rsidRPr="00B54507">
        <w:rPr>
          <w:b/>
          <w:sz w:val="28"/>
          <w:szCs w:val="28"/>
          <w:lang w:val="ru-RU"/>
        </w:rPr>
        <w:t>Корепина Наталья Алексеевна</w:t>
      </w:r>
      <w:r w:rsidRPr="00B54507">
        <w:rPr>
          <w:sz w:val="28"/>
          <w:szCs w:val="28"/>
          <w:lang w:val="ru-RU"/>
        </w:rPr>
        <w:t>, канд</w:t>
      </w:r>
      <w:r w:rsidRPr="00E22F32">
        <w:rPr>
          <w:sz w:val="28"/>
          <w:szCs w:val="28"/>
          <w:lang w:val="ru-RU"/>
        </w:rPr>
        <w:t>.</w:t>
      </w:r>
      <w:r w:rsidRPr="00B54507">
        <w:rPr>
          <w:sz w:val="28"/>
          <w:szCs w:val="28"/>
          <w:lang w:val="ru-RU"/>
        </w:rPr>
        <w:t xml:space="preserve"> филол</w:t>
      </w:r>
      <w:r w:rsidRPr="00E22F32">
        <w:rPr>
          <w:sz w:val="28"/>
          <w:szCs w:val="28"/>
          <w:lang w:val="ru-RU"/>
        </w:rPr>
        <w:t>.</w:t>
      </w:r>
      <w:r w:rsidRPr="00B54507">
        <w:rPr>
          <w:sz w:val="28"/>
          <w:szCs w:val="28"/>
          <w:lang w:val="ru-RU"/>
        </w:rPr>
        <w:t xml:space="preserve"> наук, доцент кафедры иностра</w:t>
      </w:r>
      <w:r w:rsidRPr="00B54507">
        <w:rPr>
          <w:sz w:val="28"/>
          <w:szCs w:val="28"/>
          <w:lang w:val="ru-RU"/>
        </w:rPr>
        <w:t>н</w:t>
      </w:r>
      <w:r w:rsidRPr="00B54507">
        <w:rPr>
          <w:sz w:val="28"/>
          <w:szCs w:val="28"/>
          <w:lang w:val="ru-RU"/>
        </w:rPr>
        <w:t>ных языков № 2</w:t>
      </w:r>
      <w:r w:rsidRPr="00E22F32">
        <w:rPr>
          <w:sz w:val="28"/>
          <w:szCs w:val="28"/>
          <w:lang w:val="ru-RU"/>
        </w:rPr>
        <w:t xml:space="preserve"> факультета прикладной лингвистики</w:t>
      </w:r>
      <w:r w:rsidRPr="00B54507">
        <w:rPr>
          <w:sz w:val="28"/>
          <w:szCs w:val="28"/>
          <w:lang w:val="ru-RU"/>
        </w:rPr>
        <w:t xml:space="preserve"> </w:t>
      </w:r>
      <w:r>
        <w:rPr>
          <w:sz w:val="28"/>
          <w:szCs w:val="28"/>
          <w:lang w:val="ru-RU"/>
        </w:rPr>
        <w:t>ИРНИТУ</w:t>
      </w:r>
    </w:p>
    <w:p w:rsidR="00833635" w:rsidRPr="00E22F32" w:rsidRDefault="00833635" w:rsidP="00833635">
      <w:pPr>
        <w:pStyle w:val="31"/>
        <w:spacing w:after="0"/>
        <w:jc w:val="both"/>
        <w:rPr>
          <w:rFonts w:ascii="Times New Roman" w:eastAsia="Calibri" w:hAnsi="Times New Roman" w:cs="Times New Roman"/>
          <w:sz w:val="28"/>
          <w:szCs w:val="28"/>
        </w:rPr>
      </w:pPr>
    </w:p>
    <w:p w:rsidR="00833635" w:rsidRPr="00833635" w:rsidRDefault="00833635" w:rsidP="00833635">
      <w:pPr>
        <w:spacing w:after="0" w:line="240" w:lineRule="auto"/>
        <w:jc w:val="center"/>
        <w:rPr>
          <w:rFonts w:ascii="Times New Roman" w:hAnsi="Times New Roman" w:cs="Times New Roman"/>
          <w:b/>
          <w:sz w:val="28"/>
          <w:szCs w:val="28"/>
          <w:lang w:val="en-US"/>
        </w:rPr>
      </w:pPr>
      <w:r w:rsidRPr="00833635">
        <w:rPr>
          <w:rFonts w:ascii="Times New Roman" w:hAnsi="Times New Roman" w:cs="Times New Roman"/>
          <w:b/>
          <w:sz w:val="28"/>
          <w:szCs w:val="28"/>
          <w:lang w:val="en-US"/>
        </w:rPr>
        <w:t>TRANSFERRING OF THE MODALITY IN TRANSLATION TEXTS</w:t>
      </w:r>
    </w:p>
    <w:p w:rsidR="00833635" w:rsidRPr="00833635" w:rsidRDefault="00833635" w:rsidP="00833635">
      <w:pPr>
        <w:spacing w:after="0" w:line="240" w:lineRule="auto"/>
        <w:jc w:val="center"/>
        <w:rPr>
          <w:rFonts w:ascii="Times New Roman" w:hAnsi="Times New Roman" w:cs="Times New Roman"/>
          <w:b/>
          <w:sz w:val="28"/>
          <w:szCs w:val="28"/>
          <w:lang w:val="en-US"/>
        </w:rPr>
      </w:pPr>
      <w:r w:rsidRPr="00833635">
        <w:rPr>
          <w:rFonts w:ascii="Times New Roman" w:hAnsi="Times New Roman" w:cs="Times New Roman"/>
          <w:b/>
          <w:sz w:val="28"/>
          <w:szCs w:val="28"/>
          <w:lang w:val="en-US"/>
        </w:rPr>
        <w:t>ON SPECIALTIES</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right"/>
        <w:rPr>
          <w:rFonts w:ascii="Times New Roman" w:eastAsia="Calibri" w:hAnsi="Times New Roman" w:cs="Times New Roman"/>
          <w:b/>
          <w:sz w:val="28"/>
          <w:szCs w:val="28"/>
          <w:lang w:val="en-US"/>
        </w:rPr>
      </w:pPr>
      <w:r w:rsidRPr="00833635">
        <w:rPr>
          <w:rFonts w:ascii="Times New Roman" w:eastAsia="Calibri" w:hAnsi="Times New Roman" w:cs="Times New Roman"/>
          <w:b/>
          <w:sz w:val="28"/>
          <w:szCs w:val="28"/>
          <w:lang w:val="en-US"/>
        </w:rPr>
        <w:t xml:space="preserve">D. Grigoryeva, N. Korepina </w:t>
      </w:r>
    </w:p>
    <w:p w:rsidR="00833635" w:rsidRPr="00833635" w:rsidRDefault="00833635" w:rsidP="00833635">
      <w:pPr>
        <w:spacing w:after="0" w:line="240" w:lineRule="auto"/>
        <w:jc w:val="both"/>
        <w:rPr>
          <w:rFonts w:ascii="Times New Roman" w:eastAsia="Calibri" w:hAnsi="Times New Roman" w:cs="Times New Roman"/>
          <w:b/>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This work deals with lexical and grammatical means of expressing modality, fun</w:t>
      </w:r>
      <w:r w:rsidRPr="00833635">
        <w:rPr>
          <w:rFonts w:ascii="Times New Roman" w:hAnsi="Times New Roman" w:cs="Times New Roman"/>
          <w:sz w:val="28"/>
          <w:szCs w:val="28"/>
          <w:lang w:val="en-US"/>
        </w:rPr>
        <w:t>c</w:t>
      </w:r>
      <w:r w:rsidRPr="00833635">
        <w:rPr>
          <w:rFonts w:ascii="Times New Roman" w:hAnsi="Times New Roman" w:cs="Times New Roman"/>
          <w:sz w:val="28"/>
          <w:szCs w:val="28"/>
          <w:lang w:val="en-US"/>
        </w:rPr>
        <w:t>tioning in the language of modern scientific-technical literature. Concept and general characteristics of modal verbs and modal words are considered as a means of expre</w:t>
      </w:r>
      <w:r w:rsidRPr="00833635">
        <w:rPr>
          <w:rFonts w:ascii="Times New Roman" w:hAnsi="Times New Roman" w:cs="Times New Roman"/>
          <w:sz w:val="28"/>
          <w:szCs w:val="28"/>
          <w:lang w:val="en-US"/>
        </w:rPr>
        <w:t>s</w:t>
      </w:r>
      <w:r w:rsidRPr="00833635">
        <w:rPr>
          <w:rFonts w:ascii="Times New Roman" w:hAnsi="Times New Roman" w:cs="Times New Roman"/>
          <w:sz w:val="28"/>
          <w:szCs w:val="28"/>
          <w:lang w:val="en-US"/>
        </w:rPr>
        <w:t>sion of confidence. The theory of the examples of the scientific - technical text and the modality of transmission problems in the translation of the text in the specialty are considered.</w:t>
      </w: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sz w:val="28"/>
          <w:szCs w:val="28"/>
          <w:u w:val="single"/>
          <w:lang w:val="en-US"/>
        </w:rPr>
        <w:t>Keywords:</w:t>
      </w:r>
      <w:r w:rsidRPr="00833635">
        <w:rPr>
          <w:rFonts w:ascii="Times New Roman" w:hAnsi="Times New Roman" w:cs="Times New Roman"/>
          <w:i/>
          <w:sz w:val="28"/>
          <w:szCs w:val="28"/>
          <w:lang w:val="en-US"/>
        </w:rPr>
        <w:t xml:space="preserve"> English language</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transferring of the modality; translation of the texts on specialties; modal verbs.</w:t>
      </w:r>
    </w:p>
    <w:p w:rsidR="00833635" w:rsidRPr="00833635" w:rsidRDefault="00833635" w:rsidP="00833635">
      <w:pPr>
        <w:spacing w:after="0" w:line="240" w:lineRule="auto"/>
        <w:jc w:val="both"/>
        <w:rPr>
          <w:rFonts w:ascii="Times New Roman" w:hAnsi="Times New Roman" w:cs="Times New Roman"/>
          <w:i/>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Grigoryeva Darya</w:t>
      </w:r>
      <w:r w:rsidRPr="00833635">
        <w:rPr>
          <w:rFonts w:ascii="Times New Roman" w:hAnsi="Times New Roman" w:cs="Times New Roman"/>
          <w:sz w:val="28"/>
          <w:szCs w:val="28"/>
          <w:lang w:val="en-US"/>
        </w:rPr>
        <w:t xml:space="preserve">, a student of Institute of Metallurgy and Chemical Technology </w:t>
      </w:r>
    </w:p>
    <w:p w:rsidR="00833635" w:rsidRPr="00833635" w:rsidRDefault="00833635" w:rsidP="00833635">
      <w:pPr>
        <w:spacing w:after="0" w:line="240" w:lineRule="auto"/>
        <w:ind w:firstLine="708"/>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Korepina Natalia</w:t>
      </w:r>
      <w:r w:rsidRPr="00833635">
        <w:rPr>
          <w:rFonts w:ascii="Times New Roman" w:hAnsi="Times New Roman" w:cs="Times New Roman"/>
          <w:sz w:val="28"/>
          <w:szCs w:val="28"/>
          <w:lang w:val="en-US"/>
        </w:rPr>
        <w:t>, Candidate of Philology, Associate Professor of Foreign Langua</w:t>
      </w:r>
      <w:r w:rsidRPr="00833635">
        <w:rPr>
          <w:rFonts w:ascii="Times New Roman" w:hAnsi="Times New Roman" w:cs="Times New Roman"/>
          <w:sz w:val="28"/>
          <w:szCs w:val="28"/>
          <w:lang w:val="en-US"/>
        </w:rPr>
        <w:t>g</w:t>
      </w:r>
      <w:r w:rsidRPr="00833635">
        <w:rPr>
          <w:rFonts w:ascii="Times New Roman" w:hAnsi="Times New Roman" w:cs="Times New Roman"/>
          <w:sz w:val="28"/>
          <w:szCs w:val="28"/>
          <w:lang w:val="en-US"/>
        </w:rPr>
        <w:t>es for Engineering Specialties № 2 Department of Applied Linguistics Faculty</w:t>
      </w:r>
    </w:p>
    <w:p w:rsidR="00833635" w:rsidRPr="00833635" w:rsidRDefault="00833635" w:rsidP="00833635">
      <w:pPr>
        <w:spacing w:after="0" w:line="240" w:lineRule="auto"/>
        <w:ind w:firstLine="708"/>
        <w:jc w:val="both"/>
        <w:rPr>
          <w:rFonts w:ascii="Times New Roman" w:hAnsi="Times New Roman" w:cs="Times New Roman"/>
          <w:i/>
          <w:sz w:val="28"/>
          <w:szCs w:val="28"/>
          <w:lang w:val="en-US"/>
        </w:rPr>
      </w:pPr>
    </w:p>
    <w:p w:rsidR="00833635" w:rsidRPr="00E22F32" w:rsidRDefault="00833635" w:rsidP="00833635">
      <w:pPr>
        <w:spacing w:after="0" w:line="240" w:lineRule="auto"/>
        <w:ind w:firstLine="708"/>
        <w:jc w:val="both"/>
        <w:rPr>
          <w:rFonts w:ascii="Times New Roman" w:hAnsi="Times New Roman" w:cs="Times New Roman"/>
          <w:i/>
          <w:sz w:val="28"/>
          <w:szCs w:val="28"/>
        </w:rPr>
      </w:pPr>
      <w:r w:rsidRPr="00E22F32">
        <w:rPr>
          <w:rFonts w:ascii="Times New Roman" w:hAnsi="Times New Roman" w:cs="Times New Roman"/>
          <w:sz w:val="28"/>
          <w:szCs w:val="28"/>
        </w:rPr>
        <w:t>Настоящая работа посвящена проблеме перевода модальности в текстах по специальности. Модальность многозначна и  включает в себя множество различных явлений, объединяемых  грамматически, интонационно и лексич</w:t>
      </w:r>
      <w:r w:rsidRPr="00E22F32">
        <w:rPr>
          <w:rFonts w:ascii="Times New Roman" w:hAnsi="Times New Roman" w:cs="Times New Roman"/>
          <w:sz w:val="28"/>
          <w:szCs w:val="28"/>
        </w:rPr>
        <w:t>е</w:t>
      </w:r>
      <w:r w:rsidRPr="00E22F32">
        <w:rPr>
          <w:rFonts w:ascii="Times New Roman" w:hAnsi="Times New Roman" w:cs="Times New Roman"/>
          <w:sz w:val="28"/>
          <w:szCs w:val="28"/>
        </w:rPr>
        <w:t xml:space="preserve">ски,  выражающих отношение говорящего к сообщаемому или сообщаемого к действительности. </w:t>
      </w:r>
    </w:p>
    <w:p w:rsidR="00833635" w:rsidRPr="00E22F32" w:rsidRDefault="00833635" w:rsidP="00833635">
      <w:pPr>
        <w:pStyle w:val="23"/>
        <w:widowControl w:val="0"/>
        <w:spacing w:after="0" w:line="240" w:lineRule="auto"/>
        <w:ind w:firstLine="709"/>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В лингвистике модальные единицы являются  одними из самых против</w:t>
      </w:r>
      <w:r w:rsidRPr="00E22F32">
        <w:rPr>
          <w:rFonts w:ascii="Times New Roman" w:hAnsi="Times New Roman" w:cs="Times New Roman"/>
          <w:sz w:val="28"/>
          <w:szCs w:val="28"/>
          <w:lang w:val="ru-RU"/>
        </w:rPr>
        <w:t>о</w:t>
      </w:r>
      <w:r w:rsidRPr="00E22F32">
        <w:rPr>
          <w:rFonts w:ascii="Times New Roman" w:hAnsi="Times New Roman" w:cs="Times New Roman"/>
          <w:sz w:val="28"/>
          <w:szCs w:val="28"/>
          <w:lang w:val="ru-RU"/>
        </w:rPr>
        <w:t>речивых лексико-грамматических разрядов слов, привлекающих внимание уч</w:t>
      </w:r>
      <w:r w:rsidRPr="00E22F32">
        <w:rPr>
          <w:rFonts w:ascii="Times New Roman" w:hAnsi="Times New Roman" w:cs="Times New Roman"/>
          <w:sz w:val="28"/>
          <w:szCs w:val="28"/>
          <w:lang w:val="ru-RU"/>
        </w:rPr>
        <w:t>е</w:t>
      </w:r>
      <w:r w:rsidRPr="00E22F32">
        <w:rPr>
          <w:rFonts w:ascii="Times New Roman" w:hAnsi="Times New Roman" w:cs="Times New Roman"/>
          <w:sz w:val="28"/>
          <w:szCs w:val="28"/>
          <w:lang w:val="ru-RU"/>
        </w:rPr>
        <w:t>ных начиная с двадцатого столетия. Наиболее полное понятие модальности б</w:t>
      </w:r>
      <w:r w:rsidRPr="00E22F32">
        <w:rPr>
          <w:rFonts w:ascii="Times New Roman" w:hAnsi="Times New Roman" w:cs="Times New Roman"/>
          <w:sz w:val="28"/>
          <w:szCs w:val="28"/>
          <w:lang w:val="ru-RU"/>
        </w:rPr>
        <w:t>ы</w:t>
      </w:r>
      <w:r w:rsidRPr="00E22F32">
        <w:rPr>
          <w:rFonts w:ascii="Times New Roman" w:hAnsi="Times New Roman" w:cs="Times New Roman"/>
          <w:sz w:val="28"/>
          <w:szCs w:val="28"/>
          <w:lang w:val="ru-RU"/>
        </w:rPr>
        <w:t>ло дано французским ученым Шарлем Балли. По мнению ученого, в любом в</w:t>
      </w:r>
      <w:r w:rsidRPr="00E22F32">
        <w:rPr>
          <w:rFonts w:ascii="Times New Roman" w:hAnsi="Times New Roman" w:cs="Times New Roman"/>
          <w:sz w:val="28"/>
          <w:szCs w:val="28"/>
          <w:lang w:val="ru-RU"/>
        </w:rPr>
        <w:t>ы</w:t>
      </w:r>
      <w:r w:rsidRPr="00E22F32">
        <w:rPr>
          <w:rFonts w:ascii="Times New Roman" w:hAnsi="Times New Roman" w:cs="Times New Roman"/>
          <w:sz w:val="28"/>
          <w:szCs w:val="28"/>
          <w:lang w:val="ru-RU"/>
        </w:rPr>
        <w:t>сказывании есть противопоставление фактического содержания к индивид</w:t>
      </w:r>
      <w:r w:rsidRPr="00E22F32">
        <w:rPr>
          <w:rFonts w:ascii="Times New Roman" w:hAnsi="Times New Roman" w:cs="Times New Roman"/>
          <w:sz w:val="28"/>
          <w:szCs w:val="28"/>
          <w:lang w:val="ru-RU"/>
        </w:rPr>
        <w:t>у</w:t>
      </w:r>
      <w:r w:rsidRPr="00E22F32">
        <w:rPr>
          <w:rFonts w:ascii="Times New Roman" w:hAnsi="Times New Roman" w:cs="Times New Roman"/>
          <w:sz w:val="28"/>
          <w:szCs w:val="28"/>
          <w:lang w:val="ru-RU"/>
        </w:rPr>
        <w:t>альной оценке излагаемых фактов. Одним из наиболее заинтересованных пр</w:t>
      </w:r>
      <w:r w:rsidRPr="00E22F32">
        <w:rPr>
          <w:rFonts w:ascii="Times New Roman" w:hAnsi="Times New Roman" w:cs="Times New Roman"/>
          <w:sz w:val="28"/>
          <w:szCs w:val="28"/>
          <w:lang w:val="ru-RU"/>
        </w:rPr>
        <w:t>о</w:t>
      </w:r>
      <w:r w:rsidRPr="00E22F32">
        <w:rPr>
          <w:rFonts w:ascii="Times New Roman" w:hAnsi="Times New Roman" w:cs="Times New Roman"/>
          <w:sz w:val="28"/>
          <w:szCs w:val="28"/>
          <w:lang w:val="ru-RU"/>
        </w:rPr>
        <w:t>блемой модальности, и в частности, рассмотрением форм субъективной м</w:t>
      </w:r>
      <w:r w:rsidRPr="00E22F32">
        <w:rPr>
          <w:rFonts w:ascii="Times New Roman" w:hAnsi="Times New Roman" w:cs="Times New Roman"/>
          <w:sz w:val="28"/>
          <w:szCs w:val="28"/>
          <w:lang w:val="ru-RU"/>
        </w:rPr>
        <w:t>о</w:t>
      </w:r>
      <w:r w:rsidRPr="00E22F32">
        <w:rPr>
          <w:rFonts w:ascii="Times New Roman" w:hAnsi="Times New Roman" w:cs="Times New Roman"/>
          <w:sz w:val="28"/>
          <w:szCs w:val="28"/>
          <w:lang w:val="ru-RU"/>
        </w:rPr>
        <w:t>дальности, на различных уровнях языковой системы, был русский  лингвист В.В. Виноградов. Исследователи изучают проблему модальности и дают разные определения данному понятию. Рассмотрим некоторые из них.</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В лингвистическом словаре </w:t>
      </w:r>
      <w:r w:rsidRPr="00E22F32">
        <w:rPr>
          <w:rFonts w:ascii="Times New Roman" w:hAnsi="Times New Roman" w:cs="Times New Roman"/>
          <w:i/>
          <w:sz w:val="28"/>
          <w:szCs w:val="28"/>
        </w:rPr>
        <w:t>модальность</w:t>
      </w:r>
      <w:r w:rsidRPr="00E22F32">
        <w:rPr>
          <w:rFonts w:ascii="Times New Roman" w:hAnsi="Times New Roman" w:cs="Times New Roman"/>
          <w:sz w:val="28"/>
          <w:szCs w:val="28"/>
        </w:rPr>
        <w:t xml:space="preserve"> рассматривается как поняти</w:t>
      </w:r>
      <w:r w:rsidRPr="00E22F32">
        <w:rPr>
          <w:rFonts w:ascii="Times New Roman" w:hAnsi="Times New Roman" w:cs="Times New Roman"/>
          <w:sz w:val="28"/>
          <w:szCs w:val="28"/>
        </w:rPr>
        <w:t>й</w:t>
      </w:r>
      <w:r w:rsidRPr="00E22F32">
        <w:rPr>
          <w:rFonts w:ascii="Times New Roman" w:hAnsi="Times New Roman" w:cs="Times New Roman"/>
          <w:sz w:val="28"/>
          <w:szCs w:val="28"/>
        </w:rPr>
        <w:t>ная категория со значением отношения говорящего к содержанию высказыв</w:t>
      </w:r>
      <w:r w:rsidRPr="00E22F32">
        <w:rPr>
          <w:rFonts w:ascii="Times New Roman" w:hAnsi="Times New Roman" w:cs="Times New Roman"/>
          <w:sz w:val="28"/>
          <w:szCs w:val="28"/>
        </w:rPr>
        <w:t>а</w:t>
      </w:r>
      <w:r w:rsidRPr="00E22F32">
        <w:rPr>
          <w:rFonts w:ascii="Times New Roman" w:hAnsi="Times New Roman" w:cs="Times New Roman"/>
          <w:sz w:val="28"/>
          <w:szCs w:val="28"/>
        </w:rPr>
        <w:t>ния и отношению содержания высказывания к действительности, выражающа</w:t>
      </w:r>
      <w:r w:rsidRPr="00E22F32">
        <w:rPr>
          <w:rFonts w:ascii="Times New Roman" w:hAnsi="Times New Roman" w:cs="Times New Roman"/>
          <w:sz w:val="28"/>
          <w:szCs w:val="28"/>
        </w:rPr>
        <w:t>я</w:t>
      </w:r>
      <w:r w:rsidRPr="00E22F32">
        <w:rPr>
          <w:rFonts w:ascii="Times New Roman" w:hAnsi="Times New Roman" w:cs="Times New Roman"/>
          <w:sz w:val="28"/>
          <w:szCs w:val="28"/>
        </w:rPr>
        <w:t>ся различными лексическими и грамматическими средствами, такими как фо</w:t>
      </w:r>
      <w:r w:rsidRPr="00E22F32">
        <w:rPr>
          <w:rFonts w:ascii="Times New Roman" w:hAnsi="Times New Roman" w:cs="Times New Roman"/>
          <w:sz w:val="28"/>
          <w:szCs w:val="28"/>
        </w:rPr>
        <w:t>р</w:t>
      </w:r>
      <w:r w:rsidRPr="00E22F32">
        <w:rPr>
          <w:rFonts w:ascii="Times New Roman" w:hAnsi="Times New Roman" w:cs="Times New Roman"/>
          <w:sz w:val="28"/>
          <w:szCs w:val="28"/>
        </w:rPr>
        <w:lastRenderedPageBreak/>
        <w:t xml:space="preserve">ма и наклонение, модальные глаголы и т.д. Более того, </w:t>
      </w:r>
      <w:r w:rsidRPr="00E22F32">
        <w:rPr>
          <w:rFonts w:ascii="Times New Roman" w:hAnsi="Times New Roman" w:cs="Times New Roman"/>
          <w:i/>
          <w:sz w:val="28"/>
          <w:szCs w:val="28"/>
        </w:rPr>
        <w:t>модальность</w:t>
      </w:r>
      <w:r w:rsidRPr="00E22F32">
        <w:rPr>
          <w:rFonts w:ascii="Times New Roman" w:hAnsi="Times New Roman" w:cs="Times New Roman"/>
          <w:sz w:val="28"/>
          <w:szCs w:val="28"/>
        </w:rPr>
        <w:t xml:space="preserve"> может иметь значение </w:t>
      </w:r>
      <w:r w:rsidRPr="00E22F32">
        <w:rPr>
          <w:rFonts w:ascii="Times New Roman" w:hAnsi="Times New Roman" w:cs="Times New Roman"/>
          <w:i/>
          <w:sz w:val="28"/>
          <w:szCs w:val="28"/>
        </w:rPr>
        <w:t>утверждения, приказания, пожелания, допущения, достоверн</w:t>
      </w:r>
      <w:r w:rsidRPr="00E22F32">
        <w:rPr>
          <w:rFonts w:ascii="Times New Roman" w:hAnsi="Times New Roman" w:cs="Times New Roman"/>
          <w:i/>
          <w:sz w:val="28"/>
          <w:szCs w:val="28"/>
        </w:rPr>
        <w:t>о</w:t>
      </w:r>
      <w:r w:rsidRPr="00E22F32">
        <w:rPr>
          <w:rFonts w:ascii="Times New Roman" w:hAnsi="Times New Roman" w:cs="Times New Roman"/>
          <w:i/>
          <w:sz w:val="28"/>
          <w:szCs w:val="28"/>
        </w:rPr>
        <w:t>сти, ирреальности</w:t>
      </w:r>
      <w:r w:rsidRPr="00E22F32">
        <w:rPr>
          <w:rFonts w:ascii="Times New Roman" w:hAnsi="Times New Roman" w:cs="Times New Roman"/>
          <w:sz w:val="28"/>
          <w:szCs w:val="28"/>
        </w:rPr>
        <w:t xml:space="preserve"> и др. [1].</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В энциклопедическом словаре </w:t>
      </w:r>
      <w:r w:rsidRPr="00E22F32">
        <w:rPr>
          <w:rFonts w:ascii="Times New Roman" w:hAnsi="Times New Roman" w:cs="Times New Roman"/>
          <w:i/>
          <w:sz w:val="28"/>
          <w:szCs w:val="28"/>
        </w:rPr>
        <w:t>модальность</w:t>
      </w:r>
      <w:r w:rsidRPr="00E22F32">
        <w:rPr>
          <w:rFonts w:ascii="Times New Roman" w:hAnsi="Times New Roman" w:cs="Times New Roman"/>
          <w:sz w:val="28"/>
          <w:szCs w:val="28"/>
        </w:rPr>
        <w:t xml:space="preserve"> соотносится  с  оценкой св</w:t>
      </w:r>
      <w:r w:rsidRPr="00E22F32">
        <w:rPr>
          <w:rFonts w:ascii="Times New Roman" w:hAnsi="Times New Roman" w:cs="Times New Roman"/>
          <w:sz w:val="28"/>
          <w:szCs w:val="28"/>
        </w:rPr>
        <w:t>я</w:t>
      </w:r>
      <w:r w:rsidRPr="00E22F32">
        <w:rPr>
          <w:rFonts w:ascii="Times New Roman" w:hAnsi="Times New Roman" w:cs="Times New Roman"/>
          <w:sz w:val="28"/>
          <w:szCs w:val="28"/>
        </w:rPr>
        <w:t>зи, устанавливаемой в высказывании, данная с той или иной точки зрения. М</w:t>
      </w:r>
      <w:r w:rsidRPr="00E22F32">
        <w:rPr>
          <w:rFonts w:ascii="Times New Roman" w:hAnsi="Times New Roman" w:cs="Times New Roman"/>
          <w:sz w:val="28"/>
          <w:szCs w:val="28"/>
        </w:rPr>
        <w:t>о</w:t>
      </w:r>
      <w:r w:rsidRPr="00E22F32">
        <w:rPr>
          <w:rFonts w:ascii="Times New Roman" w:hAnsi="Times New Roman" w:cs="Times New Roman"/>
          <w:sz w:val="28"/>
          <w:szCs w:val="28"/>
        </w:rPr>
        <w:t xml:space="preserve">дальная оценка выражается с помощью модальных понятий: </w:t>
      </w:r>
      <w:r w:rsidRPr="00E22F32">
        <w:rPr>
          <w:rFonts w:ascii="Times New Roman" w:hAnsi="Times New Roman" w:cs="Times New Roman"/>
          <w:i/>
          <w:sz w:val="28"/>
          <w:szCs w:val="28"/>
        </w:rPr>
        <w:t>необходимо, во</w:t>
      </w:r>
      <w:r w:rsidRPr="00E22F32">
        <w:rPr>
          <w:rFonts w:ascii="Times New Roman" w:hAnsi="Times New Roman" w:cs="Times New Roman"/>
          <w:i/>
          <w:sz w:val="28"/>
          <w:szCs w:val="28"/>
        </w:rPr>
        <w:t>з</w:t>
      </w:r>
      <w:r w:rsidRPr="00E22F32">
        <w:rPr>
          <w:rFonts w:ascii="Times New Roman" w:hAnsi="Times New Roman" w:cs="Times New Roman"/>
          <w:i/>
          <w:sz w:val="28"/>
          <w:szCs w:val="28"/>
        </w:rPr>
        <w:t>можно, случайно, доказуемо, опровержимо, обязательно,  разрешено, хорошо</w:t>
      </w:r>
      <w:r w:rsidRPr="00E22F32">
        <w:rPr>
          <w:rFonts w:ascii="Times New Roman" w:hAnsi="Times New Roman" w:cs="Times New Roman"/>
          <w:sz w:val="28"/>
          <w:szCs w:val="28"/>
        </w:rPr>
        <w:t xml:space="preserve"> и т.п. О предмете </w:t>
      </w:r>
      <w:r w:rsidRPr="00E22F32">
        <w:rPr>
          <w:rFonts w:ascii="Times New Roman" w:hAnsi="Times New Roman" w:cs="Times New Roman"/>
          <w:i/>
          <w:sz w:val="28"/>
          <w:szCs w:val="28"/>
        </w:rPr>
        <w:t>S</w:t>
      </w:r>
      <w:r w:rsidRPr="00E22F32">
        <w:rPr>
          <w:rFonts w:ascii="Times New Roman" w:hAnsi="Times New Roman" w:cs="Times New Roman"/>
          <w:sz w:val="28"/>
          <w:szCs w:val="28"/>
        </w:rPr>
        <w:t xml:space="preserve"> можно сказать, что он имеет свойство P. С другой стороны,  можно уточнить, является ли связь S и P необходимой или  она случайна, док</w:t>
      </w:r>
      <w:r w:rsidRPr="00E22F32">
        <w:rPr>
          <w:rFonts w:ascii="Times New Roman" w:hAnsi="Times New Roman" w:cs="Times New Roman"/>
          <w:sz w:val="28"/>
          <w:szCs w:val="28"/>
        </w:rPr>
        <w:t>а</w:t>
      </w:r>
      <w:r w:rsidRPr="00E22F32">
        <w:rPr>
          <w:rFonts w:ascii="Times New Roman" w:hAnsi="Times New Roman" w:cs="Times New Roman"/>
          <w:sz w:val="28"/>
          <w:szCs w:val="28"/>
        </w:rPr>
        <w:t xml:space="preserve">зано ли, что  S есть P, или это только предполагается, хорошо ли что S есть P, или нет и т.п. Следовательно, результатами таких уточнений будут модальные высказывания разных типов, например, из не модального высказывания </w:t>
      </w:r>
      <w:r w:rsidRPr="00E22F32">
        <w:rPr>
          <w:rFonts w:ascii="Times New Roman" w:hAnsi="Times New Roman" w:cs="Times New Roman"/>
          <w:i/>
          <w:sz w:val="28"/>
          <w:szCs w:val="28"/>
        </w:rPr>
        <w:t>Аргон – инертный газ</w:t>
      </w:r>
      <w:r w:rsidRPr="00E22F32">
        <w:rPr>
          <w:rFonts w:ascii="Times New Roman" w:hAnsi="Times New Roman" w:cs="Times New Roman"/>
          <w:sz w:val="28"/>
          <w:szCs w:val="28"/>
        </w:rPr>
        <w:t xml:space="preserve"> можно образовать модальные высказывания </w:t>
      </w:r>
      <w:r w:rsidRPr="00E22F32">
        <w:rPr>
          <w:rFonts w:ascii="Times New Roman" w:hAnsi="Times New Roman" w:cs="Times New Roman"/>
          <w:i/>
          <w:sz w:val="28"/>
          <w:szCs w:val="28"/>
        </w:rPr>
        <w:t>Возможно, что а</w:t>
      </w:r>
      <w:r w:rsidRPr="00E22F32">
        <w:rPr>
          <w:rFonts w:ascii="Times New Roman" w:hAnsi="Times New Roman" w:cs="Times New Roman"/>
          <w:i/>
          <w:sz w:val="28"/>
          <w:szCs w:val="28"/>
        </w:rPr>
        <w:t>р</w:t>
      </w:r>
      <w:r w:rsidRPr="00E22F32">
        <w:rPr>
          <w:rFonts w:ascii="Times New Roman" w:hAnsi="Times New Roman" w:cs="Times New Roman"/>
          <w:i/>
          <w:sz w:val="28"/>
          <w:szCs w:val="28"/>
        </w:rPr>
        <w:t>гон – инертный газ, Предполагается, что аргон инертный газ</w:t>
      </w:r>
      <w:r w:rsidRPr="00E22F32">
        <w:rPr>
          <w:rFonts w:ascii="Times New Roman" w:hAnsi="Times New Roman" w:cs="Times New Roman"/>
          <w:sz w:val="28"/>
          <w:szCs w:val="28"/>
        </w:rPr>
        <w:t xml:space="preserve"> и т.п. [2].</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Таким образом, из вышеприведенных понятий, очевидно, что </w:t>
      </w:r>
      <w:r w:rsidRPr="00E22F32">
        <w:rPr>
          <w:rFonts w:ascii="Times New Roman" w:hAnsi="Times New Roman" w:cs="Times New Roman"/>
          <w:i/>
          <w:sz w:val="28"/>
          <w:szCs w:val="28"/>
        </w:rPr>
        <w:t>модал</w:t>
      </w:r>
      <w:r w:rsidRPr="00E22F32">
        <w:rPr>
          <w:rFonts w:ascii="Times New Roman" w:hAnsi="Times New Roman" w:cs="Times New Roman"/>
          <w:i/>
          <w:sz w:val="28"/>
          <w:szCs w:val="28"/>
        </w:rPr>
        <w:t>ь</w:t>
      </w:r>
      <w:r w:rsidRPr="00E22F32">
        <w:rPr>
          <w:rFonts w:ascii="Times New Roman" w:hAnsi="Times New Roman" w:cs="Times New Roman"/>
          <w:i/>
          <w:sz w:val="28"/>
          <w:szCs w:val="28"/>
        </w:rPr>
        <w:t>ность</w:t>
      </w:r>
      <w:r w:rsidRPr="00E22F32">
        <w:rPr>
          <w:rFonts w:ascii="Times New Roman" w:hAnsi="Times New Roman" w:cs="Times New Roman"/>
          <w:sz w:val="28"/>
          <w:szCs w:val="28"/>
        </w:rPr>
        <w:t xml:space="preserve"> текста связана с выражением в тексте отношения автора к сообщаемому, его концепции, точки зрения, позиции, его ценностных ориентаций, сформул</w:t>
      </w:r>
      <w:r w:rsidRPr="00E22F32">
        <w:rPr>
          <w:rFonts w:ascii="Times New Roman" w:hAnsi="Times New Roman" w:cs="Times New Roman"/>
          <w:sz w:val="28"/>
          <w:szCs w:val="28"/>
        </w:rPr>
        <w:t>и</w:t>
      </w:r>
      <w:r w:rsidRPr="00E22F32">
        <w:rPr>
          <w:rFonts w:ascii="Times New Roman" w:hAnsi="Times New Roman" w:cs="Times New Roman"/>
          <w:sz w:val="28"/>
          <w:szCs w:val="28"/>
        </w:rPr>
        <w:t>рованных ради сообщения их читателю.</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В толковом словаре находим такое определение, согласно которому </w:t>
      </w:r>
      <w:r w:rsidRPr="00E22F32">
        <w:rPr>
          <w:rFonts w:ascii="Times New Roman" w:hAnsi="Times New Roman" w:cs="Times New Roman"/>
          <w:i/>
          <w:sz w:val="28"/>
          <w:szCs w:val="28"/>
        </w:rPr>
        <w:t>м</w:t>
      </w:r>
      <w:r w:rsidRPr="00E22F32">
        <w:rPr>
          <w:rFonts w:ascii="Times New Roman" w:hAnsi="Times New Roman" w:cs="Times New Roman"/>
          <w:i/>
          <w:sz w:val="28"/>
          <w:szCs w:val="28"/>
        </w:rPr>
        <w:t>о</w:t>
      </w:r>
      <w:r w:rsidRPr="00E22F32">
        <w:rPr>
          <w:rFonts w:ascii="Times New Roman" w:hAnsi="Times New Roman" w:cs="Times New Roman"/>
          <w:i/>
          <w:sz w:val="28"/>
          <w:szCs w:val="28"/>
        </w:rPr>
        <w:t>дальностью</w:t>
      </w:r>
      <w:r w:rsidRPr="00E22F32">
        <w:rPr>
          <w:rFonts w:ascii="Times New Roman" w:hAnsi="Times New Roman" w:cs="Times New Roman"/>
          <w:sz w:val="28"/>
          <w:szCs w:val="28"/>
        </w:rPr>
        <w:t xml:space="preserve">  (англ. </w:t>
      </w:r>
      <w:r w:rsidRPr="00E22F32">
        <w:rPr>
          <w:rFonts w:ascii="Times New Roman" w:hAnsi="Times New Roman" w:cs="Times New Roman"/>
          <w:i/>
          <w:sz w:val="28"/>
          <w:szCs w:val="28"/>
        </w:rPr>
        <w:t>modality</w:t>
      </w:r>
      <w:r w:rsidRPr="00E22F32">
        <w:rPr>
          <w:rFonts w:ascii="Times New Roman" w:hAnsi="Times New Roman" w:cs="Times New Roman"/>
          <w:sz w:val="28"/>
          <w:szCs w:val="28"/>
        </w:rPr>
        <w:t>) является понятийная категория со значением о</w:t>
      </w:r>
      <w:r w:rsidRPr="00E22F32">
        <w:rPr>
          <w:rFonts w:ascii="Times New Roman" w:hAnsi="Times New Roman" w:cs="Times New Roman"/>
          <w:sz w:val="28"/>
          <w:szCs w:val="28"/>
        </w:rPr>
        <w:t>т</w:t>
      </w:r>
      <w:r w:rsidRPr="00E22F32">
        <w:rPr>
          <w:rFonts w:ascii="Times New Roman" w:hAnsi="Times New Roman" w:cs="Times New Roman"/>
          <w:sz w:val="28"/>
          <w:szCs w:val="28"/>
        </w:rPr>
        <w:t>ношения говорящего к содержанию высказывания и отношения содержания высказывания к действительности, выражаемая разными грамматическими и лексическими средствами, такими как формы наклонения, модальные глаголы, интонация и т.д. [6].</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Лингвист В.В.Виноградов в своем труде «Русский язык» дал более шир</w:t>
      </w:r>
      <w:r w:rsidRPr="00E22F32">
        <w:rPr>
          <w:rFonts w:ascii="Times New Roman" w:hAnsi="Times New Roman" w:cs="Times New Roman"/>
          <w:sz w:val="28"/>
          <w:szCs w:val="28"/>
        </w:rPr>
        <w:t>о</w:t>
      </w:r>
      <w:r w:rsidRPr="00E22F32">
        <w:rPr>
          <w:rFonts w:ascii="Times New Roman" w:hAnsi="Times New Roman" w:cs="Times New Roman"/>
          <w:sz w:val="28"/>
          <w:szCs w:val="28"/>
        </w:rPr>
        <w:t xml:space="preserve">кое определение модальности. Из него следует, что </w:t>
      </w:r>
      <w:r w:rsidRPr="00E22F32">
        <w:rPr>
          <w:rFonts w:ascii="Times New Roman" w:hAnsi="Times New Roman" w:cs="Times New Roman"/>
          <w:i/>
          <w:sz w:val="28"/>
          <w:szCs w:val="28"/>
        </w:rPr>
        <w:t>модальность</w:t>
      </w:r>
      <w:r w:rsidRPr="00E22F32">
        <w:rPr>
          <w:rFonts w:ascii="Times New Roman" w:hAnsi="Times New Roman" w:cs="Times New Roman"/>
          <w:sz w:val="28"/>
          <w:szCs w:val="28"/>
        </w:rPr>
        <w:t xml:space="preserve"> это не только характеристика реальности и нереальности, но также  и отношение говорящего к высказываемому. Из определения видно, что выделяются два типа модальн</w:t>
      </w:r>
      <w:r w:rsidRPr="00E22F32">
        <w:rPr>
          <w:rFonts w:ascii="Times New Roman" w:hAnsi="Times New Roman" w:cs="Times New Roman"/>
          <w:sz w:val="28"/>
          <w:szCs w:val="28"/>
        </w:rPr>
        <w:t>о</w:t>
      </w:r>
      <w:r w:rsidRPr="00E22F32">
        <w:rPr>
          <w:rFonts w:ascii="Times New Roman" w:hAnsi="Times New Roman" w:cs="Times New Roman"/>
          <w:sz w:val="28"/>
          <w:szCs w:val="28"/>
        </w:rPr>
        <w:t xml:space="preserve">сти: </w:t>
      </w:r>
      <w:r w:rsidRPr="00E22F32">
        <w:rPr>
          <w:rFonts w:ascii="Times New Roman" w:hAnsi="Times New Roman" w:cs="Times New Roman"/>
          <w:i/>
          <w:sz w:val="28"/>
          <w:szCs w:val="28"/>
        </w:rPr>
        <w:t>объективная</w:t>
      </w:r>
      <w:r w:rsidRPr="00E22F32">
        <w:rPr>
          <w:rFonts w:ascii="Times New Roman" w:hAnsi="Times New Roman" w:cs="Times New Roman"/>
          <w:sz w:val="28"/>
          <w:szCs w:val="28"/>
        </w:rPr>
        <w:t xml:space="preserve"> и </w:t>
      </w:r>
      <w:r w:rsidRPr="00E22F32">
        <w:rPr>
          <w:rFonts w:ascii="Times New Roman" w:hAnsi="Times New Roman" w:cs="Times New Roman"/>
          <w:i/>
          <w:sz w:val="28"/>
          <w:szCs w:val="28"/>
        </w:rPr>
        <w:t>субъективная</w:t>
      </w:r>
      <w:r w:rsidRPr="00E22F32">
        <w:rPr>
          <w:rFonts w:ascii="Times New Roman" w:hAnsi="Times New Roman" w:cs="Times New Roman"/>
          <w:sz w:val="28"/>
          <w:szCs w:val="28"/>
        </w:rPr>
        <w:t xml:space="preserve">, однако,  в тексте сложно выделить четкую границу между ними. Многие  исследователи считают, что </w:t>
      </w:r>
      <w:r w:rsidRPr="00E22F32">
        <w:rPr>
          <w:rFonts w:ascii="Times New Roman" w:hAnsi="Times New Roman" w:cs="Times New Roman"/>
          <w:i/>
          <w:sz w:val="28"/>
          <w:szCs w:val="28"/>
        </w:rPr>
        <w:t>модальность</w:t>
      </w:r>
      <w:r w:rsidRPr="00E22F32">
        <w:rPr>
          <w:rFonts w:ascii="Times New Roman" w:hAnsi="Times New Roman" w:cs="Times New Roman"/>
          <w:sz w:val="28"/>
          <w:szCs w:val="28"/>
        </w:rPr>
        <w:t xml:space="preserve"> в те</w:t>
      </w:r>
      <w:r w:rsidRPr="00E22F32">
        <w:rPr>
          <w:rFonts w:ascii="Times New Roman" w:hAnsi="Times New Roman" w:cs="Times New Roman"/>
          <w:sz w:val="28"/>
          <w:szCs w:val="28"/>
        </w:rPr>
        <w:t>к</w:t>
      </w:r>
      <w:r w:rsidRPr="00E22F32">
        <w:rPr>
          <w:rFonts w:ascii="Times New Roman" w:hAnsi="Times New Roman" w:cs="Times New Roman"/>
          <w:sz w:val="28"/>
          <w:szCs w:val="28"/>
        </w:rPr>
        <w:t xml:space="preserve">сте является </w:t>
      </w:r>
      <w:r w:rsidRPr="00E22F32">
        <w:rPr>
          <w:rFonts w:ascii="Times New Roman" w:hAnsi="Times New Roman" w:cs="Times New Roman"/>
          <w:i/>
          <w:sz w:val="28"/>
          <w:szCs w:val="28"/>
        </w:rPr>
        <w:t>субъективной</w:t>
      </w:r>
      <w:r w:rsidRPr="00E22F32">
        <w:rPr>
          <w:rFonts w:ascii="Times New Roman" w:hAnsi="Times New Roman" w:cs="Times New Roman"/>
          <w:sz w:val="28"/>
          <w:szCs w:val="28"/>
          <w:shd w:val="clear" w:color="auto" w:fill="FFFFFF"/>
        </w:rPr>
        <w:t xml:space="preserve"> [4]. </w:t>
      </w:r>
      <w:r w:rsidRPr="00E22F32">
        <w:rPr>
          <w:rFonts w:ascii="Times New Roman" w:hAnsi="Times New Roman" w:cs="Times New Roman"/>
          <w:i/>
          <w:sz w:val="28"/>
          <w:szCs w:val="28"/>
          <w:shd w:val="clear" w:color="auto" w:fill="FFFFFF"/>
        </w:rPr>
        <w:t>Субъективная модальность</w:t>
      </w:r>
      <w:r w:rsidRPr="00E22F32">
        <w:rPr>
          <w:rFonts w:ascii="Times New Roman" w:hAnsi="Times New Roman" w:cs="Times New Roman"/>
          <w:sz w:val="28"/>
          <w:szCs w:val="28"/>
          <w:shd w:val="clear" w:color="auto" w:fill="FFFFFF"/>
        </w:rPr>
        <w:t xml:space="preserve">  характеризуется  наличием оценки говорящим описываемых фактов (</w:t>
      </w:r>
      <w:r w:rsidRPr="00E22F32">
        <w:rPr>
          <w:rFonts w:ascii="Times New Roman" w:hAnsi="Times New Roman" w:cs="Times New Roman"/>
          <w:i/>
          <w:sz w:val="28"/>
          <w:szCs w:val="28"/>
          <w:shd w:val="clear" w:color="auto" w:fill="FFFFFF"/>
        </w:rPr>
        <w:t>уверенность, неувере</w:t>
      </w:r>
      <w:r w:rsidRPr="00E22F32">
        <w:rPr>
          <w:rFonts w:ascii="Times New Roman" w:hAnsi="Times New Roman" w:cs="Times New Roman"/>
          <w:i/>
          <w:sz w:val="28"/>
          <w:szCs w:val="28"/>
          <w:shd w:val="clear" w:color="auto" w:fill="FFFFFF"/>
        </w:rPr>
        <w:t>н</w:t>
      </w:r>
      <w:r w:rsidRPr="00E22F32">
        <w:rPr>
          <w:rFonts w:ascii="Times New Roman" w:hAnsi="Times New Roman" w:cs="Times New Roman"/>
          <w:i/>
          <w:sz w:val="28"/>
          <w:szCs w:val="28"/>
          <w:shd w:val="clear" w:color="auto" w:fill="FFFFFF"/>
        </w:rPr>
        <w:t>ность, положительная, отрицательная оценка</w:t>
      </w:r>
      <w:r w:rsidRPr="00E22F32">
        <w:rPr>
          <w:rFonts w:ascii="Times New Roman" w:hAnsi="Times New Roman" w:cs="Times New Roman"/>
          <w:sz w:val="28"/>
          <w:szCs w:val="28"/>
          <w:shd w:val="clear" w:color="auto" w:fill="FFFFFF"/>
        </w:rPr>
        <w:t>). Такая модальность выражае</w:t>
      </w:r>
      <w:r w:rsidRPr="00E22F32">
        <w:rPr>
          <w:rFonts w:ascii="Times New Roman" w:hAnsi="Times New Roman" w:cs="Times New Roman"/>
          <w:sz w:val="28"/>
          <w:szCs w:val="28"/>
          <w:shd w:val="clear" w:color="auto" w:fill="FFFFFF"/>
        </w:rPr>
        <w:t>т</w:t>
      </w:r>
      <w:r w:rsidRPr="00E22F32">
        <w:rPr>
          <w:rFonts w:ascii="Times New Roman" w:hAnsi="Times New Roman" w:cs="Times New Roman"/>
          <w:sz w:val="28"/>
          <w:szCs w:val="28"/>
          <w:shd w:val="clear" w:color="auto" w:fill="FFFFFF"/>
        </w:rPr>
        <w:t>ся лексическими и грамматическими средствами, а именно: оценочной лекс</w:t>
      </w:r>
      <w:r w:rsidRPr="00E22F32">
        <w:rPr>
          <w:rFonts w:ascii="Times New Roman" w:hAnsi="Times New Roman" w:cs="Times New Roman"/>
          <w:sz w:val="28"/>
          <w:szCs w:val="28"/>
          <w:shd w:val="clear" w:color="auto" w:fill="FFFFFF"/>
        </w:rPr>
        <w:t>и</w:t>
      </w:r>
      <w:r w:rsidRPr="00E22F32">
        <w:rPr>
          <w:rFonts w:ascii="Times New Roman" w:hAnsi="Times New Roman" w:cs="Times New Roman"/>
          <w:sz w:val="28"/>
          <w:szCs w:val="28"/>
          <w:shd w:val="clear" w:color="auto" w:fill="FFFFFF"/>
        </w:rPr>
        <w:t>кой, лексическими повторами, модальными словами  и частицами, вводными конструкциями, междометиями, порядком слов, интонацией,  композиционн</w:t>
      </w:r>
      <w:r w:rsidRPr="00E22F32">
        <w:rPr>
          <w:rFonts w:ascii="Times New Roman" w:hAnsi="Times New Roman" w:cs="Times New Roman"/>
          <w:sz w:val="28"/>
          <w:szCs w:val="28"/>
          <w:shd w:val="clear" w:color="auto" w:fill="FFFFFF"/>
        </w:rPr>
        <w:t>ы</w:t>
      </w:r>
      <w:r w:rsidRPr="00E22F32">
        <w:rPr>
          <w:rFonts w:ascii="Times New Roman" w:hAnsi="Times New Roman" w:cs="Times New Roman"/>
          <w:sz w:val="28"/>
          <w:szCs w:val="28"/>
          <w:shd w:val="clear" w:color="auto" w:fill="FFFFFF"/>
        </w:rPr>
        <w:t xml:space="preserve">ми приемами. </w:t>
      </w:r>
      <w:r w:rsidRPr="00E22F32">
        <w:rPr>
          <w:rFonts w:ascii="Times New Roman" w:hAnsi="Times New Roman" w:cs="Times New Roman"/>
          <w:sz w:val="28"/>
          <w:szCs w:val="28"/>
        </w:rPr>
        <w:t>\</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Далее  рассмотрим  и проанализируем примеры употребления модальных глаголов в исходном техническом тексте из  учебника  «</w:t>
      </w:r>
      <w:r w:rsidRPr="00E22F32">
        <w:rPr>
          <w:rFonts w:ascii="Times New Roman" w:hAnsi="Times New Roman" w:cs="Times New Roman"/>
          <w:i/>
          <w:sz w:val="28"/>
          <w:szCs w:val="28"/>
        </w:rPr>
        <w:t>Progress with chemistry 2</w:t>
      </w:r>
      <w:r w:rsidRPr="00E22F32">
        <w:rPr>
          <w:rFonts w:ascii="Times New Roman" w:hAnsi="Times New Roman" w:cs="Times New Roman"/>
          <w:sz w:val="28"/>
          <w:szCs w:val="28"/>
        </w:rPr>
        <w:t>».</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Важно отметить,  что модальные глаголы  выделяются среди остальных глаголов рядом характерных особенностей в значении, употреблении и грамм</w:t>
      </w:r>
      <w:r w:rsidRPr="00E22F32">
        <w:rPr>
          <w:rFonts w:ascii="Times New Roman" w:hAnsi="Times New Roman" w:cs="Times New Roman"/>
          <w:sz w:val="28"/>
          <w:szCs w:val="28"/>
        </w:rPr>
        <w:t>а</w:t>
      </w:r>
      <w:r w:rsidRPr="00E22F32">
        <w:rPr>
          <w:rFonts w:ascii="Times New Roman" w:hAnsi="Times New Roman" w:cs="Times New Roman"/>
          <w:sz w:val="28"/>
          <w:szCs w:val="28"/>
        </w:rPr>
        <w:t xml:space="preserve">тических формах, поскольку они обозначают </w:t>
      </w:r>
      <w:r w:rsidRPr="00E22F32">
        <w:rPr>
          <w:rFonts w:ascii="Times New Roman" w:hAnsi="Times New Roman" w:cs="Times New Roman"/>
          <w:i/>
          <w:sz w:val="28"/>
          <w:szCs w:val="28"/>
        </w:rPr>
        <w:t>возможность, способность, в</w:t>
      </w:r>
      <w:r w:rsidRPr="00E22F32">
        <w:rPr>
          <w:rFonts w:ascii="Times New Roman" w:hAnsi="Times New Roman" w:cs="Times New Roman"/>
          <w:i/>
          <w:sz w:val="28"/>
          <w:szCs w:val="28"/>
        </w:rPr>
        <w:t>е</w:t>
      </w:r>
      <w:r w:rsidRPr="00E22F32">
        <w:rPr>
          <w:rFonts w:ascii="Times New Roman" w:hAnsi="Times New Roman" w:cs="Times New Roman"/>
          <w:i/>
          <w:sz w:val="28"/>
          <w:szCs w:val="28"/>
        </w:rPr>
        <w:t>роятность, необходимость</w:t>
      </w:r>
      <w:r w:rsidRPr="00E22F32">
        <w:rPr>
          <w:rFonts w:ascii="Times New Roman" w:hAnsi="Times New Roman" w:cs="Times New Roman"/>
          <w:sz w:val="28"/>
          <w:szCs w:val="28"/>
        </w:rPr>
        <w:t xml:space="preserve"> совершения действия, выраженного смысловым </w:t>
      </w:r>
      <w:r w:rsidRPr="00E22F32">
        <w:rPr>
          <w:rFonts w:ascii="Times New Roman" w:hAnsi="Times New Roman" w:cs="Times New Roman"/>
          <w:sz w:val="28"/>
          <w:szCs w:val="28"/>
        </w:rPr>
        <w:lastRenderedPageBreak/>
        <w:t>глаголом.  Более того, модальные глаголы  выражают  модальное отношение, а не действие, и, следовательно,  в качестве отдельного члена предложения ник</w:t>
      </w:r>
      <w:r w:rsidRPr="00E22F32">
        <w:rPr>
          <w:rFonts w:ascii="Times New Roman" w:hAnsi="Times New Roman" w:cs="Times New Roman"/>
          <w:sz w:val="28"/>
          <w:szCs w:val="28"/>
        </w:rPr>
        <w:t>о</w:t>
      </w:r>
      <w:r w:rsidRPr="00E22F32">
        <w:rPr>
          <w:rFonts w:ascii="Times New Roman" w:hAnsi="Times New Roman" w:cs="Times New Roman"/>
          <w:sz w:val="28"/>
          <w:szCs w:val="28"/>
        </w:rPr>
        <w:t xml:space="preserve">гда не употребляются. Глаголы </w:t>
      </w:r>
      <w:r w:rsidRPr="00E22F32">
        <w:rPr>
          <w:rFonts w:ascii="Times New Roman" w:hAnsi="Times New Roman" w:cs="Times New Roman"/>
          <w:i/>
          <w:sz w:val="28"/>
          <w:szCs w:val="28"/>
        </w:rPr>
        <w:t>must, should, ought , will,  would, can, could, may, might, need</w:t>
      </w:r>
      <w:r w:rsidRPr="00E22F32">
        <w:rPr>
          <w:rFonts w:ascii="Times New Roman" w:hAnsi="Times New Roman" w:cs="Times New Roman"/>
          <w:sz w:val="28"/>
          <w:szCs w:val="28"/>
        </w:rPr>
        <w:t xml:space="preserve"> могут выражать различные оттенки </w:t>
      </w:r>
      <w:r w:rsidRPr="00E22F32">
        <w:rPr>
          <w:rFonts w:ascii="Times New Roman" w:hAnsi="Times New Roman" w:cs="Times New Roman"/>
          <w:i/>
          <w:sz w:val="28"/>
          <w:szCs w:val="28"/>
        </w:rPr>
        <w:t>предположения</w:t>
      </w:r>
      <w:r w:rsidRPr="00E22F32">
        <w:rPr>
          <w:rFonts w:ascii="Times New Roman" w:hAnsi="Times New Roman" w:cs="Times New Roman"/>
          <w:sz w:val="28"/>
          <w:szCs w:val="28"/>
        </w:rPr>
        <w:t xml:space="preserve">. Так, глагол </w:t>
      </w:r>
      <w:r w:rsidRPr="00E22F32">
        <w:rPr>
          <w:rFonts w:ascii="Times New Roman" w:hAnsi="Times New Roman" w:cs="Times New Roman"/>
          <w:i/>
          <w:sz w:val="28"/>
          <w:szCs w:val="28"/>
        </w:rPr>
        <w:t>must</w:t>
      </w:r>
      <w:r w:rsidRPr="00E22F32">
        <w:rPr>
          <w:rFonts w:ascii="Times New Roman" w:hAnsi="Times New Roman" w:cs="Times New Roman"/>
          <w:sz w:val="28"/>
          <w:szCs w:val="28"/>
        </w:rPr>
        <w:t xml:space="preserve"> выражает предположение, основанное на фактах и знании, граничащих с уверенностью. В сочетании с  неперфектным инфинитивом  данный модальный глагол обозначает предполагаемое состояние одновременно со сказанным предположением, а предположение относится к настоящему и прошедшему времени, как в следующем примере:</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833635">
        <w:rPr>
          <w:rFonts w:ascii="Times New Roman" w:hAnsi="Times New Roman" w:cs="Times New Roman"/>
          <w:sz w:val="28"/>
          <w:szCs w:val="28"/>
          <w:lang w:val="en-US"/>
        </w:rPr>
        <w:t>(1)</w:t>
      </w:r>
      <w:r w:rsidRPr="00833635">
        <w:rPr>
          <w:rFonts w:ascii="Times New Roman" w:hAnsi="Times New Roman" w:cs="Times New Roman"/>
          <w:i/>
          <w:sz w:val="28"/>
          <w:szCs w:val="28"/>
          <w:lang w:val="en-US"/>
        </w:rPr>
        <w:t xml:space="preserve">  The question that we must try to answer at the start of this book is: how do atoms get electrical charges?</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 xml:space="preserve"> </w:t>
      </w:r>
      <w:r w:rsidRPr="00E22F32">
        <w:rPr>
          <w:rFonts w:ascii="Times New Roman" w:hAnsi="Times New Roman" w:cs="Times New Roman"/>
          <w:sz w:val="28"/>
          <w:szCs w:val="28"/>
        </w:rPr>
        <w:t xml:space="preserve">[5] − </w:t>
      </w:r>
      <w:r w:rsidRPr="00E22F32">
        <w:rPr>
          <w:rFonts w:ascii="Times New Roman" w:hAnsi="Times New Roman" w:cs="Times New Roman"/>
          <w:i/>
          <w:sz w:val="28"/>
          <w:szCs w:val="28"/>
        </w:rPr>
        <w:t xml:space="preserve">Вопрос, на который мы должны ответить в начале этой книги: как атомы получают электрический заряд? </w:t>
      </w:r>
      <w:r w:rsidRPr="00E22F32">
        <w:rPr>
          <w:rFonts w:ascii="Times New Roman" w:hAnsi="Times New Roman" w:cs="Times New Roman"/>
          <w:sz w:val="28"/>
          <w:szCs w:val="28"/>
        </w:rPr>
        <w:t>(перевод наш)</w:t>
      </w:r>
      <w:r w:rsidRPr="00E22F32">
        <w:rPr>
          <w:rFonts w:ascii="Times New Roman" w:hAnsi="Times New Roman" w:cs="Times New Roman"/>
          <w:i/>
          <w:sz w:val="28"/>
          <w:szCs w:val="28"/>
        </w:rPr>
        <w:t>.</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В техническом тексте глагол </w:t>
      </w:r>
      <w:r w:rsidRPr="00E22F32">
        <w:rPr>
          <w:rFonts w:ascii="Times New Roman" w:hAnsi="Times New Roman" w:cs="Times New Roman"/>
          <w:i/>
          <w:sz w:val="28"/>
          <w:szCs w:val="28"/>
        </w:rPr>
        <w:t>must</w:t>
      </w:r>
      <w:r w:rsidRPr="00E22F32">
        <w:rPr>
          <w:rFonts w:ascii="Times New Roman" w:hAnsi="Times New Roman" w:cs="Times New Roman"/>
          <w:sz w:val="28"/>
          <w:szCs w:val="28"/>
        </w:rPr>
        <w:t xml:space="preserve">  употребляется с инфинитивом для в</w:t>
      </w:r>
      <w:r w:rsidRPr="00E22F32">
        <w:rPr>
          <w:rFonts w:ascii="Times New Roman" w:hAnsi="Times New Roman" w:cs="Times New Roman"/>
          <w:sz w:val="28"/>
          <w:szCs w:val="28"/>
        </w:rPr>
        <w:t>ы</w:t>
      </w:r>
      <w:r w:rsidRPr="00E22F32">
        <w:rPr>
          <w:rFonts w:ascii="Times New Roman" w:hAnsi="Times New Roman" w:cs="Times New Roman"/>
          <w:sz w:val="28"/>
          <w:szCs w:val="28"/>
        </w:rPr>
        <w:t xml:space="preserve">ражения предположения   и  переводится как </w:t>
      </w:r>
      <w:r w:rsidRPr="00E22F32">
        <w:rPr>
          <w:rFonts w:ascii="Times New Roman" w:hAnsi="Times New Roman" w:cs="Times New Roman"/>
          <w:i/>
          <w:sz w:val="28"/>
          <w:szCs w:val="28"/>
        </w:rPr>
        <w:t>должно быть, вероятно</w:t>
      </w:r>
      <w:r w:rsidRPr="00E22F32">
        <w:rPr>
          <w:rFonts w:ascii="Times New Roman" w:hAnsi="Times New Roman" w:cs="Times New Roman"/>
          <w:sz w:val="28"/>
          <w:szCs w:val="28"/>
        </w:rPr>
        <w:t>, а инф</w:t>
      </w:r>
      <w:r w:rsidRPr="00E22F32">
        <w:rPr>
          <w:rFonts w:ascii="Times New Roman" w:hAnsi="Times New Roman" w:cs="Times New Roman"/>
          <w:sz w:val="28"/>
          <w:szCs w:val="28"/>
        </w:rPr>
        <w:t>и</w:t>
      </w:r>
      <w:r w:rsidRPr="00E22F32">
        <w:rPr>
          <w:rFonts w:ascii="Times New Roman" w:hAnsi="Times New Roman" w:cs="Times New Roman"/>
          <w:sz w:val="28"/>
          <w:szCs w:val="28"/>
        </w:rPr>
        <w:t xml:space="preserve">нитив переводится  глаголом в Present Simple, как в примере (2):  </w:t>
      </w:r>
      <w:r w:rsidRPr="00E22F32">
        <w:rPr>
          <w:rFonts w:ascii="Times New Roman" w:hAnsi="Times New Roman" w:cs="Times New Roman"/>
          <w:i/>
          <w:sz w:val="28"/>
          <w:szCs w:val="28"/>
        </w:rPr>
        <w:t xml:space="preserve"> So, there must be a quantity of positive charge in each atom, as well as the negative charge of the electrons</w:t>
      </w:r>
      <w:r w:rsidRPr="00E22F32">
        <w:rPr>
          <w:rFonts w:ascii="Times New Roman" w:hAnsi="Times New Roman" w:cs="Times New Roman"/>
          <w:sz w:val="28"/>
          <w:szCs w:val="28"/>
        </w:rPr>
        <w:t xml:space="preserve"> [5]. − </w:t>
      </w:r>
      <w:r w:rsidRPr="00E22F32">
        <w:rPr>
          <w:rFonts w:ascii="Times New Roman" w:hAnsi="Times New Roman" w:cs="Times New Roman"/>
          <w:i/>
          <w:sz w:val="28"/>
          <w:szCs w:val="28"/>
        </w:rPr>
        <w:t xml:space="preserve">Итак, должно быть, существует некоторое количество как  положительно, так и отрицательно заряженных частиц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Указанием к действию, предполагающим строгое выполнение инстру</w:t>
      </w:r>
      <w:r w:rsidRPr="00E22F32">
        <w:rPr>
          <w:rFonts w:ascii="Times New Roman" w:hAnsi="Times New Roman" w:cs="Times New Roman"/>
          <w:sz w:val="28"/>
          <w:szCs w:val="28"/>
        </w:rPr>
        <w:t>к</w:t>
      </w:r>
      <w:r w:rsidRPr="00E22F32">
        <w:rPr>
          <w:rFonts w:ascii="Times New Roman" w:hAnsi="Times New Roman" w:cs="Times New Roman"/>
          <w:sz w:val="28"/>
          <w:szCs w:val="28"/>
        </w:rPr>
        <w:t xml:space="preserve">ций, служит пример (3): </w:t>
      </w:r>
      <w:r w:rsidRPr="00E22F32">
        <w:rPr>
          <w:rFonts w:ascii="Times New Roman" w:hAnsi="Times New Roman" w:cs="Times New Roman"/>
          <w:i/>
          <w:sz w:val="28"/>
          <w:szCs w:val="28"/>
        </w:rPr>
        <w:t xml:space="preserve">Concentrated sulphuric acid and glacial ethanoic acid must be used only by the teacher and with great care </w:t>
      </w:r>
      <w:r w:rsidRPr="00E22F32">
        <w:rPr>
          <w:rFonts w:ascii="Times New Roman" w:hAnsi="Times New Roman" w:cs="Times New Roman"/>
          <w:sz w:val="28"/>
          <w:szCs w:val="28"/>
        </w:rPr>
        <w:t xml:space="preserve">[5]. − </w:t>
      </w:r>
      <w:r w:rsidRPr="00E22F32">
        <w:rPr>
          <w:rFonts w:ascii="Times New Roman" w:hAnsi="Times New Roman" w:cs="Times New Roman"/>
          <w:i/>
          <w:sz w:val="28"/>
          <w:szCs w:val="28"/>
        </w:rPr>
        <w:t>Концентрированной серной и кристаллизованной уксусной кислотой должен, с особой осторожн</w:t>
      </w:r>
      <w:r w:rsidRPr="00E22F32">
        <w:rPr>
          <w:rFonts w:ascii="Times New Roman" w:hAnsi="Times New Roman" w:cs="Times New Roman"/>
          <w:i/>
          <w:sz w:val="28"/>
          <w:szCs w:val="28"/>
        </w:rPr>
        <w:t>о</w:t>
      </w:r>
      <w:r w:rsidRPr="00E22F32">
        <w:rPr>
          <w:rFonts w:ascii="Times New Roman" w:hAnsi="Times New Roman" w:cs="Times New Roman"/>
          <w:i/>
          <w:sz w:val="28"/>
          <w:szCs w:val="28"/>
        </w:rPr>
        <w:t xml:space="preserve">стью, пользоваться только учитель </w:t>
      </w:r>
      <w:r w:rsidRPr="00E22F32">
        <w:rPr>
          <w:rFonts w:ascii="Times New Roman" w:hAnsi="Times New Roman" w:cs="Times New Roman"/>
          <w:sz w:val="28"/>
          <w:szCs w:val="28"/>
        </w:rPr>
        <w:t>(перевод наш).</w:t>
      </w:r>
      <w:r w:rsidRPr="00E22F32">
        <w:rPr>
          <w:rFonts w:ascii="Times New Roman" w:hAnsi="Times New Roman" w:cs="Times New Roman"/>
          <w:i/>
          <w:sz w:val="28"/>
          <w:szCs w:val="28"/>
        </w:rPr>
        <w:t xml:space="preserve"> </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Кроме того, в вышеприведенном  примере слово </w:t>
      </w:r>
      <w:r w:rsidRPr="00E22F32">
        <w:rPr>
          <w:rFonts w:ascii="Times New Roman" w:hAnsi="Times New Roman" w:cs="Times New Roman"/>
          <w:i/>
          <w:sz w:val="28"/>
          <w:szCs w:val="28"/>
        </w:rPr>
        <w:t xml:space="preserve">only </w:t>
      </w:r>
      <w:r w:rsidRPr="00E22F32">
        <w:rPr>
          <w:rFonts w:ascii="Times New Roman" w:hAnsi="Times New Roman" w:cs="Times New Roman"/>
          <w:sz w:val="28"/>
          <w:szCs w:val="28"/>
        </w:rPr>
        <w:t xml:space="preserve">выступает как слово с функцией усиления модального глагола, то есть средством эмфазы. </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Нужно отметить, что </w:t>
      </w:r>
      <w:r w:rsidRPr="00E22F32">
        <w:rPr>
          <w:rFonts w:ascii="Times New Roman" w:hAnsi="Times New Roman" w:cs="Times New Roman"/>
          <w:i/>
          <w:sz w:val="28"/>
          <w:szCs w:val="28"/>
        </w:rPr>
        <w:t>must</w:t>
      </w:r>
      <w:r w:rsidRPr="00E22F32">
        <w:rPr>
          <w:rFonts w:ascii="Times New Roman" w:hAnsi="Times New Roman" w:cs="Times New Roman"/>
          <w:sz w:val="28"/>
          <w:szCs w:val="28"/>
        </w:rPr>
        <w:t xml:space="preserve"> в значении </w:t>
      </w:r>
      <w:r w:rsidRPr="00E22F32">
        <w:rPr>
          <w:rFonts w:ascii="Times New Roman" w:hAnsi="Times New Roman" w:cs="Times New Roman"/>
          <w:i/>
          <w:sz w:val="28"/>
          <w:szCs w:val="28"/>
        </w:rPr>
        <w:t>предположение</w:t>
      </w:r>
      <w:r w:rsidRPr="00E22F32">
        <w:rPr>
          <w:rFonts w:ascii="Times New Roman" w:hAnsi="Times New Roman" w:cs="Times New Roman"/>
          <w:sz w:val="28"/>
          <w:szCs w:val="28"/>
        </w:rPr>
        <w:t xml:space="preserve"> употребляется только в утвердительных предложениях. Данный глагол не употребляется в о</w:t>
      </w:r>
      <w:r w:rsidRPr="00E22F32">
        <w:rPr>
          <w:rFonts w:ascii="Times New Roman" w:hAnsi="Times New Roman" w:cs="Times New Roman"/>
          <w:sz w:val="28"/>
          <w:szCs w:val="28"/>
        </w:rPr>
        <w:t>т</w:t>
      </w:r>
      <w:r w:rsidRPr="00E22F32">
        <w:rPr>
          <w:rFonts w:ascii="Times New Roman" w:hAnsi="Times New Roman" w:cs="Times New Roman"/>
          <w:sz w:val="28"/>
          <w:szCs w:val="28"/>
        </w:rPr>
        <w:t>рицательных предложениях. В вопросительных употребляется редко и носит риторический характер.</w:t>
      </w:r>
    </w:p>
    <w:p w:rsidR="00833635" w:rsidRPr="00E22F32" w:rsidRDefault="00833635" w:rsidP="00833635">
      <w:pPr>
        <w:shd w:val="clear" w:color="auto" w:fill="FFFFFF"/>
        <w:spacing w:after="0" w:line="240" w:lineRule="auto"/>
        <w:ind w:right="-6"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Если присутствует оттенок сомнения или неуверенности, то употребляе</w:t>
      </w:r>
      <w:r w:rsidRPr="00E22F32">
        <w:rPr>
          <w:rFonts w:ascii="Times New Roman" w:hAnsi="Times New Roman" w:cs="Times New Roman"/>
          <w:sz w:val="28"/>
          <w:szCs w:val="28"/>
        </w:rPr>
        <w:t>т</w:t>
      </w:r>
      <w:r w:rsidRPr="00E22F32">
        <w:rPr>
          <w:rFonts w:ascii="Times New Roman" w:hAnsi="Times New Roman" w:cs="Times New Roman"/>
          <w:sz w:val="28"/>
          <w:szCs w:val="28"/>
        </w:rPr>
        <w:t xml:space="preserve">ся глагол </w:t>
      </w:r>
      <w:r w:rsidRPr="00E22F32">
        <w:rPr>
          <w:rFonts w:ascii="Times New Roman" w:hAnsi="Times New Roman" w:cs="Times New Roman"/>
          <w:i/>
          <w:sz w:val="28"/>
          <w:szCs w:val="28"/>
        </w:rPr>
        <w:t>may</w:t>
      </w:r>
      <w:r w:rsidRPr="00E22F32">
        <w:rPr>
          <w:rFonts w:ascii="Times New Roman" w:hAnsi="Times New Roman" w:cs="Times New Roman"/>
          <w:sz w:val="28"/>
          <w:szCs w:val="28"/>
        </w:rPr>
        <w:t>, например:</w:t>
      </w:r>
    </w:p>
    <w:p w:rsidR="00833635" w:rsidRPr="00E22F32" w:rsidRDefault="00833635" w:rsidP="00833635">
      <w:pPr>
        <w:spacing w:after="0" w:line="240" w:lineRule="auto"/>
        <w:ind w:right="-5"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t>(4)</w:t>
      </w:r>
      <w:r w:rsidRPr="00833635">
        <w:rPr>
          <w:rFonts w:ascii="Times New Roman" w:hAnsi="Times New Roman" w:cs="Times New Roman"/>
          <w:i/>
          <w:sz w:val="28"/>
          <w:szCs w:val="28"/>
          <w:lang w:val="en-US"/>
        </w:rPr>
        <w:t xml:space="preserve">  Compounds may be sorted out (classified) into two sorts (or classes); there are electrolytes and non – electrolytes</w:t>
      </w:r>
      <w:r w:rsidRPr="00833635">
        <w:rPr>
          <w:rFonts w:ascii="Times New Roman" w:hAnsi="Times New Roman" w:cs="Times New Roman"/>
          <w:sz w:val="28"/>
          <w:szCs w:val="28"/>
          <w:lang w:val="en-US"/>
        </w:rPr>
        <w:t xml:space="preserve"> [5].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Соединения могут быть разделены (классифицированы) на два вида (класса); так называемые электролиты и не электролиты </w:t>
      </w:r>
      <w:r w:rsidRPr="00E22F32">
        <w:rPr>
          <w:rFonts w:ascii="Times New Roman" w:hAnsi="Times New Roman" w:cs="Times New Roman"/>
          <w:sz w:val="28"/>
          <w:szCs w:val="28"/>
        </w:rPr>
        <w:t>(перевод наш);</w:t>
      </w:r>
    </w:p>
    <w:p w:rsidR="00833635" w:rsidRPr="00E22F32" w:rsidRDefault="00833635" w:rsidP="00833635">
      <w:pPr>
        <w:spacing w:after="0" w:line="240" w:lineRule="auto"/>
        <w:ind w:right="-5"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t>(5)</w:t>
      </w:r>
      <w:r w:rsidRPr="00833635">
        <w:rPr>
          <w:rFonts w:ascii="Times New Roman" w:hAnsi="Times New Roman" w:cs="Times New Roman"/>
          <w:i/>
          <w:sz w:val="28"/>
          <w:szCs w:val="28"/>
          <w:lang w:val="en-US"/>
        </w:rPr>
        <w:t xml:space="preserve">  Ions may be formed from atoms by the loss or gain of up to three electrons</w:t>
      </w:r>
      <w:r w:rsidRPr="00833635">
        <w:rPr>
          <w:rFonts w:ascii="Times New Roman" w:hAnsi="Times New Roman" w:cs="Times New Roman"/>
          <w:sz w:val="28"/>
          <w:szCs w:val="28"/>
          <w:lang w:val="en-US"/>
        </w:rPr>
        <w:t xml:space="preserve"> [5].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Ионы могут быть образованы из атомов, теряя или присоединяя до 3-х атомов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right="-5" w:firstLine="709"/>
        <w:jc w:val="both"/>
        <w:rPr>
          <w:rFonts w:ascii="Times New Roman" w:hAnsi="Times New Roman" w:cs="Times New Roman"/>
          <w:sz w:val="28"/>
          <w:szCs w:val="28"/>
        </w:rPr>
      </w:pPr>
      <w:r w:rsidRPr="00E22F32">
        <w:rPr>
          <w:rFonts w:ascii="Times New Roman" w:hAnsi="Times New Roman" w:cs="Times New Roman"/>
          <w:i/>
          <w:sz w:val="28"/>
          <w:szCs w:val="28"/>
        </w:rPr>
        <w:t>May</w:t>
      </w:r>
      <w:r w:rsidRPr="00E22F32">
        <w:rPr>
          <w:rFonts w:ascii="Times New Roman" w:hAnsi="Times New Roman" w:cs="Times New Roman"/>
          <w:sz w:val="28"/>
          <w:szCs w:val="28"/>
        </w:rPr>
        <w:t xml:space="preserve"> также может употребляться в значении </w:t>
      </w:r>
      <w:r w:rsidRPr="00E22F32">
        <w:rPr>
          <w:rFonts w:ascii="Times New Roman" w:hAnsi="Times New Roman" w:cs="Times New Roman"/>
          <w:i/>
          <w:sz w:val="28"/>
          <w:szCs w:val="28"/>
        </w:rPr>
        <w:t>предположение</w:t>
      </w:r>
      <w:r w:rsidRPr="00E22F32">
        <w:rPr>
          <w:rFonts w:ascii="Times New Roman" w:hAnsi="Times New Roman" w:cs="Times New Roman"/>
          <w:sz w:val="28"/>
          <w:szCs w:val="28"/>
        </w:rPr>
        <w:t>, как в сл</w:t>
      </w:r>
      <w:r w:rsidRPr="00E22F32">
        <w:rPr>
          <w:rFonts w:ascii="Times New Roman" w:hAnsi="Times New Roman" w:cs="Times New Roman"/>
          <w:sz w:val="28"/>
          <w:szCs w:val="28"/>
        </w:rPr>
        <w:t>е</w:t>
      </w:r>
      <w:r w:rsidRPr="00E22F32">
        <w:rPr>
          <w:rFonts w:ascii="Times New Roman" w:hAnsi="Times New Roman" w:cs="Times New Roman"/>
          <w:sz w:val="28"/>
          <w:szCs w:val="28"/>
        </w:rPr>
        <w:t>дующем примере:</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t>(6)</w:t>
      </w:r>
      <w:r w:rsidRPr="00833635">
        <w:rPr>
          <w:rFonts w:ascii="Times New Roman" w:hAnsi="Times New Roman" w:cs="Times New Roman"/>
          <w:i/>
          <w:sz w:val="28"/>
          <w:szCs w:val="28"/>
          <w:lang w:val="en-US"/>
        </w:rPr>
        <w:t xml:space="preserve">  This may lead to cancers</w:t>
      </w:r>
      <w:r w:rsidRPr="00833635">
        <w:rPr>
          <w:rFonts w:ascii="Times New Roman" w:hAnsi="Times New Roman" w:cs="Times New Roman"/>
          <w:sz w:val="28"/>
          <w:szCs w:val="28"/>
          <w:lang w:val="en-US"/>
        </w:rPr>
        <w:t xml:space="preserve"> [5].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Это может привести к раку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lastRenderedPageBreak/>
        <w:t>Если в предложении присутствует предположение о том, что действие совершается в Present Continious, то и глагол, после модальной единицы упо</w:t>
      </w:r>
      <w:r w:rsidRPr="00E22F32">
        <w:rPr>
          <w:rFonts w:ascii="Times New Roman" w:hAnsi="Times New Roman" w:cs="Times New Roman"/>
          <w:sz w:val="28"/>
          <w:szCs w:val="28"/>
        </w:rPr>
        <w:t>т</w:t>
      </w:r>
      <w:r w:rsidRPr="00E22F32">
        <w:rPr>
          <w:rFonts w:ascii="Times New Roman" w:hAnsi="Times New Roman" w:cs="Times New Roman"/>
          <w:sz w:val="28"/>
          <w:szCs w:val="28"/>
        </w:rPr>
        <w:t>ребляется в данном времени, как в примере (7):</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t>(7)</w:t>
      </w:r>
      <w:r w:rsidRPr="00833635">
        <w:rPr>
          <w:rFonts w:ascii="Times New Roman" w:hAnsi="Times New Roman" w:cs="Times New Roman"/>
          <w:i/>
          <w:sz w:val="28"/>
          <w:szCs w:val="28"/>
          <w:lang w:val="en-US"/>
        </w:rPr>
        <w:t xml:space="preserve">  You may be wondering why ions have special names </w:t>
      </w:r>
      <w:r w:rsidRPr="00833635">
        <w:rPr>
          <w:rFonts w:ascii="Times New Roman" w:hAnsi="Times New Roman" w:cs="Times New Roman"/>
          <w:sz w:val="28"/>
          <w:szCs w:val="28"/>
          <w:lang w:val="en-US"/>
        </w:rPr>
        <w:t>[5]</w:t>
      </w:r>
      <w:r w:rsidRPr="00833635">
        <w:rPr>
          <w:rFonts w:ascii="Times New Roman" w:hAnsi="Times New Roman" w:cs="Times New Roman"/>
          <w:i/>
          <w:sz w:val="28"/>
          <w:szCs w:val="28"/>
          <w:lang w:val="en-US"/>
        </w:rPr>
        <w:t>?</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Вы, возмо</w:t>
      </w:r>
      <w:r w:rsidRPr="00E22F32">
        <w:rPr>
          <w:rFonts w:ascii="Times New Roman" w:hAnsi="Times New Roman" w:cs="Times New Roman"/>
          <w:i/>
          <w:sz w:val="28"/>
          <w:szCs w:val="28"/>
        </w:rPr>
        <w:t>ж</w:t>
      </w:r>
      <w:r w:rsidRPr="00E22F32">
        <w:rPr>
          <w:rFonts w:ascii="Times New Roman" w:hAnsi="Times New Roman" w:cs="Times New Roman"/>
          <w:i/>
          <w:sz w:val="28"/>
          <w:szCs w:val="28"/>
        </w:rPr>
        <w:t>но, удивлены, что у ионов есть специальные названия?</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 </w:t>
      </w:r>
      <w:r w:rsidRPr="00E22F32">
        <w:rPr>
          <w:rFonts w:ascii="Times New Roman" w:hAnsi="Times New Roman" w:cs="Times New Roman"/>
          <w:sz w:val="28"/>
          <w:szCs w:val="28"/>
        </w:rPr>
        <w:t xml:space="preserve">(перевод наш) </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Глагол </w:t>
      </w:r>
      <w:r w:rsidRPr="00E22F32">
        <w:rPr>
          <w:rFonts w:ascii="Times New Roman" w:hAnsi="Times New Roman" w:cs="Times New Roman"/>
          <w:i/>
          <w:sz w:val="28"/>
          <w:szCs w:val="28"/>
        </w:rPr>
        <w:t>might</w:t>
      </w:r>
      <w:r w:rsidRPr="00E22F32">
        <w:rPr>
          <w:rFonts w:ascii="Times New Roman" w:hAnsi="Times New Roman" w:cs="Times New Roman"/>
          <w:sz w:val="28"/>
          <w:szCs w:val="28"/>
        </w:rPr>
        <w:t xml:space="preserve"> в сочетании с Perfect Infinitive указывает на неопределе</w:t>
      </w:r>
      <w:r w:rsidRPr="00E22F32">
        <w:rPr>
          <w:rFonts w:ascii="Times New Roman" w:hAnsi="Times New Roman" w:cs="Times New Roman"/>
          <w:sz w:val="28"/>
          <w:szCs w:val="28"/>
        </w:rPr>
        <w:t>н</w:t>
      </w:r>
      <w:r w:rsidRPr="00E22F32">
        <w:rPr>
          <w:rFonts w:ascii="Times New Roman" w:hAnsi="Times New Roman" w:cs="Times New Roman"/>
          <w:sz w:val="28"/>
          <w:szCs w:val="28"/>
        </w:rPr>
        <w:t>ность в предположении, например:</w:t>
      </w:r>
    </w:p>
    <w:p w:rsidR="00833635" w:rsidRPr="00E22F32" w:rsidRDefault="00833635" w:rsidP="00833635">
      <w:pPr>
        <w:shd w:val="clear" w:color="auto" w:fill="FFFFFF"/>
        <w:spacing w:after="0" w:line="240" w:lineRule="auto"/>
        <w:ind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t>(8)</w:t>
      </w:r>
      <w:r w:rsidRPr="00833635">
        <w:rPr>
          <w:rFonts w:ascii="Times New Roman" w:hAnsi="Times New Roman" w:cs="Times New Roman"/>
          <w:i/>
          <w:sz w:val="28"/>
          <w:szCs w:val="28"/>
          <w:lang w:val="en-US"/>
        </w:rPr>
        <w:t xml:space="preserve">  Here are some questions you might have been asking yourself about atoms losing and gaining electrons: What is the maximum number of electrons that an atom can lose or gain? Is the same number always lost or gained for a particular kind of atom?  </w:t>
      </w:r>
      <w:r w:rsidRPr="00E22F32">
        <w:rPr>
          <w:rFonts w:ascii="Times New Roman" w:hAnsi="Times New Roman" w:cs="Times New Roman"/>
          <w:sz w:val="28"/>
          <w:szCs w:val="28"/>
        </w:rPr>
        <w:t>[5]</w:t>
      </w:r>
      <w:r w:rsidRPr="00E22F32">
        <w:rPr>
          <w:rFonts w:ascii="Times New Roman" w:hAnsi="Times New Roman" w:cs="Times New Roman"/>
          <w:i/>
          <w:sz w:val="28"/>
          <w:szCs w:val="28"/>
        </w:rPr>
        <w:t xml:space="preserve"> − Вот некоторые вопросы, которые вы, возможно, задавали себе об атомах теряющих и присоединяющих электроны: Какое максимальное колич</w:t>
      </w:r>
      <w:r w:rsidRPr="00E22F32">
        <w:rPr>
          <w:rFonts w:ascii="Times New Roman" w:hAnsi="Times New Roman" w:cs="Times New Roman"/>
          <w:i/>
          <w:sz w:val="28"/>
          <w:szCs w:val="28"/>
        </w:rPr>
        <w:t>е</w:t>
      </w:r>
      <w:r w:rsidRPr="00E22F32">
        <w:rPr>
          <w:rFonts w:ascii="Times New Roman" w:hAnsi="Times New Roman" w:cs="Times New Roman"/>
          <w:i/>
          <w:sz w:val="28"/>
          <w:szCs w:val="28"/>
        </w:rPr>
        <w:t>ство электронов, которые атом может сбросить или набрать? Всегда ли т</w:t>
      </w:r>
      <w:r w:rsidRPr="00E22F32">
        <w:rPr>
          <w:rFonts w:ascii="Times New Roman" w:hAnsi="Times New Roman" w:cs="Times New Roman"/>
          <w:i/>
          <w:sz w:val="28"/>
          <w:szCs w:val="28"/>
        </w:rPr>
        <w:t>е</w:t>
      </w:r>
      <w:r w:rsidRPr="00E22F32">
        <w:rPr>
          <w:rFonts w:ascii="Times New Roman" w:hAnsi="Times New Roman" w:cs="Times New Roman"/>
          <w:i/>
          <w:sz w:val="28"/>
          <w:szCs w:val="28"/>
        </w:rPr>
        <w:t>ряется или присоединяется то же самое количество ионов для определенного вида атома?</w:t>
      </w:r>
      <w:r w:rsidRPr="00E22F32">
        <w:rPr>
          <w:rFonts w:ascii="Times New Roman" w:hAnsi="Times New Roman" w:cs="Times New Roman"/>
          <w:sz w:val="28"/>
          <w:szCs w:val="28"/>
        </w:rPr>
        <w:t xml:space="preserve"> (перевод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В следующем примере мы наблюдаем глагол  </w:t>
      </w:r>
      <w:r w:rsidRPr="00E22F32">
        <w:rPr>
          <w:rFonts w:ascii="Times New Roman" w:hAnsi="Times New Roman" w:cs="Times New Roman"/>
          <w:i/>
          <w:sz w:val="28"/>
          <w:szCs w:val="28"/>
        </w:rPr>
        <w:t>should</w:t>
      </w:r>
      <w:r w:rsidRPr="00E22F32">
        <w:rPr>
          <w:rFonts w:ascii="Times New Roman" w:hAnsi="Times New Roman" w:cs="Times New Roman"/>
          <w:sz w:val="28"/>
          <w:szCs w:val="28"/>
        </w:rPr>
        <w:t xml:space="preserve"> , проявляющий н</w:t>
      </w:r>
      <w:r w:rsidRPr="00E22F32">
        <w:rPr>
          <w:rFonts w:ascii="Times New Roman" w:hAnsi="Times New Roman" w:cs="Times New Roman"/>
          <w:sz w:val="28"/>
          <w:szCs w:val="28"/>
        </w:rPr>
        <w:t>е</w:t>
      </w:r>
      <w:r w:rsidRPr="00E22F32">
        <w:rPr>
          <w:rFonts w:ascii="Times New Roman" w:hAnsi="Times New Roman" w:cs="Times New Roman"/>
          <w:sz w:val="28"/>
          <w:szCs w:val="28"/>
        </w:rPr>
        <w:t>кую обязательность действий, основанную на чём-либо уверенность:</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t>(9)</w:t>
      </w:r>
      <w:r w:rsidRPr="00833635">
        <w:rPr>
          <w:rFonts w:ascii="Times New Roman" w:hAnsi="Times New Roman" w:cs="Times New Roman"/>
          <w:i/>
          <w:sz w:val="28"/>
          <w:szCs w:val="28"/>
          <w:lang w:val="en-US"/>
        </w:rPr>
        <w:t xml:space="preserve">  There should really be millions of millions of ions in the picture</w:t>
      </w:r>
      <w:r w:rsidRPr="00833635">
        <w:rPr>
          <w:rFonts w:ascii="Times New Roman" w:hAnsi="Times New Roman" w:cs="Times New Roman"/>
          <w:sz w:val="28"/>
          <w:szCs w:val="28"/>
          <w:lang w:val="en-US"/>
        </w:rPr>
        <w:t xml:space="preserve"> [5].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На данном изображении, должно быть, миллионы миллионов ионов </w:t>
      </w:r>
      <w:r w:rsidRPr="00E22F32">
        <w:rPr>
          <w:rFonts w:ascii="Times New Roman" w:hAnsi="Times New Roman" w:cs="Times New Roman"/>
          <w:sz w:val="28"/>
          <w:szCs w:val="28"/>
        </w:rPr>
        <w:t>(перевод наш).</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t>(10)</w:t>
      </w:r>
      <w:r w:rsidRPr="00833635">
        <w:rPr>
          <w:rFonts w:ascii="Times New Roman" w:hAnsi="Times New Roman" w:cs="Times New Roman"/>
          <w:i/>
          <w:sz w:val="28"/>
          <w:szCs w:val="28"/>
          <w:lang w:val="en-US"/>
        </w:rPr>
        <w:t xml:space="preserve">  It should be clear that compounds such as those in the table have molec</w:t>
      </w:r>
      <w:r w:rsidRPr="00833635">
        <w:rPr>
          <w:rFonts w:ascii="Times New Roman" w:hAnsi="Times New Roman" w:cs="Times New Roman"/>
          <w:i/>
          <w:sz w:val="28"/>
          <w:szCs w:val="28"/>
          <w:lang w:val="en-US"/>
        </w:rPr>
        <w:t>u</w:t>
      </w:r>
      <w:r w:rsidRPr="00833635">
        <w:rPr>
          <w:rFonts w:ascii="Times New Roman" w:hAnsi="Times New Roman" w:cs="Times New Roman"/>
          <w:i/>
          <w:sz w:val="28"/>
          <w:szCs w:val="28"/>
          <w:lang w:val="en-US"/>
        </w:rPr>
        <w:t>lar structures</w:t>
      </w:r>
      <w:r w:rsidRPr="00833635">
        <w:rPr>
          <w:rFonts w:ascii="Times New Roman" w:hAnsi="Times New Roman" w:cs="Times New Roman"/>
          <w:sz w:val="28"/>
          <w:szCs w:val="28"/>
          <w:lang w:val="en-US"/>
        </w:rPr>
        <w:t xml:space="preserve"> [5].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Должно быть, уже понятно, что соединения подобные тем, что в таблице, имеют молекулярные структуры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851"/>
        <w:jc w:val="both"/>
        <w:rPr>
          <w:rFonts w:ascii="Times New Roman" w:hAnsi="Times New Roman" w:cs="Times New Roman"/>
          <w:sz w:val="28"/>
          <w:szCs w:val="28"/>
        </w:rPr>
      </w:pPr>
      <w:r w:rsidRPr="00E22F32">
        <w:rPr>
          <w:rFonts w:ascii="Times New Roman" w:hAnsi="Times New Roman" w:cs="Times New Roman"/>
          <w:sz w:val="28"/>
          <w:szCs w:val="28"/>
        </w:rPr>
        <w:t>В рассматриваемом техническом тексте употребление модального гл</w:t>
      </w:r>
      <w:r w:rsidRPr="00E22F32">
        <w:rPr>
          <w:rFonts w:ascii="Times New Roman" w:hAnsi="Times New Roman" w:cs="Times New Roman"/>
          <w:sz w:val="28"/>
          <w:szCs w:val="28"/>
        </w:rPr>
        <w:t>а</w:t>
      </w:r>
      <w:r w:rsidRPr="00E22F32">
        <w:rPr>
          <w:rFonts w:ascii="Times New Roman" w:hAnsi="Times New Roman" w:cs="Times New Roman"/>
          <w:sz w:val="28"/>
          <w:szCs w:val="28"/>
        </w:rPr>
        <w:t xml:space="preserve">гола </w:t>
      </w:r>
      <w:r w:rsidRPr="00E22F32">
        <w:rPr>
          <w:rFonts w:ascii="Times New Roman" w:hAnsi="Times New Roman" w:cs="Times New Roman"/>
          <w:i/>
          <w:sz w:val="28"/>
          <w:szCs w:val="28"/>
        </w:rPr>
        <w:t>ought</w:t>
      </w:r>
      <w:r w:rsidRPr="00E22F32">
        <w:rPr>
          <w:rFonts w:ascii="Times New Roman" w:hAnsi="Times New Roman" w:cs="Times New Roman"/>
          <w:sz w:val="28"/>
          <w:szCs w:val="28"/>
        </w:rPr>
        <w:t xml:space="preserve"> не встречается.</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Для выражения такого значения, как </w:t>
      </w:r>
      <w:r w:rsidRPr="00E22F32">
        <w:rPr>
          <w:rFonts w:ascii="Times New Roman" w:hAnsi="Times New Roman" w:cs="Times New Roman"/>
          <w:i/>
          <w:sz w:val="28"/>
          <w:szCs w:val="28"/>
        </w:rPr>
        <w:t>вероятность</w:t>
      </w:r>
      <w:r w:rsidRPr="00E22F32">
        <w:rPr>
          <w:rFonts w:ascii="Times New Roman" w:hAnsi="Times New Roman" w:cs="Times New Roman"/>
          <w:sz w:val="28"/>
          <w:szCs w:val="28"/>
        </w:rPr>
        <w:t xml:space="preserve"> используется глагол </w:t>
      </w:r>
      <w:r w:rsidRPr="00E22F32">
        <w:rPr>
          <w:rFonts w:ascii="Times New Roman" w:hAnsi="Times New Roman" w:cs="Times New Roman"/>
          <w:i/>
          <w:sz w:val="28"/>
          <w:szCs w:val="28"/>
        </w:rPr>
        <w:t>will, would</w:t>
      </w:r>
      <w:r w:rsidRPr="00E22F32">
        <w:rPr>
          <w:rFonts w:ascii="Times New Roman" w:hAnsi="Times New Roman" w:cs="Times New Roman"/>
          <w:sz w:val="28"/>
          <w:szCs w:val="28"/>
        </w:rPr>
        <w:t xml:space="preserve">. Так, </w:t>
      </w:r>
      <w:r w:rsidRPr="00E22F32">
        <w:rPr>
          <w:rFonts w:ascii="Times New Roman" w:hAnsi="Times New Roman" w:cs="Times New Roman"/>
          <w:i/>
          <w:sz w:val="28"/>
          <w:szCs w:val="28"/>
        </w:rPr>
        <w:t>will</w:t>
      </w:r>
      <w:r w:rsidRPr="00E22F32">
        <w:rPr>
          <w:rFonts w:ascii="Times New Roman" w:hAnsi="Times New Roman" w:cs="Times New Roman"/>
          <w:sz w:val="28"/>
          <w:szCs w:val="28"/>
        </w:rPr>
        <w:t xml:space="preserve">  выражает  предположение, основанное на субъективном мнении говорящего. Сочетание  </w:t>
      </w:r>
      <w:r w:rsidRPr="00E22F32">
        <w:rPr>
          <w:rFonts w:ascii="Times New Roman" w:hAnsi="Times New Roman" w:cs="Times New Roman"/>
          <w:i/>
          <w:sz w:val="28"/>
          <w:szCs w:val="28"/>
        </w:rPr>
        <w:t>will</w:t>
      </w:r>
      <w:r w:rsidRPr="00E22F32">
        <w:rPr>
          <w:rFonts w:ascii="Times New Roman" w:hAnsi="Times New Roman" w:cs="Times New Roman"/>
          <w:sz w:val="28"/>
          <w:szCs w:val="28"/>
        </w:rPr>
        <w:t xml:space="preserve"> с Infinitive означает, что возможное дейс</w:t>
      </w:r>
      <w:r w:rsidRPr="00E22F32">
        <w:rPr>
          <w:rFonts w:ascii="Times New Roman" w:hAnsi="Times New Roman" w:cs="Times New Roman"/>
          <w:sz w:val="28"/>
          <w:szCs w:val="28"/>
        </w:rPr>
        <w:t>т</w:t>
      </w:r>
      <w:r w:rsidRPr="00E22F32">
        <w:rPr>
          <w:rFonts w:ascii="Times New Roman" w:hAnsi="Times New Roman" w:cs="Times New Roman"/>
          <w:sz w:val="28"/>
          <w:szCs w:val="28"/>
        </w:rPr>
        <w:t>вие относится к Present Simple и не может относиться к Future Simple, напр</w:t>
      </w:r>
      <w:r w:rsidRPr="00E22F32">
        <w:rPr>
          <w:rFonts w:ascii="Times New Roman" w:hAnsi="Times New Roman" w:cs="Times New Roman"/>
          <w:sz w:val="28"/>
          <w:szCs w:val="28"/>
        </w:rPr>
        <w:t>и</w:t>
      </w:r>
      <w:r w:rsidRPr="00E22F32">
        <w:rPr>
          <w:rFonts w:ascii="Times New Roman" w:hAnsi="Times New Roman" w:cs="Times New Roman"/>
          <w:sz w:val="28"/>
          <w:szCs w:val="28"/>
        </w:rPr>
        <w:t>мер:</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t>(11)</w:t>
      </w:r>
      <w:r w:rsidRPr="00833635">
        <w:rPr>
          <w:rFonts w:ascii="Times New Roman" w:hAnsi="Times New Roman" w:cs="Times New Roman"/>
          <w:i/>
          <w:sz w:val="28"/>
          <w:szCs w:val="28"/>
          <w:lang w:val="en-US"/>
        </w:rPr>
        <w:t xml:space="preserve">  So the atom will become positively charged: a positive ion will be formed </w:t>
      </w:r>
      <w:r w:rsidRPr="00833635">
        <w:rPr>
          <w:rFonts w:ascii="Times New Roman" w:hAnsi="Times New Roman" w:cs="Times New Roman"/>
          <w:sz w:val="28"/>
          <w:szCs w:val="28"/>
          <w:lang w:val="en-US"/>
        </w:rPr>
        <w:t xml:space="preserve">[5].− </w:t>
      </w:r>
      <w:r w:rsidRPr="00E22F32">
        <w:rPr>
          <w:rFonts w:ascii="Times New Roman" w:hAnsi="Times New Roman" w:cs="Times New Roman"/>
          <w:i/>
          <w:sz w:val="28"/>
          <w:szCs w:val="28"/>
        </w:rPr>
        <w:t xml:space="preserve">Таким образом, атом становится положительно заряженным: будет формироваться положительный ион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t>(12)</w:t>
      </w:r>
      <w:r w:rsidRPr="00833635">
        <w:rPr>
          <w:rFonts w:ascii="Times New Roman" w:hAnsi="Times New Roman" w:cs="Times New Roman"/>
          <w:i/>
          <w:sz w:val="28"/>
          <w:szCs w:val="28"/>
          <w:lang w:val="en-US"/>
        </w:rPr>
        <w:t xml:space="preserve">  If the atom loses one or two electron, there will be ‘too much’ positive charge in the atom; the positive charge will no longer be balanced by the negative charge of the electrons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Если атом теряет один или два электрона, будет «слишком большой» положительный заряд в атоме; положительный заряд больше не будет уравновешиваться отрицательным зарядом электронов </w:t>
      </w:r>
      <w:r w:rsidRPr="00E22F32">
        <w:rPr>
          <w:rFonts w:ascii="Times New Roman" w:hAnsi="Times New Roman" w:cs="Times New Roman"/>
          <w:sz w:val="28"/>
          <w:szCs w:val="28"/>
        </w:rPr>
        <w:t>(п</w:t>
      </w:r>
      <w:r w:rsidRPr="00E22F32">
        <w:rPr>
          <w:rFonts w:ascii="Times New Roman" w:hAnsi="Times New Roman" w:cs="Times New Roman"/>
          <w:sz w:val="28"/>
          <w:szCs w:val="28"/>
        </w:rPr>
        <w:t>е</w:t>
      </w:r>
      <w:r w:rsidRPr="00E22F32">
        <w:rPr>
          <w:rFonts w:ascii="Times New Roman" w:hAnsi="Times New Roman" w:cs="Times New Roman"/>
          <w:sz w:val="28"/>
          <w:szCs w:val="28"/>
        </w:rPr>
        <w:t>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sz w:val="28"/>
          <w:szCs w:val="28"/>
        </w:rPr>
        <w:t>Сочетание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глагола</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would</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и</w:t>
      </w:r>
      <w:r w:rsidRPr="00833635">
        <w:rPr>
          <w:rFonts w:ascii="Times New Roman" w:hAnsi="Times New Roman" w:cs="Times New Roman"/>
          <w:sz w:val="28"/>
          <w:szCs w:val="28"/>
          <w:lang w:val="en-US"/>
        </w:rPr>
        <w:t xml:space="preserve"> Infinitive </w:t>
      </w:r>
      <w:r w:rsidRPr="00E22F32">
        <w:rPr>
          <w:rFonts w:ascii="Times New Roman" w:hAnsi="Times New Roman" w:cs="Times New Roman"/>
          <w:sz w:val="28"/>
          <w:szCs w:val="28"/>
        </w:rPr>
        <w:t>означает</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предположение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w:t>
      </w:r>
      <w:r w:rsidRPr="00833635">
        <w:rPr>
          <w:rFonts w:ascii="Times New Roman" w:hAnsi="Times New Roman" w:cs="Times New Roman"/>
          <w:sz w:val="28"/>
          <w:szCs w:val="28"/>
          <w:lang w:val="en-US"/>
        </w:rPr>
        <w:t xml:space="preserve"> Present Simple (13), </w:t>
      </w:r>
      <w:r w:rsidRPr="00E22F32">
        <w:rPr>
          <w:rFonts w:ascii="Times New Roman" w:hAnsi="Times New Roman" w:cs="Times New Roman"/>
          <w:sz w:val="28"/>
          <w:szCs w:val="28"/>
        </w:rPr>
        <w:t>предположение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относительно</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действия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w:t>
      </w:r>
      <w:r w:rsidRPr="00833635">
        <w:rPr>
          <w:rFonts w:ascii="Times New Roman" w:hAnsi="Times New Roman" w:cs="Times New Roman"/>
          <w:sz w:val="28"/>
          <w:szCs w:val="28"/>
          <w:lang w:val="en-US"/>
        </w:rPr>
        <w:t xml:space="preserve"> Past Simple (14), </w:t>
      </w:r>
      <w:r w:rsidRPr="00E22F32">
        <w:rPr>
          <w:rFonts w:ascii="Times New Roman" w:hAnsi="Times New Roman" w:cs="Times New Roman"/>
          <w:sz w:val="28"/>
          <w:szCs w:val="28"/>
        </w:rPr>
        <w:t>например</w:t>
      </w:r>
      <w:r w:rsidRPr="00833635">
        <w:rPr>
          <w:rFonts w:ascii="Times New Roman" w:hAnsi="Times New Roman" w:cs="Times New Roman"/>
          <w:sz w:val="28"/>
          <w:szCs w:val="28"/>
          <w:lang w:val="en-US"/>
        </w:rPr>
        <w:t>:  (13)</w:t>
      </w:r>
      <w:r w:rsidRPr="00833635">
        <w:rPr>
          <w:rFonts w:ascii="Times New Roman" w:hAnsi="Times New Roman" w:cs="Times New Roman"/>
          <w:i/>
          <w:sz w:val="28"/>
          <w:szCs w:val="28"/>
          <w:lang w:val="en-US"/>
        </w:rPr>
        <w:t xml:space="preserve"> The most obvious result would be that the positive and negative charges in the atom would no longer cancel out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Наиболее очевидным р</w:t>
      </w:r>
      <w:r w:rsidRPr="00E22F32">
        <w:rPr>
          <w:rFonts w:ascii="Times New Roman" w:hAnsi="Times New Roman" w:cs="Times New Roman"/>
          <w:i/>
          <w:sz w:val="28"/>
          <w:szCs w:val="28"/>
        </w:rPr>
        <w:t>е</w:t>
      </w:r>
      <w:r w:rsidRPr="00E22F32">
        <w:rPr>
          <w:rFonts w:ascii="Times New Roman" w:hAnsi="Times New Roman" w:cs="Times New Roman"/>
          <w:i/>
          <w:sz w:val="28"/>
          <w:szCs w:val="28"/>
        </w:rPr>
        <w:t xml:space="preserve">зультатом, вероятнее всего, будет то, что положительные и отрицательные заряды в атоме больше не будут компенсироваться </w:t>
      </w:r>
      <w:r w:rsidRPr="00E22F32">
        <w:rPr>
          <w:rFonts w:ascii="Times New Roman" w:hAnsi="Times New Roman" w:cs="Times New Roman"/>
          <w:sz w:val="28"/>
          <w:szCs w:val="28"/>
        </w:rPr>
        <w:t>(перевод наш).</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lastRenderedPageBreak/>
        <w:t>(14)</w:t>
      </w:r>
      <w:r w:rsidRPr="00833635">
        <w:rPr>
          <w:rFonts w:ascii="Times New Roman" w:hAnsi="Times New Roman" w:cs="Times New Roman"/>
          <w:i/>
          <w:sz w:val="28"/>
          <w:szCs w:val="28"/>
          <w:lang w:val="en-US"/>
        </w:rPr>
        <w:t xml:space="preserve">  It would become a negatively charged atom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Атом, вероятно, станет отрицательно заряженным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Глагол </w:t>
      </w:r>
      <w:r w:rsidRPr="00E22F32">
        <w:rPr>
          <w:rFonts w:ascii="Times New Roman" w:hAnsi="Times New Roman" w:cs="Times New Roman"/>
          <w:i/>
          <w:sz w:val="28"/>
          <w:szCs w:val="28"/>
        </w:rPr>
        <w:t>can</w:t>
      </w:r>
      <w:r w:rsidRPr="00E22F32">
        <w:rPr>
          <w:rFonts w:ascii="Times New Roman" w:hAnsi="Times New Roman" w:cs="Times New Roman"/>
          <w:sz w:val="28"/>
          <w:szCs w:val="28"/>
        </w:rPr>
        <w:t xml:space="preserve"> в сочетании с Perfect Infinitive и отрицанием означает </w:t>
      </w:r>
      <w:r w:rsidRPr="00E22F32">
        <w:rPr>
          <w:rFonts w:ascii="Times New Roman" w:hAnsi="Times New Roman" w:cs="Times New Roman"/>
          <w:i/>
          <w:sz w:val="28"/>
          <w:szCs w:val="28"/>
        </w:rPr>
        <w:t>невер</w:t>
      </w:r>
      <w:r w:rsidRPr="00E22F32">
        <w:rPr>
          <w:rFonts w:ascii="Times New Roman" w:hAnsi="Times New Roman" w:cs="Times New Roman"/>
          <w:i/>
          <w:sz w:val="28"/>
          <w:szCs w:val="28"/>
        </w:rPr>
        <w:t>о</w:t>
      </w:r>
      <w:r w:rsidRPr="00E22F32">
        <w:rPr>
          <w:rFonts w:ascii="Times New Roman" w:hAnsi="Times New Roman" w:cs="Times New Roman"/>
          <w:i/>
          <w:sz w:val="28"/>
          <w:szCs w:val="28"/>
        </w:rPr>
        <w:t>ятность совершения действи</w:t>
      </w:r>
      <w:r w:rsidRPr="00E22F32">
        <w:rPr>
          <w:rFonts w:ascii="Times New Roman" w:hAnsi="Times New Roman" w:cs="Times New Roman"/>
          <w:sz w:val="28"/>
          <w:szCs w:val="28"/>
        </w:rPr>
        <w:t>я или наличие какого-либо состояния в насто</w:t>
      </w:r>
      <w:r w:rsidRPr="00E22F32">
        <w:rPr>
          <w:rFonts w:ascii="Times New Roman" w:hAnsi="Times New Roman" w:cs="Times New Roman"/>
          <w:sz w:val="28"/>
          <w:szCs w:val="28"/>
        </w:rPr>
        <w:t>я</w:t>
      </w:r>
      <w:r w:rsidRPr="00E22F32">
        <w:rPr>
          <w:rFonts w:ascii="Times New Roman" w:hAnsi="Times New Roman" w:cs="Times New Roman"/>
          <w:sz w:val="28"/>
          <w:szCs w:val="28"/>
        </w:rPr>
        <w:t>щем, как в примерах (15) и (16):</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t>(15)</w:t>
      </w:r>
      <w:r w:rsidRPr="00833635">
        <w:rPr>
          <w:rFonts w:ascii="Times New Roman" w:hAnsi="Times New Roman" w:cs="Times New Roman"/>
          <w:i/>
          <w:sz w:val="28"/>
          <w:szCs w:val="28"/>
          <w:lang w:val="en-US"/>
        </w:rPr>
        <w:t xml:space="preserve">  For example, iron atoms can form cations by losing either two or three electrons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Например, атомы железа могут образовывать катионы, теряя два или три электрона </w:t>
      </w:r>
      <w:r w:rsidRPr="00E22F32">
        <w:rPr>
          <w:rFonts w:ascii="Times New Roman" w:hAnsi="Times New Roman" w:cs="Times New Roman"/>
          <w:sz w:val="28"/>
          <w:szCs w:val="28"/>
        </w:rPr>
        <w:t>(перевод наш).</w:t>
      </w:r>
    </w:p>
    <w:p w:rsidR="00833635" w:rsidRPr="00E22F32" w:rsidRDefault="00833635" w:rsidP="00833635">
      <w:pPr>
        <w:spacing w:after="0" w:line="240" w:lineRule="auto"/>
        <w:ind w:firstLine="709"/>
        <w:jc w:val="both"/>
        <w:rPr>
          <w:rFonts w:ascii="Times New Roman" w:hAnsi="Times New Roman" w:cs="Times New Roman"/>
          <w:b/>
          <w:i/>
          <w:sz w:val="28"/>
          <w:szCs w:val="28"/>
        </w:rPr>
      </w:pPr>
      <w:r w:rsidRPr="00833635">
        <w:rPr>
          <w:rFonts w:ascii="Times New Roman" w:hAnsi="Times New Roman" w:cs="Times New Roman"/>
          <w:sz w:val="28"/>
          <w:szCs w:val="28"/>
          <w:lang w:val="en-US"/>
        </w:rPr>
        <w:t>(16)</w:t>
      </w:r>
      <w:r w:rsidRPr="00833635">
        <w:rPr>
          <w:rFonts w:ascii="Times New Roman" w:hAnsi="Times New Roman" w:cs="Times New Roman"/>
          <w:i/>
          <w:sz w:val="28"/>
          <w:szCs w:val="28"/>
          <w:lang w:val="en-US"/>
        </w:rPr>
        <w:t xml:space="preserve">  The electrons fly about in the empty space round the nucleus. They cannot easily escape from it (because they attracted by the oppositely charge nucleus)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Электроны передвигаются в пустом пространстве вокруг ядра. Они не могут оторваться от него (т.к. они притягиваются встречным зарядом ядра) </w:t>
      </w:r>
      <w:r w:rsidRPr="00E22F32">
        <w:rPr>
          <w:rFonts w:ascii="Times New Roman" w:hAnsi="Times New Roman" w:cs="Times New Roman"/>
          <w:sz w:val="28"/>
          <w:szCs w:val="28"/>
        </w:rPr>
        <w:t>(пер</w:t>
      </w:r>
      <w:r w:rsidRPr="00E22F32">
        <w:rPr>
          <w:rFonts w:ascii="Times New Roman" w:hAnsi="Times New Roman" w:cs="Times New Roman"/>
          <w:sz w:val="28"/>
          <w:szCs w:val="28"/>
        </w:rPr>
        <w:t>е</w:t>
      </w:r>
      <w:r w:rsidRPr="00E22F32">
        <w:rPr>
          <w:rFonts w:ascii="Times New Roman" w:hAnsi="Times New Roman" w:cs="Times New Roman"/>
          <w:sz w:val="28"/>
          <w:szCs w:val="28"/>
        </w:rPr>
        <w:t>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Таким образом, из примеров можно заключить, то глаголу  </w:t>
      </w:r>
      <w:r w:rsidRPr="00E22F32">
        <w:rPr>
          <w:rFonts w:ascii="Times New Roman" w:hAnsi="Times New Roman" w:cs="Times New Roman"/>
          <w:i/>
          <w:sz w:val="28"/>
          <w:szCs w:val="28"/>
        </w:rPr>
        <w:t>can</w:t>
      </w:r>
      <w:r w:rsidRPr="00E22F32">
        <w:rPr>
          <w:rFonts w:ascii="Times New Roman" w:hAnsi="Times New Roman" w:cs="Times New Roman"/>
          <w:sz w:val="28"/>
          <w:szCs w:val="28"/>
        </w:rPr>
        <w:t xml:space="preserve">  характ</w:t>
      </w:r>
      <w:r w:rsidRPr="00E22F32">
        <w:rPr>
          <w:rFonts w:ascii="Times New Roman" w:hAnsi="Times New Roman" w:cs="Times New Roman"/>
          <w:sz w:val="28"/>
          <w:szCs w:val="28"/>
        </w:rPr>
        <w:t>е</w:t>
      </w:r>
      <w:r w:rsidRPr="00E22F32">
        <w:rPr>
          <w:rFonts w:ascii="Times New Roman" w:hAnsi="Times New Roman" w:cs="Times New Roman"/>
          <w:sz w:val="28"/>
          <w:szCs w:val="28"/>
        </w:rPr>
        <w:t>рен эмфатический оттенок, то есть он несёт на себе ударение.</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Форма </w:t>
      </w:r>
      <w:r w:rsidRPr="00E22F32">
        <w:rPr>
          <w:rFonts w:ascii="Times New Roman" w:hAnsi="Times New Roman" w:cs="Times New Roman"/>
          <w:i/>
          <w:sz w:val="28"/>
          <w:szCs w:val="28"/>
        </w:rPr>
        <w:t>could</w:t>
      </w:r>
      <w:r w:rsidRPr="00E22F32">
        <w:rPr>
          <w:rFonts w:ascii="Times New Roman" w:hAnsi="Times New Roman" w:cs="Times New Roman"/>
          <w:sz w:val="28"/>
          <w:szCs w:val="28"/>
        </w:rPr>
        <w:t xml:space="preserve"> с отрицанием означает предположение, относящееся к н</w:t>
      </w:r>
      <w:r w:rsidRPr="00E22F32">
        <w:rPr>
          <w:rFonts w:ascii="Times New Roman" w:hAnsi="Times New Roman" w:cs="Times New Roman"/>
          <w:sz w:val="28"/>
          <w:szCs w:val="28"/>
        </w:rPr>
        <w:t>а</w:t>
      </w:r>
      <w:r w:rsidRPr="00E22F32">
        <w:rPr>
          <w:rFonts w:ascii="Times New Roman" w:hAnsi="Times New Roman" w:cs="Times New Roman"/>
          <w:sz w:val="28"/>
          <w:szCs w:val="28"/>
        </w:rPr>
        <w:t>стоящему времени и сделанное гораздо более осторожно, чем при употребл</w:t>
      </w:r>
      <w:r w:rsidRPr="00E22F32">
        <w:rPr>
          <w:rFonts w:ascii="Times New Roman" w:hAnsi="Times New Roman" w:cs="Times New Roman"/>
          <w:sz w:val="28"/>
          <w:szCs w:val="28"/>
        </w:rPr>
        <w:t>е</w:t>
      </w:r>
      <w:r w:rsidRPr="00E22F32">
        <w:rPr>
          <w:rFonts w:ascii="Times New Roman" w:hAnsi="Times New Roman" w:cs="Times New Roman"/>
          <w:sz w:val="28"/>
          <w:szCs w:val="28"/>
        </w:rPr>
        <w:t xml:space="preserve">нии формы </w:t>
      </w:r>
      <w:r w:rsidRPr="00E22F32">
        <w:rPr>
          <w:rFonts w:ascii="Times New Roman" w:hAnsi="Times New Roman" w:cs="Times New Roman"/>
          <w:i/>
          <w:sz w:val="28"/>
          <w:szCs w:val="28"/>
        </w:rPr>
        <w:t>can</w:t>
      </w:r>
      <w:r w:rsidRPr="00E22F32">
        <w:rPr>
          <w:rFonts w:ascii="Times New Roman" w:hAnsi="Times New Roman" w:cs="Times New Roman"/>
          <w:sz w:val="28"/>
          <w:szCs w:val="28"/>
        </w:rPr>
        <w:t xml:space="preserve">. Кроме этого,  сочетание </w:t>
      </w:r>
      <w:r w:rsidRPr="00E22F32">
        <w:rPr>
          <w:rFonts w:ascii="Times New Roman" w:hAnsi="Times New Roman" w:cs="Times New Roman"/>
          <w:i/>
          <w:sz w:val="28"/>
          <w:szCs w:val="28"/>
        </w:rPr>
        <w:t>could</w:t>
      </w:r>
      <w:r w:rsidRPr="00E22F32">
        <w:rPr>
          <w:rFonts w:ascii="Times New Roman" w:hAnsi="Times New Roman" w:cs="Times New Roman"/>
          <w:sz w:val="28"/>
          <w:szCs w:val="28"/>
        </w:rPr>
        <w:t xml:space="preserve"> с отрицанием выражает сомн</w:t>
      </w:r>
      <w:r w:rsidRPr="00E22F32">
        <w:rPr>
          <w:rFonts w:ascii="Times New Roman" w:hAnsi="Times New Roman" w:cs="Times New Roman"/>
          <w:sz w:val="28"/>
          <w:szCs w:val="28"/>
        </w:rPr>
        <w:t>е</w:t>
      </w:r>
      <w:r w:rsidRPr="00E22F32">
        <w:rPr>
          <w:rFonts w:ascii="Times New Roman" w:hAnsi="Times New Roman" w:cs="Times New Roman"/>
          <w:sz w:val="28"/>
          <w:szCs w:val="28"/>
        </w:rPr>
        <w:t>ние в том, что данное действие может иметь место, или имело место, например:</w:t>
      </w:r>
    </w:p>
    <w:p w:rsidR="00833635" w:rsidRPr="00E22F32" w:rsidRDefault="00833635" w:rsidP="00833635">
      <w:pPr>
        <w:shd w:val="clear" w:color="auto" w:fill="FFFFFF"/>
        <w:spacing w:after="0" w:line="240" w:lineRule="auto"/>
        <w:ind w:firstLine="709"/>
        <w:jc w:val="both"/>
        <w:rPr>
          <w:rFonts w:ascii="Times New Roman" w:hAnsi="Times New Roman" w:cs="Times New Roman"/>
          <w:i/>
          <w:sz w:val="28"/>
          <w:szCs w:val="28"/>
        </w:rPr>
      </w:pPr>
      <w:r w:rsidRPr="00833635">
        <w:rPr>
          <w:rFonts w:ascii="Times New Roman" w:hAnsi="Times New Roman" w:cs="Times New Roman"/>
          <w:sz w:val="28"/>
          <w:szCs w:val="28"/>
          <w:lang w:val="en-US"/>
        </w:rPr>
        <w:t>(17)</w:t>
      </w:r>
      <w:r w:rsidRPr="00833635">
        <w:rPr>
          <w:rFonts w:ascii="Times New Roman" w:hAnsi="Times New Roman" w:cs="Times New Roman"/>
          <w:i/>
          <w:sz w:val="28"/>
          <w:szCs w:val="28"/>
          <w:lang w:val="en-US"/>
        </w:rPr>
        <w:t xml:space="preserve">  In the early days of chemistry, it was thought that the compounds o</w:t>
      </w:r>
      <w:r w:rsidRPr="00833635">
        <w:rPr>
          <w:rFonts w:ascii="Times New Roman" w:hAnsi="Times New Roman" w:cs="Times New Roman"/>
          <w:i/>
          <w:sz w:val="28"/>
          <w:szCs w:val="28"/>
          <w:lang w:val="en-US"/>
        </w:rPr>
        <w:t>b</w:t>
      </w:r>
      <w:r w:rsidRPr="00833635">
        <w:rPr>
          <w:rFonts w:ascii="Times New Roman" w:hAnsi="Times New Roman" w:cs="Times New Roman"/>
          <w:i/>
          <w:sz w:val="28"/>
          <w:szCs w:val="28"/>
          <w:lang w:val="en-US"/>
        </w:rPr>
        <w:t xml:space="preserve">tained from living things could not be made in the laboratory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На начальных этапах изучения химии считалось, что соединения, полученные из живых с</w:t>
      </w:r>
      <w:r w:rsidRPr="00E22F32">
        <w:rPr>
          <w:rFonts w:ascii="Times New Roman" w:hAnsi="Times New Roman" w:cs="Times New Roman"/>
          <w:i/>
          <w:sz w:val="28"/>
          <w:szCs w:val="28"/>
        </w:rPr>
        <w:t>у</w:t>
      </w:r>
      <w:r w:rsidRPr="00E22F32">
        <w:rPr>
          <w:rFonts w:ascii="Times New Roman" w:hAnsi="Times New Roman" w:cs="Times New Roman"/>
          <w:i/>
          <w:sz w:val="28"/>
          <w:szCs w:val="28"/>
        </w:rPr>
        <w:t xml:space="preserve">ществ не могут быть сделаны в лаборатории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Для передачи значений глагола </w:t>
      </w:r>
      <w:r w:rsidRPr="00E22F32">
        <w:rPr>
          <w:rFonts w:ascii="Times New Roman" w:hAnsi="Times New Roman" w:cs="Times New Roman"/>
          <w:i/>
          <w:sz w:val="28"/>
          <w:szCs w:val="28"/>
        </w:rPr>
        <w:t>can</w:t>
      </w:r>
      <w:r w:rsidRPr="00E22F32">
        <w:rPr>
          <w:rFonts w:ascii="Times New Roman" w:hAnsi="Times New Roman" w:cs="Times New Roman"/>
          <w:sz w:val="28"/>
          <w:szCs w:val="28"/>
        </w:rPr>
        <w:t xml:space="preserve"> в будущем времени употребляется сочетание </w:t>
      </w:r>
      <w:r w:rsidRPr="00E22F32">
        <w:rPr>
          <w:rFonts w:ascii="Times New Roman" w:hAnsi="Times New Roman" w:cs="Times New Roman"/>
          <w:i/>
          <w:sz w:val="28"/>
          <w:szCs w:val="28"/>
        </w:rPr>
        <w:t>to be able to</w:t>
      </w:r>
      <w:r w:rsidRPr="00E22F32">
        <w:rPr>
          <w:rFonts w:ascii="Times New Roman" w:hAnsi="Times New Roman" w:cs="Times New Roman"/>
          <w:sz w:val="28"/>
          <w:szCs w:val="28"/>
        </w:rPr>
        <w:t xml:space="preserve">, например: </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833635">
        <w:rPr>
          <w:rFonts w:ascii="Times New Roman" w:hAnsi="Times New Roman" w:cs="Times New Roman"/>
          <w:sz w:val="28"/>
          <w:szCs w:val="28"/>
          <w:lang w:val="en-US"/>
        </w:rPr>
        <w:t>(18)</w:t>
      </w:r>
      <w:r w:rsidRPr="00833635">
        <w:rPr>
          <w:rFonts w:ascii="Times New Roman" w:hAnsi="Times New Roman" w:cs="Times New Roman"/>
          <w:i/>
          <w:sz w:val="28"/>
          <w:szCs w:val="28"/>
          <w:lang w:val="en-US"/>
        </w:rPr>
        <w:t xml:space="preserve">  The answer to these questions is, carbon atoms have the special property of being able to join together to form chains of atoms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Ответом на этот в</w:t>
      </w:r>
      <w:r w:rsidRPr="00E22F32">
        <w:rPr>
          <w:rFonts w:ascii="Times New Roman" w:hAnsi="Times New Roman" w:cs="Times New Roman"/>
          <w:i/>
          <w:sz w:val="28"/>
          <w:szCs w:val="28"/>
        </w:rPr>
        <w:t>о</w:t>
      </w:r>
      <w:r w:rsidRPr="00E22F32">
        <w:rPr>
          <w:rFonts w:ascii="Times New Roman" w:hAnsi="Times New Roman" w:cs="Times New Roman"/>
          <w:i/>
          <w:sz w:val="28"/>
          <w:szCs w:val="28"/>
        </w:rPr>
        <w:t>прос будет то, что атомы углерода имеют специфические свойства и спосо</w:t>
      </w:r>
      <w:r w:rsidRPr="00E22F32">
        <w:rPr>
          <w:rFonts w:ascii="Times New Roman" w:hAnsi="Times New Roman" w:cs="Times New Roman"/>
          <w:i/>
          <w:sz w:val="28"/>
          <w:szCs w:val="28"/>
        </w:rPr>
        <w:t>б</w:t>
      </w:r>
      <w:r w:rsidRPr="00E22F32">
        <w:rPr>
          <w:rFonts w:ascii="Times New Roman" w:hAnsi="Times New Roman" w:cs="Times New Roman"/>
          <w:i/>
          <w:sz w:val="28"/>
          <w:szCs w:val="28"/>
        </w:rPr>
        <w:t xml:space="preserve">ны соединяться вместе, формируя  цепочку атомов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Из примера видно, что сочетание </w:t>
      </w:r>
      <w:r w:rsidRPr="00E22F32">
        <w:rPr>
          <w:rFonts w:ascii="Times New Roman" w:hAnsi="Times New Roman" w:cs="Times New Roman"/>
          <w:i/>
          <w:sz w:val="28"/>
          <w:szCs w:val="28"/>
        </w:rPr>
        <w:t xml:space="preserve">to be able to  </w:t>
      </w:r>
      <w:r w:rsidRPr="00E22F32">
        <w:rPr>
          <w:rFonts w:ascii="Times New Roman" w:hAnsi="Times New Roman" w:cs="Times New Roman"/>
          <w:sz w:val="28"/>
          <w:szCs w:val="28"/>
        </w:rPr>
        <w:t>в форме герундия</w:t>
      </w:r>
      <w:r w:rsidRPr="00E22F32">
        <w:rPr>
          <w:rFonts w:ascii="Times New Roman" w:hAnsi="Times New Roman" w:cs="Times New Roman"/>
          <w:i/>
          <w:sz w:val="28"/>
          <w:szCs w:val="28"/>
        </w:rPr>
        <w:t xml:space="preserve"> </w:t>
      </w:r>
      <w:r w:rsidRPr="00E22F32">
        <w:rPr>
          <w:rFonts w:ascii="Times New Roman" w:hAnsi="Times New Roman" w:cs="Times New Roman"/>
          <w:sz w:val="28"/>
          <w:szCs w:val="28"/>
        </w:rPr>
        <w:t xml:space="preserve">несет в себе значение </w:t>
      </w:r>
      <w:r w:rsidRPr="00E22F32">
        <w:rPr>
          <w:rFonts w:ascii="Times New Roman" w:hAnsi="Times New Roman" w:cs="Times New Roman"/>
          <w:i/>
          <w:sz w:val="28"/>
          <w:szCs w:val="28"/>
        </w:rPr>
        <w:t>способность</w:t>
      </w:r>
      <w:r w:rsidRPr="00E22F32">
        <w:rPr>
          <w:rFonts w:ascii="Times New Roman" w:hAnsi="Times New Roman" w:cs="Times New Roman"/>
          <w:sz w:val="28"/>
          <w:szCs w:val="28"/>
        </w:rPr>
        <w:t xml:space="preserve">. </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Глагол </w:t>
      </w:r>
      <w:r w:rsidRPr="00E22F32">
        <w:rPr>
          <w:rFonts w:ascii="Times New Roman" w:hAnsi="Times New Roman" w:cs="Times New Roman"/>
          <w:i/>
          <w:sz w:val="28"/>
          <w:szCs w:val="28"/>
        </w:rPr>
        <w:t>need</w:t>
      </w:r>
      <w:r w:rsidRPr="00E22F32">
        <w:rPr>
          <w:rFonts w:ascii="Times New Roman" w:hAnsi="Times New Roman" w:cs="Times New Roman"/>
          <w:sz w:val="28"/>
          <w:szCs w:val="28"/>
        </w:rPr>
        <w:t xml:space="preserve"> в значении предположения употребляется довольно редко, хотя и встречается как в художественной, так и в научной литературе. В техн</w:t>
      </w:r>
      <w:r w:rsidRPr="00E22F32">
        <w:rPr>
          <w:rFonts w:ascii="Times New Roman" w:hAnsi="Times New Roman" w:cs="Times New Roman"/>
          <w:sz w:val="28"/>
          <w:szCs w:val="28"/>
        </w:rPr>
        <w:t>и</w:t>
      </w:r>
      <w:r w:rsidRPr="00E22F32">
        <w:rPr>
          <w:rFonts w:ascii="Times New Roman" w:hAnsi="Times New Roman" w:cs="Times New Roman"/>
          <w:sz w:val="28"/>
          <w:szCs w:val="28"/>
        </w:rPr>
        <w:t xml:space="preserve">ческой литературе встречаются примеры с составным  модальным  сказуемым  с глаголом </w:t>
      </w:r>
      <w:r w:rsidRPr="00E22F32">
        <w:rPr>
          <w:rFonts w:ascii="Times New Roman" w:hAnsi="Times New Roman" w:cs="Times New Roman"/>
          <w:i/>
          <w:sz w:val="28"/>
          <w:szCs w:val="28"/>
        </w:rPr>
        <w:t>need</w:t>
      </w:r>
      <w:r w:rsidRPr="00E22F32">
        <w:rPr>
          <w:rFonts w:ascii="Times New Roman" w:hAnsi="Times New Roman" w:cs="Times New Roman"/>
          <w:sz w:val="28"/>
          <w:szCs w:val="28"/>
        </w:rPr>
        <w:t xml:space="preserve"> в значении </w:t>
      </w:r>
      <w:r w:rsidRPr="00E22F32">
        <w:rPr>
          <w:rFonts w:ascii="Times New Roman" w:hAnsi="Times New Roman" w:cs="Times New Roman"/>
          <w:i/>
          <w:sz w:val="28"/>
          <w:szCs w:val="28"/>
        </w:rPr>
        <w:t xml:space="preserve">необходимость, </w:t>
      </w:r>
      <w:r w:rsidRPr="00E22F32">
        <w:rPr>
          <w:rFonts w:ascii="Times New Roman" w:hAnsi="Times New Roman" w:cs="Times New Roman"/>
          <w:sz w:val="28"/>
          <w:szCs w:val="28"/>
        </w:rPr>
        <w:t>которому</w:t>
      </w:r>
      <w:r w:rsidRPr="00E22F32">
        <w:rPr>
          <w:rFonts w:ascii="Times New Roman" w:hAnsi="Times New Roman" w:cs="Times New Roman"/>
          <w:i/>
          <w:sz w:val="28"/>
          <w:szCs w:val="28"/>
        </w:rPr>
        <w:t xml:space="preserve"> </w:t>
      </w:r>
      <w:r w:rsidRPr="00E22F32">
        <w:rPr>
          <w:rFonts w:ascii="Times New Roman" w:hAnsi="Times New Roman" w:cs="Times New Roman"/>
          <w:sz w:val="28"/>
          <w:szCs w:val="28"/>
        </w:rPr>
        <w:t xml:space="preserve"> в русском языке соо</w:t>
      </w:r>
      <w:r w:rsidRPr="00E22F32">
        <w:rPr>
          <w:rFonts w:ascii="Times New Roman" w:hAnsi="Times New Roman" w:cs="Times New Roman"/>
          <w:sz w:val="28"/>
          <w:szCs w:val="28"/>
        </w:rPr>
        <w:t>т</w:t>
      </w:r>
      <w:r w:rsidRPr="00E22F32">
        <w:rPr>
          <w:rFonts w:ascii="Times New Roman" w:hAnsi="Times New Roman" w:cs="Times New Roman"/>
          <w:sz w:val="28"/>
          <w:szCs w:val="28"/>
        </w:rPr>
        <w:t>ветствует простое сказуемое, выраженное глаголом в настоящем, будущем или прошедшем времени:</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833635">
        <w:rPr>
          <w:rFonts w:ascii="Times New Roman" w:hAnsi="Times New Roman" w:cs="Times New Roman"/>
          <w:sz w:val="28"/>
          <w:szCs w:val="28"/>
          <w:lang w:val="en-US"/>
        </w:rPr>
        <w:t>(19)</w:t>
      </w:r>
      <w:r w:rsidRPr="00833635">
        <w:rPr>
          <w:rFonts w:ascii="Times New Roman" w:hAnsi="Times New Roman" w:cs="Times New Roman"/>
          <w:i/>
          <w:sz w:val="28"/>
          <w:szCs w:val="28"/>
          <w:lang w:val="en-US"/>
        </w:rPr>
        <w:t xml:space="preserve">  However, we cannot make all the ethanol we need nowadays from carb</w:t>
      </w:r>
      <w:r w:rsidRPr="00833635">
        <w:rPr>
          <w:rFonts w:ascii="Times New Roman" w:hAnsi="Times New Roman" w:cs="Times New Roman"/>
          <w:i/>
          <w:sz w:val="28"/>
          <w:szCs w:val="28"/>
          <w:lang w:val="en-US"/>
        </w:rPr>
        <w:t>o</w:t>
      </w:r>
      <w:r w:rsidRPr="00833635">
        <w:rPr>
          <w:rFonts w:ascii="Times New Roman" w:hAnsi="Times New Roman" w:cs="Times New Roman"/>
          <w:i/>
          <w:sz w:val="28"/>
          <w:szCs w:val="28"/>
          <w:lang w:val="en-US"/>
        </w:rPr>
        <w:t xml:space="preserve">hydrates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Тем не менее, мы не можем получить все необходимые, в н</w:t>
      </w:r>
      <w:r w:rsidRPr="00E22F32">
        <w:rPr>
          <w:rFonts w:ascii="Times New Roman" w:hAnsi="Times New Roman" w:cs="Times New Roman"/>
          <w:i/>
          <w:sz w:val="28"/>
          <w:szCs w:val="28"/>
        </w:rPr>
        <w:t>а</w:t>
      </w:r>
      <w:r w:rsidRPr="00E22F32">
        <w:rPr>
          <w:rFonts w:ascii="Times New Roman" w:hAnsi="Times New Roman" w:cs="Times New Roman"/>
          <w:i/>
          <w:sz w:val="28"/>
          <w:szCs w:val="28"/>
        </w:rPr>
        <w:t xml:space="preserve">стоящее время, спирты из углеродов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833635">
        <w:rPr>
          <w:rFonts w:ascii="Times New Roman" w:hAnsi="Times New Roman" w:cs="Times New Roman"/>
          <w:sz w:val="28"/>
          <w:szCs w:val="28"/>
          <w:lang w:val="en-US"/>
        </w:rPr>
        <w:t>(20)</w:t>
      </w:r>
      <w:r w:rsidRPr="00833635">
        <w:rPr>
          <w:rFonts w:ascii="Times New Roman" w:hAnsi="Times New Roman" w:cs="Times New Roman"/>
          <w:i/>
          <w:sz w:val="28"/>
          <w:szCs w:val="28"/>
          <w:lang w:val="en-US"/>
        </w:rPr>
        <w:t xml:space="preserve"> A catalyst and high temperature and pressure (300</w:t>
      </w:r>
      <w:r w:rsidRPr="00833635">
        <w:rPr>
          <w:rFonts w:ascii="Times New Roman" w:hAnsi="Times New Roman" w:cs="Times New Roman"/>
          <w:i/>
          <w:sz w:val="28"/>
          <w:szCs w:val="28"/>
          <w:vertAlign w:val="superscript"/>
          <w:lang w:val="en-US"/>
        </w:rPr>
        <w:t>o</w:t>
      </w:r>
      <w:r w:rsidRPr="00833635">
        <w:rPr>
          <w:rFonts w:ascii="Times New Roman" w:hAnsi="Times New Roman" w:cs="Times New Roman"/>
          <w:i/>
          <w:sz w:val="28"/>
          <w:szCs w:val="28"/>
          <w:lang w:val="en-US"/>
        </w:rPr>
        <w:t>C and 70 atmo</w:t>
      </w:r>
      <w:r w:rsidRPr="00833635">
        <w:rPr>
          <w:rFonts w:ascii="Times New Roman" w:hAnsi="Times New Roman" w:cs="Times New Roman"/>
          <w:i/>
          <w:sz w:val="28"/>
          <w:szCs w:val="28"/>
          <w:lang w:val="en-US"/>
        </w:rPr>
        <w:t>s</w:t>
      </w:r>
      <w:r w:rsidRPr="00833635">
        <w:rPr>
          <w:rFonts w:ascii="Times New Roman" w:hAnsi="Times New Roman" w:cs="Times New Roman"/>
          <w:i/>
          <w:sz w:val="28"/>
          <w:szCs w:val="28"/>
          <w:lang w:val="en-US"/>
        </w:rPr>
        <w:t xml:space="preserve">pheres) are needed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Необходимы такие составляющие как катализатор, а так же высокие температура и давление (300</w:t>
      </w:r>
      <w:r w:rsidRPr="00E22F32">
        <w:rPr>
          <w:rFonts w:ascii="Times New Roman" w:hAnsi="Times New Roman" w:cs="Times New Roman"/>
          <w:i/>
          <w:sz w:val="28"/>
          <w:szCs w:val="28"/>
          <w:vertAlign w:val="superscript"/>
        </w:rPr>
        <w:t>o</w:t>
      </w:r>
      <w:r w:rsidRPr="00E22F32">
        <w:rPr>
          <w:rFonts w:ascii="Times New Roman" w:hAnsi="Times New Roman" w:cs="Times New Roman"/>
          <w:i/>
          <w:sz w:val="28"/>
          <w:szCs w:val="28"/>
        </w:rPr>
        <w:t xml:space="preserve">C и 70 атм)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lastRenderedPageBreak/>
        <w:t xml:space="preserve">Таким образом, очевидно, что модальные слова имеют значение </w:t>
      </w:r>
      <w:r w:rsidRPr="00E22F32">
        <w:rPr>
          <w:rFonts w:ascii="Times New Roman" w:hAnsi="Times New Roman" w:cs="Times New Roman"/>
          <w:i/>
          <w:sz w:val="28"/>
          <w:szCs w:val="28"/>
        </w:rPr>
        <w:t>предп</w:t>
      </w:r>
      <w:r w:rsidRPr="00E22F32">
        <w:rPr>
          <w:rFonts w:ascii="Times New Roman" w:hAnsi="Times New Roman" w:cs="Times New Roman"/>
          <w:i/>
          <w:sz w:val="28"/>
          <w:szCs w:val="28"/>
        </w:rPr>
        <w:t>о</w:t>
      </w:r>
      <w:r w:rsidRPr="00E22F32">
        <w:rPr>
          <w:rFonts w:ascii="Times New Roman" w:hAnsi="Times New Roman" w:cs="Times New Roman"/>
          <w:i/>
          <w:sz w:val="28"/>
          <w:szCs w:val="28"/>
        </w:rPr>
        <w:t xml:space="preserve">ложения, сомнения, вероятности, уверенности говорящего </w:t>
      </w:r>
      <w:r w:rsidRPr="00E22F32">
        <w:rPr>
          <w:rFonts w:ascii="Times New Roman" w:hAnsi="Times New Roman" w:cs="Times New Roman"/>
          <w:sz w:val="28"/>
          <w:szCs w:val="28"/>
        </w:rPr>
        <w:t>в мысли, выраже</w:t>
      </w:r>
      <w:r w:rsidRPr="00E22F32">
        <w:rPr>
          <w:rFonts w:ascii="Times New Roman" w:hAnsi="Times New Roman" w:cs="Times New Roman"/>
          <w:sz w:val="28"/>
          <w:szCs w:val="28"/>
        </w:rPr>
        <w:t>н</w:t>
      </w:r>
      <w:r w:rsidRPr="00E22F32">
        <w:rPr>
          <w:rFonts w:ascii="Times New Roman" w:hAnsi="Times New Roman" w:cs="Times New Roman"/>
          <w:sz w:val="28"/>
          <w:szCs w:val="28"/>
        </w:rPr>
        <w:t xml:space="preserve">ной в </w:t>
      </w:r>
      <w:r w:rsidRPr="00E22F32">
        <w:rPr>
          <w:rFonts w:ascii="Times New Roman" w:hAnsi="Times New Roman" w:cs="Times New Roman"/>
          <w:i/>
          <w:sz w:val="28"/>
          <w:szCs w:val="28"/>
        </w:rPr>
        <w:t>предложении</w:t>
      </w:r>
      <w:r w:rsidRPr="00E22F32">
        <w:rPr>
          <w:rFonts w:ascii="Times New Roman" w:hAnsi="Times New Roman" w:cs="Times New Roman"/>
          <w:sz w:val="28"/>
          <w:szCs w:val="28"/>
        </w:rPr>
        <w:t xml:space="preserve">. С другой стороны, модальные слова выполняют функцию вводного члена предложения и относятся ко всему предложению в целом, как в примере (21): </w:t>
      </w:r>
      <w:r w:rsidRPr="00E22F32">
        <w:rPr>
          <w:rFonts w:ascii="Times New Roman" w:hAnsi="Times New Roman" w:cs="Times New Roman"/>
          <w:i/>
          <w:sz w:val="28"/>
          <w:szCs w:val="28"/>
        </w:rPr>
        <w:t xml:space="preserve">Of course, the ions are not drawn to scale here </w:t>
      </w:r>
      <w:r w:rsidRPr="00E22F32">
        <w:rPr>
          <w:rFonts w:ascii="Times New Roman" w:hAnsi="Times New Roman" w:cs="Times New Roman"/>
          <w:sz w:val="28"/>
          <w:szCs w:val="28"/>
        </w:rPr>
        <w:t xml:space="preserve">[5]. − </w:t>
      </w:r>
      <w:r w:rsidRPr="00E22F32">
        <w:rPr>
          <w:rFonts w:ascii="Times New Roman" w:hAnsi="Times New Roman" w:cs="Times New Roman"/>
          <w:i/>
          <w:sz w:val="28"/>
          <w:szCs w:val="28"/>
        </w:rPr>
        <w:t xml:space="preserve">Конечно, здесь масштаб ионов не соответствует действительности </w:t>
      </w:r>
      <w:r w:rsidRPr="00E22F32">
        <w:rPr>
          <w:rFonts w:ascii="Times New Roman" w:hAnsi="Times New Roman" w:cs="Times New Roman"/>
          <w:sz w:val="28"/>
          <w:szCs w:val="28"/>
        </w:rPr>
        <w:t>(перевод наш). В да</w:t>
      </w:r>
      <w:r w:rsidRPr="00E22F32">
        <w:rPr>
          <w:rFonts w:ascii="Times New Roman" w:hAnsi="Times New Roman" w:cs="Times New Roman"/>
          <w:sz w:val="28"/>
          <w:szCs w:val="28"/>
        </w:rPr>
        <w:t>н</w:t>
      </w:r>
      <w:r w:rsidRPr="00E22F32">
        <w:rPr>
          <w:rFonts w:ascii="Times New Roman" w:hAnsi="Times New Roman" w:cs="Times New Roman"/>
          <w:sz w:val="28"/>
          <w:szCs w:val="28"/>
        </w:rPr>
        <w:t xml:space="preserve">ном примере модальное слово </w:t>
      </w:r>
      <w:r w:rsidRPr="00E22F32">
        <w:rPr>
          <w:rFonts w:ascii="Times New Roman" w:hAnsi="Times New Roman" w:cs="Times New Roman"/>
          <w:i/>
          <w:sz w:val="28"/>
          <w:szCs w:val="28"/>
        </w:rPr>
        <w:t>of course</w:t>
      </w:r>
      <w:r w:rsidRPr="00E22F32">
        <w:rPr>
          <w:rFonts w:ascii="Times New Roman" w:hAnsi="Times New Roman" w:cs="Times New Roman"/>
          <w:sz w:val="28"/>
          <w:szCs w:val="28"/>
        </w:rPr>
        <w:t xml:space="preserve"> способствует точному определению степени уверенности, а, следовательно, и  более точному переводу с языка ор</w:t>
      </w:r>
      <w:r w:rsidRPr="00E22F32">
        <w:rPr>
          <w:rFonts w:ascii="Times New Roman" w:hAnsi="Times New Roman" w:cs="Times New Roman"/>
          <w:sz w:val="28"/>
          <w:szCs w:val="28"/>
        </w:rPr>
        <w:t>и</w:t>
      </w:r>
      <w:r w:rsidRPr="00E22F32">
        <w:rPr>
          <w:rFonts w:ascii="Times New Roman" w:hAnsi="Times New Roman" w:cs="Times New Roman"/>
          <w:sz w:val="28"/>
          <w:szCs w:val="28"/>
        </w:rPr>
        <w:t>гинала.</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Как было указано выше, </w:t>
      </w:r>
      <w:r w:rsidRPr="00E22F32">
        <w:rPr>
          <w:rFonts w:ascii="Times New Roman" w:hAnsi="Times New Roman" w:cs="Times New Roman"/>
          <w:i/>
          <w:sz w:val="28"/>
          <w:szCs w:val="28"/>
        </w:rPr>
        <w:t>модальными</w:t>
      </w:r>
      <w:r w:rsidRPr="00E22F32">
        <w:rPr>
          <w:rFonts w:ascii="Times New Roman" w:hAnsi="Times New Roman" w:cs="Times New Roman"/>
          <w:sz w:val="28"/>
          <w:szCs w:val="28"/>
        </w:rPr>
        <w:t xml:space="preserve"> мы называем слова, посредством которых говорящий оценивает свое высказывание в целом или отдельные его части с точки зрения отношения их к объективной действительности. Напр</w:t>
      </w:r>
      <w:r w:rsidRPr="00E22F32">
        <w:rPr>
          <w:rFonts w:ascii="Times New Roman" w:hAnsi="Times New Roman" w:cs="Times New Roman"/>
          <w:sz w:val="28"/>
          <w:szCs w:val="28"/>
        </w:rPr>
        <w:t>и</w:t>
      </w:r>
      <w:r w:rsidRPr="00E22F32">
        <w:rPr>
          <w:rFonts w:ascii="Times New Roman" w:hAnsi="Times New Roman" w:cs="Times New Roman"/>
          <w:sz w:val="28"/>
          <w:szCs w:val="28"/>
        </w:rPr>
        <w:t xml:space="preserve">мер, рассмотрим слово </w:t>
      </w:r>
      <w:r w:rsidRPr="00E22F32">
        <w:rPr>
          <w:rFonts w:ascii="Times New Roman" w:hAnsi="Times New Roman" w:cs="Times New Roman"/>
          <w:i/>
          <w:sz w:val="28"/>
          <w:szCs w:val="28"/>
        </w:rPr>
        <w:t>unfortunately.</w:t>
      </w:r>
      <w:r w:rsidRPr="00E22F32">
        <w:rPr>
          <w:rFonts w:ascii="Times New Roman" w:hAnsi="Times New Roman" w:cs="Times New Roman"/>
          <w:sz w:val="28"/>
          <w:szCs w:val="28"/>
        </w:rPr>
        <w:t xml:space="preserve"> Данное слово  выражает отношение гов</w:t>
      </w:r>
      <w:r w:rsidRPr="00E22F32">
        <w:rPr>
          <w:rFonts w:ascii="Times New Roman" w:hAnsi="Times New Roman" w:cs="Times New Roman"/>
          <w:sz w:val="28"/>
          <w:szCs w:val="28"/>
        </w:rPr>
        <w:t>о</w:t>
      </w:r>
      <w:r w:rsidRPr="00E22F32">
        <w:rPr>
          <w:rFonts w:ascii="Times New Roman" w:hAnsi="Times New Roman" w:cs="Times New Roman"/>
          <w:sz w:val="28"/>
          <w:szCs w:val="28"/>
        </w:rPr>
        <w:t>рящего к содержанию высказывания как предполагаемой возможности, оттен</w:t>
      </w:r>
      <w:r w:rsidRPr="00E22F32">
        <w:rPr>
          <w:rFonts w:ascii="Times New Roman" w:hAnsi="Times New Roman" w:cs="Times New Roman"/>
          <w:sz w:val="28"/>
          <w:szCs w:val="28"/>
        </w:rPr>
        <w:t>я</w:t>
      </w:r>
      <w:r w:rsidRPr="00E22F32">
        <w:rPr>
          <w:rFonts w:ascii="Times New Roman" w:hAnsi="Times New Roman" w:cs="Times New Roman"/>
          <w:sz w:val="28"/>
          <w:szCs w:val="28"/>
        </w:rPr>
        <w:t>ет отношение говорящего к содержанию всего высказывания, например:</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833635">
        <w:rPr>
          <w:rFonts w:ascii="Times New Roman" w:hAnsi="Times New Roman" w:cs="Times New Roman"/>
          <w:sz w:val="28"/>
          <w:szCs w:val="28"/>
          <w:lang w:val="en-US"/>
        </w:rPr>
        <w:t>(22)</w:t>
      </w:r>
      <w:r w:rsidRPr="00833635">
        <w:rPr>
          <w:rFonts w:ascii="Times New Roman" w:hAnsi="Times New Roman" w:cs="Times New Roman"/>
          <w:i/>
          <w:sz w:val="28"/>
          <w:szCs w:val="28"/>
          <w:lang w:val="en-US"/>
        </w:rPr>
        <w:t xml:space="preserve">  Unfortunately, the damage is not visible until hours afterwards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К сожалению, урон виден только по истечению времени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Далее целесообразно упомянуть, что  по значению модальные слова д</w:t>
      </w:r>
      <w:r w:rsidRPr="00E22F32">
        <w:rPr>
          <w:rFonts w:ascii="Times New Roman" w:hAnsi="Times New Roman" w:cs="Times New Roman"/>
          <w:sz w:val="28"/>
          <w:szCs w:val="28"/>
        </w:rPr>
        <w:t>е</w:t>
      </w:r>
      <w:r w:rsidRPr="00E22F32">
        <w:rPr>
          <w:rFonts w:ascii="Times New Roman" w:hAnsi="Times New Roman" w:cs="Times New Roman"/>
          <w:sz w:val="28"/>
          <w:szCs w:val="28"/>
        </w:rPr>
        <w:t>лятся на две группы:</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1)  модальные слова с утвердительным значением, выражающие логич</w:t>
      </w:r>
      <w:r w:rsidRPr="00E22F32">
        <w:rPr>
          <w:rFonts w:ascii="Times New Roman" w:hAnsi="Times New Roman" w:cs="Times New Roman"/>
          <w:sz w:val="28"/>
          <w:szCs w:val="28"/>
        </w:rPr>
        <w:t>е</w:t>
      </w:r>
      <w:r w:rsidRPr="00E22F32">
        <w:rPr>
          <w:rFonts w:ascii="Times New Roman" w:hAnsi="Times New Roman" w:cs="Times New Roman"/>
          <w:sz w:val="28"/>
          <w:szCs w:val="28"/>
        </w:rPr>
        <w:t xml:space="preserve">скую оценку высказывания, уверенность говорящего в реальности сообщения, категорическую достоверность: </w:t>
      </w:r>
      <w:r w:rsidRPr="00E22F32">
        <w:rPr>
          <w:rFonts w:ascii="Times New Roman" w:hAnsi="Times New Roman" w:cs="Times New Roman"/>
          <w:i/>
          <w:sz w:val="28"/>
          <w:szCs w:val="28"/>
        </w:rPr>
        <w:t>безусловно, верно, действительно, конечно, н</w:t>
      </w:r>
      <w:r w:rsidRPr="00E22F32">
        <w:rPr>
          <w:rFonts w:ascii="Times New Roman" w:hAnsi="Times New Roman" w:cs="Times New Roman"/>
          <w:i/>
          <w:sz w:val="28"/>
          <w:szCs w:val="28"/>
        </w:rPr>
        <w:t>е</w:t>
      </w:r>
      <w:r w:rsidRPr="00E22F32">
        <w:rPr>
          <w:rFonts w:ascii="Times New Roman" w:hAnsi="Times New Roman" w:cs="Times New Roman"/>
          <w:i/>
          <w:sz w:val="28"/>
          <w:szCs w:val="28"/>
        </w:rPr>
        <w:t>сомненно, разумеется</w:t>
      </w:r>
      <w:r w:rsidRPr="00E22F32">
        <w:rPr>
          <w:rFonts w:ascii="Times New Roman" w:hAnsi="Times New Roman" w:cs="Times New Roman"/>
          <w:sz w:val="28"/>
          <w:szCs w:val="28"/>
        </w:rPr>
        <w:t>, и др., например:</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833635">
        <w:rPr>
          <w:rFonts w:ascii="Times New Roman" w:hAnsi="Times New Roman" w:cs="Times New Roman"/>
          <w:sz w:val="28"/>
          <w:szCs w:val="28"/>
          <w:lang w:val="en-US"/>
        </w:rPr>
        <w:t>(23)</w:t>
      </w:r>
      <w:r w:rsidRPr="00833635">
        <w:rPr>
          <w:rFonts w:ascii="Times New Roman" w:hAnsi="Times New Roman" w:cs="Times New Roman"/>
          <w:i/>
          <w:sz w:val="28"/>
          <w:szCs w:val="28"/>
          <w:lang w:val="en-US"/>
        </w:rPr>
        <w:t xml:space="preserve">  Of course, the atomic theory has been improved and changed to fit new facts from time to time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Безусловно, теория об атомах улучшалась и измен</w:t>
      </w:r>
      <w:r w:rsidRPr="00E22F32">
        <w:rPr>
          <w:rFonts w:ascii="Times New Roman" w:hAnsi="Times New Roman" w:cs="Times New Roman"/>
          <w:i/>
          <w:sz w:val="28"/>
          <w:szCs w:val="28"/>
        </w:rPr>
        <w:t>я</w:t>
      </w:r>
      <w:r w:rsidRPr="00E22F32">
        <w:rPr>
          <w:rFonts w:ascii="Times New Roman" w:hAnsi="Times New Roman" w:cs="Times New Roman"/>
          <w:i/>
          <w:sz w:val="28"/>
          <w:szCs w:val="28"/>
        </w:rPr>
        <w:t xml:space="preserve">лась, принимая во внимание новые факты появляющиеся со временем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833635">
        <w:rPr>
          <w:rFonts w:ascii="Times New Roman" w:hAnsi="Times New Roman" w:cs="Times New Roman"/>
          <w:sz w:val="28"/>
          <w:szCs w:val="28"/>
          <w:lang w:val="en-US"/>
        </w:rPr>
        <w:t>(24)</w:t>
      </w:r>
      <w:r w:rsidRPr="00833635">
        <w:rPr>
          <w:rFonts w:ascii="Times New Roman" w:hAnsi="Times New Roman" w:cs="Times New Roman"/>
          <w:i/>
          <w:sz w:val="28"/>
          <w:szCs w:val="28"/>
          <w:lang w:val="en-US"/>
        </w:rPr>
        <w:t xml:space="preserve">  There should really be millions of millions of ions in the picture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На данном изображении действительно должны быть миллионы миллионов ионов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К этой же группе относятся и фразеологические сочетания типа </w:t>
      </w:r>
      <w:r w:rsidRPr="00E22F32">
        <w:rPr>
          <w:rFonts w:ascii="Times New Roman" w:hAnsi="Times New Roman" w:cs="Times New Roman"/>
          <w:i/>
          <w:sz w:val="28"/>
          <w:szCs w:val="28"/>
        </w:rPr>
        <w:t>в самом деле, само собой разумеется</w:t>
      </w:r>
      <w:r w:rsidRPr="00E22F32">
        <w:rPr>
          <w:rFonts w:ascii="Times New Roman" w:hAnsi="Times New Roman" w:cs="Times New Roman"/>
          <w:sz w:val="28"/>
          <w:szCs w:val="28"/>
        </w:rPr>
        <w:t>, и др.</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2) модальные слова с предположительным значением, выражающие во</w:t>
      </w:r>
      <w:r w:rsidRPr="00E22F32">
        <w:rPr>
          <w:rFonts w:ascii="Times New Roman" w:hAnsi="Times New Roman" w:cs="Times New Roman"/>
          <w:sz w:val="28"/>
          <w:szCs w:val="28"/>
        </w:rPr>
        <w:t>з</w:t>
      </w:r>
      <w:r w:rsidRPr="00E22F32">
        <w:rPr>
          <w:rFonts w:ascii="Times New Roman" w:hAnsi="Times New Roman" w:cs="Times New Roman"/>
          <w:sz w:val="28"/>
          <w:szCs w:val="28"/>
        </w:rPr>
        <w:t xml:space="preserve">можность, проблематическую достоверность: </w:t>
      </w:r>
      <w:r w:rsidRPr="00E22F32">
        <w:rPr>
          <w:rFonts w:ascii="Times New Roman" w:hAnsi="Times New Roman" w:cs="Times New Roman"/>
          <w:i/>
          <w:sz w:val="28"/>
          <w:szCs w:val="28"/>
        </w:rPr>
        <w:t>вероятно, возможно, видимо, по-видимому, кажется, наверное</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может быть, должно быть, по всей вероятн</w:t>
      </w:r>
      <w:r w:rsidRPr="00E22F32">
        <w:rPr>
          <w:rFonts w:ascii="Times New Roman" w:hAnsi="Times New Roman" w:cs="Times New Roman"/>
          <w:i/>
          <w:sz w:val="28"/>
          <w:szCs w:val="28"/>
        </w:rPr>
        <w:t>о</w:t>
      </w:r>
      <w:r w:rsidRPr="00E22F32">
        <w:rPr>
          <w:rFonts w:ascii="Times New Roman" w:hAnsi="Times New Roman" w:cs="Times New Roman"/>
          <w:i/>
          <w:sz w:val="28"/>
          <w:szCs w:val="28"/>
        </w:rPr>
        <w:t>сти</w:t>
      </w:r>
      <w:r w:rsidRPr="00E22F32">
        <w:rPr>
          <w:rFonts w:ascii="Times New Roman" w:hAnsi="Times New Roman" w:cs="Times New Roman"/>
          <w:sz w:val="28"/>
          <w:szCs w:val="28"/>
        </w:rPr>
        <w:t>: (25)</w:t>
      </w:r>
      <w:r w:rsidRPr="00E22F32">
        <w:rPr>
          <w:rFonts w:ascii="Times New Roman" w:hAnsi="Times New Roman" w:cs="Times New Roman"/>
          <w:i/>
          <w:sz w:val="28"/>
          <w:szCs w:val="28"/>
        </w:rPr>
        <w:t xml:space="preserve">  Loss of one, two or three electrons is possible, but no more than three</w:t>
      </w:r>
      <w:r w:rsidRPr="00E22F32">
        <w:rPr>
          <w:rFonts w:ascii="Times New Roman" w:hAnsi="Times New Roman" w:cs="Times New Roman"/>
          <w:sz w:val="28"/>
          <w:szCs w:val="28"/>
        </w:rPr>
        <w:t xml:space="preserve"> [5]. − </w:t>
      </w:r>
      <w:r w:rsidRPr="00E22F32">
        <w:rPr>
          <w:rFonts w:ascii="Times New Roman" w:hAnsi="Times New Roman" w:cs="Times New Roman"/>
          <w:i/>
          <w:sz w:val="28"/>
          <w:szCs w:val="28"/>
        </w:rPr>
        <w:t xml:space="preserve">Возможна потеря одного, двух или трёх электронов, но не более </w:t>
      </w:r>
      <w:r w:rsidRPr="00E22F32">
        <w:rPr>
          <w:rFonts w:ascii="Times New Roman" w:hAnsi="Times New Roman" w:cs="Times New Roman"/>
          <w:sz w:val="28"/>
          <w:szCs w:val="28"/>
        </w:rPr>
        <w:t>(перевод наш).</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Подчеркнем еще раз, что в английском языке модальные слова выражают отношение автора к своему высказыванию, обозначая </w:t>
      </w:r>
      <w:r w:rsidRPr="00E22F32">
        <w:rPr>
          <w:rFonts w:ascii="Times New Roman" w:hAnsi="Times New Roman" w:cs="Times New Roman"/>
          <w:i/>
          <w:sz w:val="28"/>
          <w:szCs w:val="28"/>
        </w:rPr>
        <w:t>уверенность, сомнение, предположение, положительную или отрицательную оценку</w:t>
      </w:r>
      <w:r w:rsidRPr="00E22F32">
        <w:rPr>
          <w:rFonts w:ascii="Times New Roman" w:hAnsi="Times New Roman" w:cs="Times New Roman"/>
          <w:sz w:val="28"/>
          <w:szCs w:val="28"/>
        </w:rPr>
        <w:t xml:space="preserve"> того, что сказано в предложении. Модальные слова могут быть простыми, составными и прои</w:t>
      </w:r>
      <w:r w:rsidRPr="00E22F32">
        <w:rPr>
          <w:rFonts w:ascii="Times New Roman" w:hAnsi="Times New Roman" w:cs="Times New Roman"/>
          <w:sz w:val="28"/>
          <w:szCs w:val="28"/>
        </w:rPr>
        <w:t>з</w:t>
      </w:r>
      <w:r w:rsidRPr="00E22F32">
        <w:rPr>
          <w:rFonts w:ascii="Times New Roman" w:hAnsi="Times New Roman" w:cs="Times New Roman"/>
          <w:sz w:val="28"/>
          <w:szCs w:val="28"/>
        </w:rPr>
        <w:t xml:space="preserve">водными. К наиболее употребительным модальным словам относятся: </w:t>
      </w:r>
      <w:r w:rsidRPr="00E22F32">
        <w:rPr>
          <w:rFonts w:ascii="Times New Roman" w:hAnsi="Times New Roman" w:cs="Times New Roman"/>
          <w:i/>
          <w:sz w:val="28"/>
          <w:szCs w:val="28"/>
        </w:rPr>
        <w:t xml:space="preserve">maybe, perhaps, probably </w:t>
      </w:r>
      <w:r w:rsidRPr="00E22F32">
        <w:rPr>
          <w:rFonts w:ascii="Times New Roman" w:hAnsi="Times New Roman" w:cs="Times New Roman"/>
          <w:sz w:val="28"/>
          <w:szCs w:val="28"/>
        </w:rPr>
        <w:t xml:space="preserve">(неуверенность); </w:t>
      </w:r>
      <w:r w:rsidRPr="00E22F32">
        <w:rPr>
          <w:rFonts w:ascii="Times New Roman" w:hAnsi="Times New Roman" w:cs="Times New Roman"/>
          <w:i/>
          <w:sz w:val="28"/>
          <w:szCs w:val="28"/>
        </w:rPr>
        <w:t>fortunately, unfortunately (одобрение)</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course, </w:t>
      </w:r>
      <w:r w:rsidRPr="00E22F32">
        <w:rPr>
          <w:rFonts w:ascii="Times New Roman" w:hAnsi="Times New Roman" w:cs="Times New Roman"/>
          <w:i/>
          <w:sz w:val="28"/>
          <w:szCs w:val="28"/>
        </w:rPr>
        <w:lastRenderedPageBreak/>
        <w:t>sure, surely, to be sure, sure enough, evidently, obviously, no doubt, naturally, really (уверенность).</w:t>
      </w:r>
    </w:p>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Обобщая результаты  проведенного анализа эмпирического материала в объеме 27 страниц оригинала исходного текста,  нами составлена таблица, о</w:t>
      </w:r>
      <w:r w:rsidRPr="00E22F32">
        <w:rPr>
          <w:rFonts w:ascii="Times New Roman" w:hAnsi="Times New Roman" w:cs="Times New Roman"/>
          <w:sz w:val="28"/>
          <w:szCs w:val="28"/>
        </w:rPr>
        <w:t>т</w:t>
      </w:r>
      <w:r w:rsidRPr="00E22F32">
        <w:rPr>
          <w:rFonts w:ascii="Times New Roman" w:hAnsi="Times New Roman" w:cs="Times New Roman"/>
          <w:sz w:val="28"/>
          <w:szCs w:val="28"/>
        </w:rPr>
        <w:t>ражающая частотность употребления модальных слов и глаголов в тексте те</w:t>
      </w:r>
      <w:r w:rsidRPr="00E22F32">
        <w:rPr>
          <w:rFonts w:ascii="Times New Roman" w:hAnsi="Times New Roman" w:cs="Times New Roman"/>
          <w:sz w:val="28"/>
          <w:szCs w:val="28"/>
        </w:rPr>
        <w:t>х</w:t>
      </w:r>
      <w:r w:rsidRPr="00E22F32">
        <w:rPr>
          <w:rFonts w:ascii="Times New Roman" w:hAnsi="Times New Roman" w:cs="Times New Roman"/>
          <w:sz w:val="28"/>
          <w:szCs w:val="28"/>
        </w:rPr>
        <w:t>нической направленности: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0"/>
        <w:gridCol w:w="2549"/>
        <w:gridCol w:w="2412"/>
        <w:gridCol w:w="2408"/>
      </w:tblGrid>
      <w:tr w:rsidR="00833635" w:rsidRPr="00CA097E" w:rsidTr="00833635">
        <w:trPr>
          <w:trHeight w:val="693"/>
        </w:trPr>
        <w:tc>
          <w:tcPr>
            <w:tcW w:w="1178" w:type="pct"/>
            <w:shd w:val="clear" w:color="auto" w:fill="auto"/>
            <w:vAlign w:val="cente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Модальный гл</w:t>
            </w:r>
            <w:r w:rsidRPr="00E22F32">
              <w:rPr>
                <w:rFonts w:ascii="Times New Roman" w:hAnsi="Times New Roman" w:cs="Times New Roman"/>
                <w:sz w:val="28"/>
                <w:szCs w:val="28"/>
              </w:rPr>
              <w:t>а</w:t>
            </w:r>
            <w:r w:rsidRPr="00E22F32">
              <w:rPr>
                <w:rFonts w:ascii="Times New Roman" w:hAnsi="Times New Roman" w:cs="Times New Roman"/>
                <w:sz w:val="28"/>
                <w:szCs w:val="28"/>
              </w:rPr>
              <w:t>гол</w:t>
            </w:r>
          </w:p>
        </w:tc>
        <w:tc>
          <w:tcPr>
            <w:tcW w:w="1322" w:type="pct"/>
            <w:shd w:val="clear" w:color="auto" w:fill="auto"/>
            <w:vAlign w:val="cente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Кол-во употребл</w:t>
            </w:r>
            <w:r w:rsidRPr="00E22F32">
              <w:rPr>
                <w:rFonts w:ascii="Times New Roman" w:hAnsi="Times New Roman" w:cs="Times New Roman"/>
                <w:sz w:val="28"/>
                <w:szCs w:val="28"/>
              </w:rPr>
              <w:t>е</w:t>
            </w:r>
            <w:r w:rsidRPr="00E22F32">
              <w:rPr>
                <w:rFonts w:ascii="Times New Roman" w:hAnsi="Times New Roman" w:cs="Times New Roman"/>
                <w:sz w:val="28"/>
                <w:szCs w:val="28"/>
              </w:rPr>
              <w:t>ний в исходном</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 тексте</w:t>
            </w:r>
          </w:p>
        </w:tc>
        <w:tc>
          <w:tcPr>
            <w:tcW w:w="1251" w:type="pct"/>
            <w:vAlign w:val="cente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Модальное слово</w:t>
            </w:r>
          </w:p>
        </w:tc>
        <w:tc>
          <w:tcPr>
            <w:tcW w:w="1249" w:type="pct"/>
            <w:vAlign w:val="center"/>
          </w:tcPr>
          <w:p w:rsidR="00833635" w:rsidRPr="00E22F32" w:rsidRDefault="00833635" w:rsidP="00833635">
            <w:pPr>
              <w:tabs>
                <w:tab w:val="left" w:pos="2868"/>
              </w:tabs>
              <w:spacing w:after="0" w:line="240" w:lineRule="auto"/>
              <w:ind w:right="33"/>
              <w:jc w:val="both"/>
              <w:rPr>
                <w:rFonts w:ascii="Times New Roman" w:hAnsi="Times New Roman" w:cs="Times New Roman"/>
                <w:sz w:val="28"/>
                <w:szCs w:val="28"/>
              </w:rPr>
            </w:pPr>
            <w:r w:rsidRPr="00E22F32">
              <w:rPr>
                <w:rFonts w:ascii="Times New Roman" w:hAnsi="Times New Roman" w:cs="Times New Roman"/>
                <w:sz w:val="28"/>
                <w:szCs w:val="28"/>
              </w:rPr>
              <w:t>Кол-во употре</w:t>
            </w:r>
            <w:r w:rsidRPr="00E22F32">
              <w:rPr>
                <w:rFonts w:ascii="Times New Roman" w:hAnsi="Times New Roman" w:cs="Times New Roman"/>
                <w:sz w:val="28"/>
                <w:szCs w:val="28"/>
              </w:rPr>
              <w:t>б</w:t>
            </w:r>
            <w:r w:rsidRPr="00E22F32">
              <w:rPr>
                <w:rFonts w:ascii="Times New Roman" w:hAnsi="Times New Roman" w:cs="Times New Roman"/>
                <w:sz w:val="28"/>
                <w:szCs w:val="28"/>
              </w:rPr>
              <w:t>лений в исходном</w:t>
            </w:r>
          </w:p>
          <w:p w:rsidR="00833635" w:rsidRPr="00E22F32" w:rsidRDefault="00833635" w:rsidP="00833635">
            <w:pPr>
              <w:spacing w:after="0" w:line="240" w:lineRule="auto"/>
              <w:ind w:right="33"/>
              <w:jc w:val="both"/>
              <w:rPr>
                <w:rFonts w:ascii="Times New Roman" w:hAnsi="Times New Roman" w:cs="Times New Roman"/>
                <w:sz w:val="28"/>
                <w:szCs w:val="28"/>
              </w:rPr>
            </w:pPr>
            <w:r w:rsidRPr="00E22F32">
              <w:rPr>
                <w:rFonts w:ascii="Times New Roman" w:hAnsi="Times New Roman" w:cs="Times New Roman"/>
                <w:sz w:val="28"/>
                <w:szCs w:val="28"/>
              </w:rPr>
              <w:t>тексте</w:t>
            </w:r>
          </w:p>
        </w:tc>
      </w:tr>
      <w:tr w:rsidR="00833635" w:rsidRPr="00E22F32" w:rsidTr="00833635">
        <w:trPr>
          <w:trHeight w:val="207"/>
        </w:trPr>
        <w:tc>
          <w:tcPr>
            <w:tcW w:w="1178"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Can </w:t>
            </w:r>
          </w:p>
        </w:tc>
        <w:tc>
          <w:tcPr>
            <w:tcW w:w="1322"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53</w:t>
            </w:r>
          </w:p>
        </w:tc>
        <w:tc>
          <w:tcPr>
            <w:tcW w:w="1251" w:type="pct"/>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Possible </w:t>
            </w:r>
          </w:p>
        </w:tc>
        <w:tc>
          <w:tcPr>
            <w:tcW w:w="1249" w:type="pct"/>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5</w:t>
            </w:r>
          </w:p>
        </w:tc>
      </w:tr>
      <w:tr w:rsidR="00833635" w:rsidRPr="00E22F32" w:rsidTr="00833635">
        <w:trPr>
          <w:trHeight w:val="198"/>
        </w:trPr>
        <w:tc>
          <w:tcPr>
            <w:tcW w:w="1178"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Could </w:t>
            </w:r>
          </w:p>
        </w:tc>
        <w:tc>
          <w:tcPr>
            <w:tcW w:w="1322"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11</w:t>
            </w:r>
          </w:p>
        </w:tc>
        <w:tc>
          <w:tcPr>
            <w:tcW w:w="1251" w:type="pct"/>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Of course</w:t>
            </w:r>
          </w:p>
        </w:tc>
        <w:tc>
          <w:tcPr>
            <w:tcW w:w="1249" w:type="pct"/>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2</w:t>
            </w:r>
          </w:p>
        </w:tc>
      </w:tr>
      <w:tr w:rsidR="00833635" w:rsidRPr="00E22F32" w:rsidTr="00833635">
        <w:trPr>
          <w:trHeight w:val="229"/>
        </w:trPr>
        <w:tc>
          <w:tcPr>
            <w:tcW w:w="1178"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May be</w:t>
            </w:r>
          </w:p>
        </w:tc>
        <w:tc>
          <w:tcPr>
            <w:tcW w:w="1322"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20</w:t>
            </w:r>
          </w:p>
        </w:tc>
        <w:tc>
          <w:tcPr>
            <w:tcW w:w="1251" w:type="pct"/>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Unfortunately </w:t>
            </w:r>
          </w:p>
        </w:tc>
        <w:tc>
          <w:tcPr>
            <w:tcW w:w="1249" w:type="pct"/>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1</w:t>
            </w:r>
          </w:p>
        </w:tc>
      </w:tr>
      <w:tr w:rsidR="00833635" w:rsidRPr="00E22F32" w:rsidTr="00833635">
        <w:trPr>
          <w:trHeight w:val="178"/>
        </w:trPr>
        <w:tc>
          <w:tcPr>
            <w:tcW w:w="1178"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Should </w:t>
            </w:r>
          </w:p>
        </w:tc>
        <w:tc>
          <w:tcPr>
            <w:tcW w:w="1322"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4</w:t>
            </w:r>
          </w:p>
        </w:tc>
        <w:tc>
          <w:tcPr>
            <w:tcW w:w="1251" w:type="pct"/>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Really </w:t>
            </w:r>
          </w:p>
        </w:tc>
        <w:tc>
          <w:tcPr>
            <w:tcW w:w="1249" w:type="pct"/>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1</w:t>
            </w:r>
          </w:p>
        </w:tc>
      </w:tr>
      <w:tr w:rsidR="00833635" w:rsidRPr="00E22F32" w:rsidTr="00833635">
        <w:trPr>
          <w:trHeight w:val="77"/>
        </w:trPr>
        <w:tc>
          <w:tcPr>
            <w:tcW w:w="1178"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Must </w:t>
            </w:r>
          </w:p>
        </w:tc>
        <w:tc>
          <w:tcPr>
            <w:tcW w:w="1322"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4</w:t>
            </w:r>
          </w:p>
        </w:tc>
        <w:tc>
          <w:tcPr>
            <w:tcW w:w="1251" w:type="pct"/>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Be able to</w:t>
            </w:r>
          </w:p>
        </w:tc>
        <w:tc>
          <w:tcPr>
            <w:tcW w:w="1249" w:type="pct"/>
          </w:tcPr>
          <w:p w:rsidR="00833635" w:rsidRPr="00E22F32" w:rsidRDefault="00833635" w:rsidP="00833635">
            <w:pPr>
              <w:spacing w:after="0" w:line="240" w:lineRule="auto"/>
              <w:ind w:right="-391"/>
              <w:jc w:val="both"/>
              <w:rPr>
                <w:rFonts w:ascii="Times New Roman" w:hAnsi="Times New Roman" w:cs="Times New Roman"/>
                <w:sz w:val="28"/>
                <w:szCs w:val="28"/>
              </w:rPr>
            </w:pPr>
            <w:r w:rsidRPr="00E22F32">
              <w:rPr>
                <w:rFonts w:ascii="Times New Roman" w:hAnsi="Times New Roman" w:cs="Times New Roman"/>
                <w:sz w:val="28"/>
                <w:szCs w:val="28"/>
              </w:rPr>
              <w:t>3</w:t>
            </w:r>
          </w:p>
        </w:tc>
      </w:tr>
      <w:tr w:rsidR="00833635" w:rsidRPr="00E22F32" w:rsidTr="00833635">
        <w:trPr>
          <w:gridAfter w:val="2"/>
          <w:wAfter w:w="2500" w:type="pct"/>
          <w:trHeight w:val="199"/>
        </w:trPr>
        <w:tc>
          <w:tcPr>
            <w:tcW w:w="1178"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Will </w:t>
            </w:r>
          </w:p>
        </w:tc>
        <w:tc>
          <w:tcPr>
            <w:tcW w:w="1322"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12</w:t>
            </w:r>
          </w:p>
        </w:tc>
      </w:tr>
      <w:tr w:rsidR="00833635" w:rsidRPr="00E22F32" w:rsidTr="00833635">
        <w:trPr>
          <w:gridAfter w:val="2"/>
          <w:wAfter w:w="2500" w:type="pct"/>
          <w:trHeight w:val="161"/>
        </w:trPr>
        <w:tc>
          <w:tcPr>
            <w:tcW w:w="1178"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Would </w:t>
            </w:r>
          </w:p>
        </w:tc>
        <w:tc>
          <w:tcPr>
            <w:tcW w:w="1322" w:type="pct"/>
            <w:shd w:val="clear" w:color="auto" w:fill="auto"/>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10</w:t>
            </w:r>
          </w:p>
        </w:tc>
      </w:tr>
    </w:tbl>
    <w:p w:rsidR="00833635" w:rsidRPr="00E22F32" w:rsidRDefault="00833635" w:rsidP="00833635">
      <w:pPr>
        <w:shd w:val="clear" w:color="auto" w:fill="FFFFFF"/>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Из полученных данных следует, что самыми употребляемыми являются такие модальные глаголы, как </w:t>
      </w:r>
      <w:r w:rsidRPr="00E22F32">
        <w:rPr>
          <w:rFonts w:ascii="Times New Roman" w:hAnsi="Times New Roman" w:cs="Times New Roman"/>
          <w:i/>
          <w:sz w:val="28"/>
          <w:szCs w:val="28"/>
        </w:rPr>
        <w:t xml:space="preserve"> can, may </w:t>
      </w:r>
      <w:r w:rsidRPr="00E22F32">
        <w:rPr>
          <w:rFonts w:ascii="Times New Roman" w:hAnsi="Times New Roman" w:cs="Times New Roman"/>
          <w:sz w:val="28"/>
          <w:szCs w:val="28"/>
        </w:rPr>
        <w:t xml:space="preserve">и </w:t>
      </w:r>
      <w:r w:rsidRPr="00E22F32">
        <w:rPr>
          <w:rFonts w:ascii="Times New Roman" w:hAnsi="Times New Roman" w:cs="Times New Roman"/>
          <w:i/>
          <w:sz w:val="28"/>
          <w:szCs w:val="28"/>
        </w:rPr>
        <w:t xml:space="preserve">will. </w:t>
      </w:r>
      <w:r w:rsidRPr="00E22F32">
        <w:rPr>
          <w:rFonts w:ascii="Times New Roman" w:hAnsi="Times New Roman" w:cs="Times New Roman"/>
          <w:sz w:val="28"/>
          <w:szCs w:val="28"/>
        </w:rPr>
        <w:t>В заключение данного пункта следует, на наш взгляд, отметить, что в связи с частым употреблением в реч</w:t>
      </w:r>
      <w:r w:rsidRPr="00E22F32">
        <w:rPr>
          <w:rFonts w:ascii="Times New Roman" w:hAnsi="Times New Roman" w:cs="Times New Roman"/>
          <w:sz w:val="28"/>
          <w:szCs w:val="28"/>
        </w:rPr>
        <w:t>е</w:t>
      </w:r>
      <w:r w:rsidRPr="00E22F32">
        <w:rPr>
          <w:rFonts w:ascii="Times New Roman" w:hAnsi="Times New Roman" w:cs="Times New Roman"/>
          <w:sz w:val="28"/>
          <w:szCs w:val="28"/>
        </w:rPr>
        <w:t xml:space="preserve">вой реализации модальные средства  играют весьма существенную роль при переводе научно–технического текста, поскольку  </w:t>
      </w:r>
      <w:r w:rsidRPr="00E22F32">
        <w:rPr>
          <w:rFonts w:ascii="Times New Roman" w:hAnsi="Times New Roman" w:cs="Times New Roman"/>
          <w:i/>
          <w:sz w:val="28"/>
          <w:szCs w:val="28"/>
        </w:rPr>
        <w:t>модальность</w:t>
      </w:r>
      <w:r w:rsidRPr="00E22F32">
        <w:rPr>
          <w:rFonts w:ascii="Times New Roman" w:hAnsi="Times New Roman" w:cs="Times New Roman"/>
          <w:sz w:val="28"/>
          <w:szCs w:val="28"/>
        </w:rPr>
        <w:t xml:space="preserve"> является кат</w:t>
      </w:r>
      <w:r w:rsidRPr="00E22F32">
        <w:rPr>
          <w:rFonts w:ascii="Times New Roman" w:hAnsi="Times New Roman" w:cs="Times New Roman"/>
          <w:sz w:val="28"/>
          <w:szCs w:val="28"/>
        </w:rPr>
        <w:t>е</w:t>
      </w:r>
      <w:r w:rsidRPr="00E22F32">
        <w:rPr>
          <w:rFonts w:ascii="Times New Roman" w:hAnsi="Times New Roman" w:cs="Times New Roman"/>
          <w:sz w:val="28"/>
          <w:szCs w:val="28"/>
        </w:rPr>
        <w:t>горией, характеризующей  ситуации произнесения текстов. В технических те</w:t>
      </w:r>
      <w:r w:rsidRPr="00E22F32">
        <w:rPr>
          <w:rFonts w:ascii="Times New Roman" w:hAnsi="Times New Roman" w:cs="Times New Roman"/>
          <w:sz w:val="28"/>
          <w:szCs w:val="28"/>
        </w:rPr>
        <w:t>к</w:t>
      </w:r>
      <w:r w:rsidRPr="00E22F32">
        <w:rPr>
          <w:rFonts w:ascii="Times New Roman" w:hAnsi="Times New Roman" w:cs="Times New Roman"/>
          <w:sz w:val="28"/>
          <w:szCs w:val="28"/>
        </w:rPr>
        <w:t>стах она может выражаться в различных оттенках значениях: предположение, с высоким уровнем уверенности и предположение, в котором, говорящий не ув</w:t>
      </w:r>
      <w:r w:rsidRPr="00E22F32">
        <w:rPr>
          <w:rFonts w:ascii="Times New Roman" w:hAnsi="Times New Roman" w:cs="Times New Roman"/>
          <w:sz w:val="28"/>
          <w:szCs w:val="28"/>
        </w:rPr>
        <w:t>е</w:t>
      </w:r>
      <w:r w:rsidRPr="00E22F32">
        <w:rPr>
          <w:rFonts w:ascii="Times New Roman" w:hAnsi="Times New Roman" w:cs="Times New Roman"/>
          <w:sz w:val="28"/>
          <w:szCs w:val="28"/>
        </w:rPr>
        <w:t>рен и т.п. Для выражения модальности в текстах используются специальные формы наклонений, интонация, модальные слова</w:t>
      </w:r>
      <w:r w:rsidRPr="00E22F32">
        <w:rPr>
          <w:rFonts w:ascii="Times New Roman" w:hAnsi="Times New Roman" w:cs="Times New Roman"/>
          <w:i/>
          <w:sz w:val="28"/>
          <w:szCs w:val="28"/>
        </w:rPr>
        <w:t>.</w:t>
      </w:r>
      <w:r w:rsidRPr="00E22F32">
        <w:rPr>
          <w:rFonts w:ascii="Times New Roman" w:hAnsi="Times New Roman" w:cs="Times New Roman"/>
          <w:sz w:val="28"/>
          <w:szCs w:val="28"/>
        </w:rPr>
        <w:t xml:space="preserve"> Более того, в ходе нашего и</w:t>
      </w:r>
      <w:r w:rsidRPr="00E22F32">
        <w:rPr>
          <w:rFonts w:ascii="Times New Roman" w:hAnsi="Times New Roman" w:cs="Times New Roman"/>
          <w:sz w:val="28"/>
          <w:szCs w:val="28"/>
        </w:rPr>
        <w:t>с</w:t>
      </w:r>
      <w:r w:rsidRPr="00E22F32">
        <w:rPr>
          <w:rFonts w:ascii="Times New Roman" w:hAnsi="Times New Roman" w:cs="Times New Roman"/>
          <w:sz w:val="28"/>
          <w:szCs w:val="28"/>
        </w:rPr>
        <w:t>следования мы показали многофункциональность данных слов. Основной пр</w:t>
      </w:r>
      <w:r w:rsidRPr="00E22F32">
        <w:rPr>
          <w:rFonts w:ascii="Times New Roman" w:hAnsi="Times New Roman" w:cs="Times New Roman"/>
          <w:sz w:val="28"/>
          <w:szCs w:val="28"/>
        </w:rPr>
        <w:t>о</w:t>
      </w:r>
      <w:r w:rsidRPr="00E22F32">
        <w:rPr>
          <w:rFonts w:ascii="Times New Roman" w:hAnsi="Times New Roman" w:cs="Times New Roman"/>
          <w:sz w:val="28"/>
          <w:szCs w:val="28"/>
        </w:rPr>
        <w:t>блемой при переводе  модальности в технических текстах, на наш взгляд,  явл</w:t>
      </w:r>
      <w:r w:rsidRPr="00E22F32">
        <w:rPr>
          <w:rFonts w:ascii="Times New Roman" w:hAnsi="Times New Roman" w:cs="Times New Roman"/>
          <w:sz w:val="28"/>
          <w:szCs w:val="28"/>
        </w:rPr>
        <w:t>я</w:t>
      </w:r>
      <w:r w:rsidRPr="00E22F32">
        <w:rPr>
          <w:rFonts w:ascii="Times New Roman" w:hAnsi="Times New Roman" w:cs="Times New Roman"/>
          <w:sz w:val="28"/>
          <w:szCs w:val="28"/>
        </w:rPr>
        <w:t xml:space="preserve">ется определение функции модальных глаголов и более точная её передача при переводе. </w:t>
      </w:r>
    </w:p>
    <w:p w:rsidR="00833635" w:rsidRPr="00E22F32" w:rsidRDefault="00833635" w:rsidP="00833635">
      <w:pPr>
        <w:shd w:val="clear" w:color="auto" w:fill="FFFFFF"/>
        <w:spacing w:after="0" w:line="240" w:lineRule="auto"/>
        <w:ind w:firstLine="851"/>
        <w:jc w:val="both"/>
        <w:rPr>
          <w:rFonts w:ascii="Times New Roman" w:hAnsi="Times New Roman" w:cs="Times New Roman"/>
          <w:sz w:val="28"/>
          <w:szCs w:val="28"/>
        </w:rPr>
      </w:pPr>
    </w:p>
    <w:p w:rsidR="00833635" w:rsidRPr="00E22F32" w:rsidRDefault="00833635" w:rsidP="00833635">
      <w:pPr>
        <w:widowControl w:val="0"/>
        <w:autoSpaceDE w:val="0"/>
        <w:autoSpaceDN w:val="0"/>
        <w:adjustRightInd w:val="0"/>
        <w:spacing w:after="0" w:line="240" w:lineRule="auto"/>
        <w:ind w:firstLine="851"/>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widowControl w:val="0"/>
        <w:autoSpaceDE w:val="0"/>
        <w:autoSpaceDN w:val="0"/>
        <w:adjustRightInd w:val="0"/>
        <w:spacing w:after="0" w:line="240" w:lineRule="auto"/>
        <w:ind w:firstLine="851"/>
        <w:jc w:val="both"/>
        <w:rPr>
          <w:rFonts w:ascii="Times New Roman" w:hAnsi="Times New Roman" w:cs="Times New Roman"/>
          <w:b/>
          <w:sz w:val="28"/>
          <w:szCs w:val="28"/>
        </w:rPr>
      </w:pPr>
    </w:p>
    <w:p w:rsidR="00833635" w:rsidRPr="00E22F32" w:rsidRDefault="00833635" w:rsidP="00833635">
      <w:pPr>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Ахманова О.С. Словарь лингвистических терминов / О.С. Ахманова.  2-е изд., стер.  М : УРСС : Едиториал УРСС, 2004. 571 с.</w:t>
      </w:r>
    </w:p>
    <w:p w:rsidR="00833635" w:rsidRPr="00E22F32" w:rsidRDefault="00833635" w:rsidP="00833635">
      <w:pPr>
        <w:widowControl w:val="0"/>
        <w:numPr>
          <w:ilvl w:val="0"/>
          <w:numId w:val="4"/>
        </w:numPr>
        <w:autoSpaceDE w:val="0"/>
        <w:autoSpaceDN w:val="0"/>
        <w:adjustRightInd w:val="0"/>
        <w:spacing w:after="0" w:line="240" w:lineRule="auto"/>
        <w:jc w:val="both"/>
        <w:rPr>
          <w:rFonts w:ascii="Times New Roman" w:hAnsi="Times New Roman" w:cs="Times New Roman"/>
          <w:sz w:val="28"/>
          <w:szCs w:val="28"/>
          <w:highlight w:val="white"/>
        </w:rPr>
      </w:pPr>
      <w:r w:rsidRPr="00E22F32">
        <w:rPr>
          <w:rFonts w:ascii="Times New Roman" w:hAnsi="Times New Roman" w:cs="Times New Roman"/>
          <w:bCs/>
          <w:sz w:val="28"/>
          <w:szCs w:val="28"/>
          <w:highlight w:val="white"/>
        </w:rPr>
        <w:t>Философия</w:t>
      </w:r>
      <w:r w:rsidRPr="00E22F32">
        <w:rPr>
          <w:rFonts w:ascii="Times New Roman" w:hAnsi="Times New Roman" w:cs="Times New Roman"/>
          <w:sz w:val="28"/>
          <w:szCs w:val="28"/>
          <w:highlight w:val="white"/>
        </w:rPr>
        <w:t>: </w:t>
      </w:r>
      <w:r w:rsidRPr="00E22F32">
        <w:rPr>
          <w:rFonts w:ascii="Times New Roman" w:hAnsi="Times New Roman" w:cs="Times New Roman"/>
          <w:bCs/>
          <w:sz w:val="28"/>
          <w:szCs w:val="28"/>
          <w:highlight w:val="white"/>
        </w:rPr>
        <w:t>Энциклопедический словарь</w:t>
      </w:r>
      <w:r w:rsidRPr="00E22F32">
        <w:rPr>
          <w:rFonts w:ascii="Times New Roman" w:hAnsi="Times New Roman" w:cs="Times New Roman"/>
          <w:sz w:val="28"/>
          <w:szCs w:val="28"/>
          <w:highlight w:val="white"/>
        </w:rPr>
        <w:t>/Под </w:t>
      </w:r>
      <w:r w:rsidRPr="00E22F32">
        <w:rPr>
          <w:rFonts w:ascii="Times New Roman" w:hAnsi="Times New Roman" w:cs="Times New Roman"/>
          <w:bCs/>
          <w:sz w:val="28"/>
          <w:szCs w:val="28"/>
          <w:highlight w:val="white"/>
        </w:rPr>
        <w:t>ред</w:t>
      </w:r>
      <w:r w:rsidRPr="00E22F32">
        <w:rPr>
          <w:rFonts w:ascii="Times New Roman" w:hAnsi="Times New Roman" w:cs="Times New Roman"/>
          <w:sz w:val="28"/>
          <w:szCs w:val="28"/>
          <w:highlight w:val="white"/>
        </w:rPr>
        <w:t>. </w:t>
      </w:r>
      <w:r w:rsidRPr="00E22F32">
        <w:rPr>
          <w:rFonts w:ascii="Times New Roman" w:hAnsi="Times New Roman" w:cs="Times New Roman"/>
          <w:bCs/>
          <w:sz w:val="28"/>
          <w:szCs w:val="28"/>
          <w:highlight w:val="white"/>
        </w:rPr>
        <w:t>А</w:t>
      </w:r>
      <w:r w:rsidRPr="00E22F32">
        <w:rPr>
          <w:rFonts w:ascii="Times New Roman" w:hAnsi="Times New Roman" w:cs="Times New Roman"/>
          <w:sz w:val="28"/>
          <w:szCs w:val="28"/>
          <w:highlight w:val="white"/>
        </w:rPr>
        <w:t>.</w:t>
      </w:r>
      <w:r w:rsidRPr="00E22F32">
        <w:rPr>
          <w:rFonts w:ascii="Times New Roman" w:hAnsi="Times New Roman" w:cs="Times New Roman"/>
          <w:bCs/>
          <w:sz w:val="28"/>
          <w:szCs w:val="28"/>
          <w:highlight w:val="white"/>
        </w:rPr>
        <w:t>А</w:t>
      </w:r>
      <w:r w:rsidRPr="00E22F32">
        <w:rPr>
          <w:rFonts w:ascii="Times New Roman" w:hAnsi="Times New Roman" w:cs="Times New Roman"/>
          <w:sz w:val="28"/>
          <w:szCs w:val="28"/>
          <w:highlight w:val="white"/>
        </w:rPr>
        <w:t>. </w:t>
      </w:r>
      <w:r w:rsidRPr="00E22F32">
        <w:rPr>
          <w:rFonts w:ascii="Times New Roman" w:hAnsi="Times New Roman" w:cs="Times New Roman"/>
          <w:bCs/>
          <w:sz w:val="28"/>
          <w:szCs w:val="28"/>
          <w:highlight w:val="white"/>
        </w:rPr>
        <w:t>Ивина</w:t>
      </w:r>
      <w:r w:rsidRPr="00E22F32">
        <w:rPr>
          <w:rFonts w:ascii="Times New Roman" w:hAnsi="Times New Roman" w:cs="Times New Roman"/>
          <w:sz w:val="28"/>
          <w:szCs w:val="28"/>
          <w:highlight w:val="white"/>
        </w:rPr>
        <w:t>. </w:t>
      </w:r>
      <w:r w:rsidRPr="00E22F32">
        <w:rPr>
          <w:rFonts w:ascii="Times New Roman" w:hAnsi="Times New Roman" w:cs="Times New Roman"/>
          <w:bCs/>
          <w:sz w:val="28"/>
          <w:szCs w:val="28"/>
          <w:highlight w:val="white"/>
        </w:rPr>
        <w:t>М</w:t>
      </w:r>
      <w:r w:rsidRPr="00E22F32">
        <w:rPr>
          <w:rFonts w:ascii="Times New Roman" w:hAnsi="Times New Roman" w:cs="Times New Roman"/>
          <w:sz w:val="28"/>
          <w:szCs w:val="28"/>
          <w:highlight w:val="white"/>
        </w:rPr>
        <w:t xml:space="preserve">.: </w:t>
      </w:r>
      <w:r w:rsidRPr="00E22F32">
        <w:rPr>
          <w:rFonts w:ascii="Times New Roman" w:hAnsi="Times New Roman" w:cs="Times New Roman"/>
          <w:bCs/>
          <w:sz w:val="28"/>
          <w:szCs w:val="28"/>
          <w:highlight w:val="white"/>
        </w:rPr>
        <w:t>Га</w:t>
      </w:r>
      <w:r w:rsidRPr="00E22F32">
        <w:rPr>
          <w:rFonts w:ascii="Times New Roman" w:hAnsi="Times New Roman" w:cs="Times New Roman"/>
          <w:bCs/>
          <w:sz w:val="28"/>
          <w:szCs w:val="28"/>
          <w:highlight w:val="white"/>
        </w:rPr>
        <w:t>р</w:t>
      </w:r>
      <w:r w:rsidRPr="00E22F32">
        <w:rPr>
          <w:rFonts w:ascii="Times New Roman" w:hAnsi="Times New Roman" w:cs="Times New Roman"/>
          <w:bCs/>
          <w:sz w:val="28"/>
          <w:szCs w:val="28"/>
          <w:highlight w:val="white"/>
        </w:rPr>
        <w:t>дарики</w:t>
      </w:r>
      <w:r w:rsidRPr="00E22F32">
        <w:rPr>
          <w:rFonts w:ascii="Times New Roman" w:hAnsi="Times New Roman" w:cs="Times New Roman"/>
          <w:sz w:val="28"/>
          <w:szCs w:val="28"/>
          <w:highlight w:val="white"/>
        </w:rPr>
        <w:t>, </w:t>
      </w:r>
      <w:r w:rsidRPr="00E22F32">
        <w:rPr>
          <w:rFonts w:ascii="Times New Roman" w:hAnsi="Times New Roman" w:cs="Times New Roman"/>
          <w:bCs/>
          <w:sz w:val="28"/>
          <w:szCs w:val="28"/>
          <w:highlight w:val="white"/>
        </w:rPr>
        <w:t>2004</w:t>
      </w:r>
      <w:r w:rsidRPr="00E22F32">
        <w:rPr>
          <w:rFonts w:ascii="Times New Roman" w:hAnsi="Times New Roman" w:cs="Times New Roman"/>
          <w:sz w:val="28"/>
          <w:szCs w:val="28"/>
          <w:highlight w:val="white"/>
        </w:rPr>
        <w:t>. 1072 с.</w:t>
      </w:r>
    </w:p>
    <w:p w:rsidR="00833635" w:rsidRPr="00E22F32" w:rsidRDefault="00833635" w:rsidP="00833635">
      <w:pPr>
        <w:widowControl w:val="0"/>
        <w:numPr>
          <w:ilvl w:val="0"/>
          <w:numId w:val="4"/>
        </w:numPr>
        <w:autoSpaceDE w:val="0"/>
        <w:autoSpaceDN w:val="0"/>
        <w:adjustRightInd w:val="0"/>
        <w:spacing w:after="0" w:line="240" w:lineRule="auto"/>
        <w:jc w:val="both"/>
        <w:rPr>
          <w:rFonts w:ascii="Times New Roman" w:hAnsi="Times New Roman" w:cs="Times New Roman"/>
          <w:sz w:val="28"/>
          <w:szCs w:val="28"/>
          <w:highlight w:val="white"/>
        </w:rPr>
      </w:pPr>
      <w:r w:rsidRPr="00E22F32">
        <w:rPr>
          <w:rFonts w:ascii="Times New Roman" w:hAnsi="Times New Roman" w:cs="Times New Roman"/>
          <w:bCs/>
          <w:sz w:val="28"/>
          <w:szCs w:val="28"/>
          <w:highlight w:val="white"/>
        </w:rPr>
        <w:t>Валгина Н</w:t>
      </w:r>
      <w:r w:rsidRPr="00E22F32">
        <w:rPr>
          <w:rFonts w:ascii="Times New Roman" w:hAnsi="Times New Roman" w:cs="Times New Roman"/>
          <w:sz w:val="28"/>
          <w:szCs w:val="28"/>
          <w:highlight w:val="white"/>
        </w:rPr>
        <w:t>.</w:t>
      </w:r>
      <w:r w:rsidRPr="00E22F32">
        <w:rPr>
          <w:rFonts w:ascii="Times New Roman" w:hAnsi="Times New Roman" w:cs="Times New Roman"/>
          <w:bCs/>
          <w:sz w:val="28"/>
          <w:szCs w:val="28"/>
          <w:highlight w:val="white"/>
        </w:rPr>
        <w:t>С</w:t>
      </w:r>
      <w:r w:rsidRPr="00E22F32">
        <w:rPr>
          <w:rFonts w:ascii="Times New Roman" w:hAnsi="Times New Roman" w:cs="Times New Roman"/>
          <w:sz w:val="28"/>
          <w:szCs w:val="28"/>
          <w:highlight w:val="white"/>
        </w:rPr>
        <w:t>. </w:t>
      </w:r>
      <w:r w:rsidRPr="00E22F32">
        <w:rPr>
          <w:rFonts w:ascii="Times New Roman" w:hAnsi="Times New Roman" w:cs="Times New Roman"/>
          <w:bCs/>
          <w:sz w:val="28"/>
          <w:szCs w:val="28"/>
          <w:highlight w:val="white"/>
        </w:rPr>
        <w:t>Теория текста</w:t>
      </w:r>
      <w:r w:rsidRPr="00E22F32">
        <w:rPr>
          <w:rFonts w:ascii="Times New Roman" w:hAnsi="Times New Roman" w:cs="Times New Roman"/>
          <w:sz w:val="28"/>
          <w:szCs w:val="28"/>
          <w:highlight w:val="white"/>
        </w:rPr>
        <w:t>. М.: Логос, 2003. 250 с. </w:t>
      </w:r>
    </w:p>
    <w:p w:rsidR="00833635" w:rsidRPr="00E22F32" w:rsidRDefault="00833635" w:rsidP="00833635">
      <w:pPr>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Виноградов В. В. Русский язык (Грамматическое учение о слове): Учеб. пособие для вузов/Отв. ред. Г. А. Золотова. 3-е изд., испр. М.: Высш. шк., 1986. 640 с.</w:t>
      </w:r>
    </w:p>
    <w:p w:rsidR="00833635" w:rsidRPr="00E22F32" w:rsidRDefault="00833635" w:rsidP="00833635">
      <w:pPr>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833635">
        <w:rPr>
          <w:rFonts w:ascii="Times New Roman" w:hAnsi="Times New Roman" w:cs="Times New Roman"/>
          <w:sz w:val="28"/>
          <w:szCs w:val="28"/>
          <w:lang w:val="en-US"/>
        </w:rPr>
        <w:t xml:space="preserve">Brian Stewart. Progress with chemistry 2. </w:t>
      </w:r>
      <w:r w:rsidRPr="00E22F32">
        <w:rPr>
          <w:rFonts w:ascii="Times New Roman" w:hAnsi="Times New Roman" w:cs="Times New Roman"/>
          <w:sz w:val="28"/>
          <w:szCs w:val="28"/>
        </w:rPr>
        <w:t xml:space="preserve">Italy, Tipolitografia G. Canale&amp; C. SpA, Turin, CASSELL LTD, 1985. </w:t>
      </w:r>
    </w:p>
    <w:p w:rsidR="00833635" w:rsidRPr="00E22F32" w:rsidRDefault="00833635" w:rsidP="00833635">
      <w:pPr>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Толковый словарь русского языка / Под ред. Д.Н. Ушакова. – М.: Гос. ин-</w:t>
      </w:r>
      <w:r w:rsidRPr="00E22F32">
        <w:rPr>
          <w:rFonts w:ascii="Times New Roman" w:hAnsi="Times New Roman" w:cs="Times New Roman"/>
          <w:sz w:val="28"/>
          <w:szCs w:val="28"/>
        </w:rPr>
        <w:lastRenderedPageBreak/>
        <w:t xml:space="preserve">т « Сов. энцикл.»;ОГИЗ; Гос. изд-во иностр. и нац. слов., 1935-1940 (4т.) </w:t>
      </w:r>
    </w:p>
    <w:p w:rsidR="00833635" w:rsidRPr="00B54507" w:rsidRDefault="00833635" w:rsidP="00833635">
      <w:pPr>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Перевод с английского на русский: Учеб. Пособие/ Ж.А. Голикова. 2-е изд., испр. </w:t>
      </w:r>
      <w:r w:rsidRPr="00B54507">
        <w:rPr>
          <w:rFonts w:ascii="Times New Roman" w:hAnsi="Times New Roman" w:cs="Times New Roman"/>
          <w:sz w:val="28"/>
          <w:szCs w:val="28"/>
        </w:rPr>
        <w:t>М.: Новое знание.,2004. 287 с.</w:t>
      </w:r>
    </w:p>
    <w:p w:rsidR="00833635" w:rsidRPr="00E22F32" w:rsidRDefault="00833635" w:rsidP="00833635">
      <w:pPr>
        <w:spacing w:after="0" w:line="240" w:lineRule="auto"/>
        <w:jc w:val="both"/>
        <w:rPr>
          <w:rFonts w:ascii="Times New Roman" w:hAnsi="Times New Roman" w:cs="Times New Roman"/>
          <w:sz w:val="28"/>
          <w:szCs w:val="28"/>
        </w:rPr>
      </w:pPr>
    </w:p>
    <w:p w:rsidR="00833635"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caps/>
          <w:sz w:val="28"/>
          <w:szCs w:val="28"/>
        </w:rPr>
      </w:pPr>
      <w:r w:rsidRPr="00E22F32">
        <w:rPr>
          <w:rFonts w:ascii="Times New Roman" w:hAnsi="Times New Roman" w:cs="Times New Roman"/>
          <w:b/>
          <w:caps/>
          <w:sz w:val="28"/>
          <w:szCs w:val="28"/>
        </w:rPr>
        <w:t xml:space="preserve">Культура, памятники и </w:t>
      </w:r>
    </w:p>
    <w:p w:rsidR="00833635" w:rsidRPr="00E22F32" w:rsidRDefault="00833635" w:rsidP="00833635">
      <w:pPr>
        <w:spacing w:after="0" w:line="240" w:lineRule="auto"/>
        <w:jc w:val="center"/>
        <w:rPr>
          <w:rFonts w:ascii="Times New Roman" w:hAnsi="Times New Roman" w:cs="Times New Roman"/>
          <w:b/>
          <w:caps/>
          <w:sz w:val="28"/>
          <w:szCs w:val="28"/>
        </w:rPr>
      </w:pPr>
      <w:r w:rsidRPr="00E22F32">
        <w:rPr>
          <w:rFonts w:ascii="Times New Roman" w:hAnsi="Times New Roman" w:cs="Times New Roman"/>
          <w:b/>
          <w:caps/>
          <w:sz w:val="28"/>
          <w:szCs w:val="28"/>
        </w:rPr>
        <w:t>достопримечательности Канады</w:t>
      </w:r>
    </w:p>
    <w:p w:rsidR="00833635" w:rsidRPr="00E22F32" w:rsidRDefault="00833635" w:rsidP="00833635">
      <w:pPr>
        <w:spacing w:after="0" w:line="240" w:lineRule="auto"/>
        <w:jc w:val="both"/>
        <w:rPr>
          <w:rFonts w:ascii="Times New Roman" w:hAnsi="Times New Roman" w:cs="Times New Roman"/>
          <w:b/>
          <w:caps/>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А. Б. Гритчин, И. П. Пугацевич</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В данной статье рассмотрена культура Канады, унаследованная от коренных жителей, искусство и образ жизни которых хранят и ценят современные кана</w:t>
      </w:r>
      <w:r w:rsidRPr="00E22F32">
        <w:rPr>
          <w:rFonts w:ascii="Times New Roman" w:hAnsi="Times New Roman" w:cs="Times New Roman"/>
          <w:sz w:val="28"/>
          <w:szCs w:val="28"/>
        </w:rPr>
        <w:t>д</w:t>
      </w:r>
      <w:r w:rsidRPr="00E22F32">
        <w:rPr>
          <w:rFonts w:ascii="Times New Roman" w:hAnsi="Times New Roman" w:cs="Times New Roman"/>
          <w:sz w:val="28"/>
          <w:szCs w:val="28"/>
        </w:rPr>
        <w:t>цы. Проанализировано значение старинных памятников природы и необычных достопримечательностей, внесших огромный вклад в индивидуальность этого великолепного государства.</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7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sz w:val="28"/>
          <w:szCs w:val="28"/>
        </w:rPr>
        <w:t>:</w:t>
      </w:r>
      <w:r w:rsidRPr="00E22F32">
        <w:rPr>
          <w:rFonts w:ascii="Times New Roman" w:hAnsi="Times New Roman" w:cs="Times New Roman"/>
          <w:i/>
          <w:sz w:val="28"/>
          <w:szCs w:val="28"/>
        </w:rPr>
        <w:t xml:space="preserve"> культура, коренные жители, природа, памятники и дост</w:t>
      </w:r>
      <w:r w:rsidRPr="00E22F32">
        <w:rPr>
          <w:rFonts w:ascii="Times New Roman" w:hAnsi="Times New Roman" w:cs="Times New Roman"/>
          <w:i/>
          <w:sz w:val="28"/>
          <w:szCs w:val="28"/>
        </w:rPr>
        <w:t>о</w:t>
      </w:r>
      <w:r w:rsidRPr="00E22F32">
        <w:rPr>
          <w:rFonts w:ascii="Times New Roman" w:hAnsi="Times New Roman" w:cs="Times New Roman"/>
          <w:i/>
          <w:sz w:val="28"/>
          <w:szCs w:val="28"/>
        </w:rPr>
        <w:t>примечательности.</w:t>
      </w:r>
    </w:p>
    <w:p w:rsidR="00833635" w:rsidRPr="00E22F32" w:rsidRDefault="00833635" w:rsidP="00833635">
      <w:pPr>
        <w:spacing w:after="0" w:line="240" w:lineRule="auto"/>
        <w:jc w:val="both"/>
        <w:rPr>
          <w:rFonts w:ascii="Times New Roman" w:hAnsi="Times New Roman" w:cs="Times New Roman"/>
          <w:i/>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Гритчин Александр Борисович</w:t>
      </w:r>
      <w:r w:rsidRPr="00E22F32">
        <w:rPr>
          <w:rFonts w:ascii="Times New Roman" w:hAnsi="Times New Roman" w:cs="Times New Roman"/>
          <w:sz w:val="28"/>
          <w:szCs w:val="28"/>
        </w:rPr>
        <w:t>, студент группы ХТб-14-1, института мета</w:t>
      </w:r>
      <w:r w:rsidRPr="00E22F32">
        <w:rPr>
          <w:rFonts w:ascii="Times New Roman" w:hAnsi="Times New Roman" w:cs="Times New Roman"/>
          <w:sz w:val="28"/>
          <w:szCs w:val="28"/>
        </w:rPr>
        <w:t>л</w:t>
      </w:r>
      <w:r w:rsidRPr="00E22F32">
        <w:rPr>
          <w:rFonts w:ascii="Times New Roman" w:hAnsi="Times New Roman" w:cs="Times New Roman"/>
          <w:sz w:val="28"/>
          <w:szCs w:val="28"/>
        </w:rPr>
        <w:t>лургии и химической технологии им. С.Б. Леонова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Пугацевич Инесса Петровна</w:t>
      </w:r>
      <w:r w:rsidRPr="00E22F32">
        <w:rPr>
          <w:rFonts w:ascii="Times New Roman" w:hAnsi="Times New Roman" w:cs="Times New Roman"/>
          <w:sz w:val="28"/>
          <w:szCs w:val="28"/>
        </w:rPr>
        <w:t>, старший преподаватель кафедры иностранных языков для технических специальностей №2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833635" w:rsidRDefault="00833635" w:rsidP="00833635">
      <w:pPr>
        <w:spacing w:after="0" w:line="240" w:lineRule="auto"/>
        <w:jc w:val="center"/>
        <w:rPr>
          <w:rFonts w:ascii="Times New Roman" w:hAnsi="Times New Roman" w:cs="Times New Roman"/>
          <w:b/>
          <w:caps/>
          <w:sz w:val="28"/>
          <w:szCs w:val="28"/>
          <w:lang w:val="en-US"/>
        </w:rPr>
      </w:pPr>
      <w:r w:rsidRPr="00833635">
        <w:rPr>
          <w:rFonts w:ascii="Times New Roman" w:hAnsi="Times New Roman" w:cs="Times New Roman"/>
          <w:b/>
          <w:caps/>
          <w:sz w:val="28"/>
          <w:szCs w:val="28"/>
          <w:lang w:val="en-US"/>
        </w:rPr>
        <w:t>Culture, monuments and landmarks of Canada</w:t>
      </w:r>
    </w:p>
    <w:p w:rsidR="00833635" w:rsidRPr="00833635" w:rsidRDefault="00833635" w:rsidP="00833635">
      <w:pPr>
        <w:spacing w:after="0" w:line="240" w:lineRule="auto"/>
        <w:jc w:val="both"/>
        <w:rPr>
          <w:rFonts w:ascii="Times New Roman" w:hAnsi="Times New Roman" w:cs="Times New Roman"/>
          <w:b/>
          <w:caps/>
          <w:sz w:val="28"/>
          <w:szCs w:val="28"/>
          <w:lang w:val="en-US"/>
        </w:rPr>
      </w:pPr>
    </w:p>
    <w:p w:rsidR="00833635" w:rsidRPr="00833635" w:rsidRDefault="00833635" w:rsidP="00833635">
      <w:pPr>
        <w:spacing w:after="0" w:line="240" w:lineRule="auto"/>
        <w:jc w:val="right"/>
        <w:rPr>
          <w:rFonts w:ascii="Times New Roman" w:hAnsi="Times New Roman" w:cs="Times New Roman"/>
          <w:b/>
          <w:sz w:val="28"/>
          <w:szCs w:val="28"/>
          <w:lang w:val="en-US"/>
        </w:rPr>
      </w:pPr>
      <w:r w:rsidRPr="00833635">
        <w:rPr>
          <w:rFonts w:ascii="Times New Roman" w:eastAsia="Times New Roman" w:hAnsi="Times New Roman" w:cs="Times New Roman"/>
          <w:b/>
          <w:kern w:val="36"/>
          <w:sz w:val="28"/>
          <w:szCs w:val="28"/>
          <w:lang w:val="en-US" w:eastAsia="ru-RU"/>
        </w:rPr>
        <w:t xml:space="preserve">A. Gritchin, I. </w:t>
      </w:r>
      <w:r w:rsidRPr="00833635">
        <w:rPr>
          <w:rFonts w:ascii="Times New Roman" w:hAnsi="Times New Roman" w:cs="Times New Roman"/>
          <w:b/>
          <w:sz w:val="28"/>
          <w:szCs w:val="28"/>
          <w:lang w:val="en-US"/>
        </w:rPr>
        <w:t>Pugatsevich</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This article describes the culture of Canada, inherited from the native people, art and lifestyle saved and appreciated by the modern people of Canada. The value of ancient natural monuments and unusual attractions were analyzed. This fact influenced on individuality of this great state.</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7</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sz w:val="28"/>
          <w:szCs w:val="28"/>
          <w:u w:val="single"/>
          <w:lang w:val="en-US"/>
        </w:rPr>
        <w:t>Keywords</w:t>
      </w:r>
      <w:r w:rsidRPr="00833635">
        <w:rPr>
          <w:rFonts w:ascii="Times New Roman" w:hAnsi="Times New Roman" w:cs="Times New Roman"/>
          <w:i/>
          <w:sz w:val="28"/>
          <w:szCs w:val="28"/>
          <w:lang w:val="en-US"/>
        </w:rPr>
        <w:t>:</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culture, native people, nature, monuments and landmarks.</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pStyle w:val="af7"/>
        <w:jc w:val="both"/>
        <w:rPr>
          <w:sz w:val="28"/>
          <w:szCs w:val="28"/>
        </w:rPr>
      </w:pPr>
      <w:r w:rsidRPr="00E22F32">
        <w:rPr>
          <w:b/>
          <w:sz w:val="28"/>
          <w:szCs w:val="28"/>
        </w:rPr>
        <w:t>Gritchin Alexandr Borisovich</w:t>
      </w:r>
      <w:r>
        <w:rPr>
          <w:sz w:val="28"/>
          <w:szCs w:val="28"/>
        </w:rPr>
        <w:t xml:space="preserve">, a student of </w:t>
      </w:r>
      <w:r w:rsidRPr="00E22F32">
        <w:rPr>
          <w:sz w:val="28"/>
          <w:szCs w:val="28"/>
        </w:rPr>
        <w:t>Metallurgy and Chemical Technology Institute after S.B. Leonov</w:t>
      </w:r>
    </w:p>
    <w:p w:rsidR="00833635" w:rsidRPr="00E22F32" w:rsidRDefault="00833635" w:rsidP="00833635">
      <w:pPr>
        <w:pStyle w:val="af7"/>
        <w:jc w:val="both"/>
        <w:rPr>
          <w:sz w:val="28"/>
          <w:szCs w:val="28"/>
        </w:rPr>
      </w:pPr>
      <w:r w:rsidRPr="00E22F32">
        <w:rPr>
          <w:sz w:val="28"/>
          <w:szCs w:val="28"/>
        </w:rPr>
        <w:t xml:space="preserve"> </w:t>
      </w: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lastRenderedPageBreak/>
        <w:t>Pugatsevich Inessa Petrovna</w:t>
      </w:r>
      <w:r w:rsidRPr="00833635">
        <w:rPr>
          <w:rFonts w:ascii="Times New Roman" w:hAnsi="Times New Roman" w:cs="Times New Roman"/>
          <w:sz w:val="28"/>
          <w:szCs w:val="28"/>
          <w:lang w:val="en-US"/>
        </w:rPr>
        <w:t>, Senior Lecturer of the Department of  Foreign La</w:t>
      </w:r>
      <w:r w:rsidRPr="00833635">
        <w:rPr>
          <w:rFonts w:ascii="Times New Roman" w:hAnsi="Times New Roman" w:cs="Times New Roman"/>
          <w:sz w:val="28"/>
          <w:szCs w:val="28"/>
          <w:lang w:val="en-US"/>
        </w:rPr>
        <w:t>n</w:t>
      </w:r>
      <w:r w:rsidRPr="00833635">
        <w:rPr>
          <w:rFonts w:ascii="Times New Roman" w:hAnsi="Times New Roman" w:cs="Times New Roman"/>
          <w:sz w:val="28"/>
          <w:szCs w:val="28"/>
          <w:lang w:val="en-US"/>
        </w:rPr>
        <w:t xml:space="preserve">guages for Technical Specialties №2 </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pStyle w:val="a7"/>
        <w:shd w:val="clear" w:color="auto" w:fill="FFFFFF" w:themeFill="background1"/>
        <w:spacing w:before="0" w:beforeAutospacing="0" w:after="0" w:afterAutospacing="0"/>
        <w:ind w:firstLine="709"/>
        <w:jc w:val="both"/>
        <w:rPr>
          <w:bCs/>
          <w:sz w:val="28"/>
          <w:szCs w:val="28"/>
        </w:rPr>
      </w:pPr>
      <w:r w:rsidRPr="00E22F32">
        <w:rPr>
          <w:sz w:val="28"/>
          <w:szCs w:val="28"/>
        </w:rPr>
        <w:t>Целью нашего исследования является изучение культуры, памятников и достопримечательностей Канады. Чтобы изучить и понять культуру такой ан</w:t>
      </w:r>
      <w:r w:rsidRPr="00E22F32">
        <w:rPr>
          <w:sz w:val="28"/>
          <w:szCs w:val="28"/>
        </w:rPr>
        <w:t>г</w:t>
      </w:r>
      <w:r w:rsidRPr="00E22F32">
        <w:rPr>
          <w:sz w:val="28"/>
          <w:szCs w:val="28"/>
        </w:rPr>
        <w:t>лоязычной страны, как Канада,</w:t>
      </w:r>
      <w:r w:rsidRPr="00E22F32">
        <w:rPr>
          <w:bCs/>
          <w:sz w:val="28"/>
          <w:szCs w:val="28"/>
        </w:rPr>
        <w:t xml:space="preserve"> прежде всего, нужно посетить и увидеть  её достопримечательности и красивые уголки природы.</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Начнем с краткой истории возникновения этого великолепного госуда</w:t>
      </w:r>
      <w:r w:rsidRPr="00E22F32">
        <w:rPr>
          <w:rFonts w:ascii="Times New Roman" w:hAnsi="Times New Roman" w:cs="Times New Roman"/>
          <w:sz w:val="28"/>
          <w:szCs w:val="28"/>
          <w:shd w:val="clear" w:color="auto" w:fill="FFFFFF"/>
        </w:rPr>
        <w:t>р</w:t>
      </w:r>
      <w:r w:rsidRPr="00E22F32">
        <w:rPr>
          <w:rFonts w:ascii="Times New Roman" w:hAnsi="Times New Roman" w:cs="Times New Roman"/>
          <w:sz w:val="28"/>
          <w:szCs w:val="28"/>
          <w:shd w:val="clear" w:color="auto" w:fill="FFFFFF"/>
        </w:rPr>
        <w:t>ства. Ученые считают, что коренное население Канады пришло сюда около 30 тысяч лет назад из Азии по существовавшему в то время перешейку, который соединял Аляску и Сибирь (в наше время это Берингов пролив). Кто-то из этих первых переселенцев остался на северных территориях, а кто-то продолжал продвигаться на юг. Коренными жителями этих территорий, называемых аб</w:t>
      </w:r>
      <w:r w:rsidRPr="00E22F32">
        <w:rPr>
          <w:rFonts w:ascii="Times New Roman" w:hAnsi="Times New Roman" w:cs="Times New Roman"/>
          <w:sz w:val="28"/>
          <w:szCs w:val="28"/>
          <w:shd w:val="clear" w:color="auto" w:fill="FFFFFF"/>
        </w:rPr>
        <w:t>о</w:t>
      </w:r>
      <w:r w:rsidRPr="00E22F32">
        <w:rPr>
          <w:rFonts w:ascii="Times New Roman" w:hAnsi="Times New Roman" w:cs="Times New Roman"/>
          <w:sz w:val="28"/>
          <w:szCs w:val="28"/>
          <w:shd w:val="clear" w:color="auto" w:fill="FFFFFF"/>
        </w:rPr>
        <w:t>ригенами, в южной части являются индейцы, а в северной – эскимосы.</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shd w:val="clear" w:color="auto" w:fill="FFFFFF"/>
        </w:rPr>
        <w:t>Некоторое время существовали Верхняя Канада (английская) и Нижняя (французская). В XIX веке в состав канадского доминиона были включены пр</w:t>
      </w:r>
      <w:r w:rsidRPr="00E22F32">
        <w:rPr>
          <w:rFonts w:ascii="Times New Roman" w:hAnsi="Times New Roman" w:cs="Times New Roman"/>
          <w:sz w:val="28"/>
          <w:szCs w:val="28"/>
          <w:shd w:val="clear" w:color="auto" w:fill="FFFFFF"/>
        </w:rPr>
        <w:t>е</w:t>
      </w:r>
      <w:r w:rsidRPr="00E22F32">
        <w:rPr>
          <w:rFonts w:ascii="Times New Roman" w:hAnsi="Times New Roman" w:cs="Times New Roman"/>
          <w:sz w:val="28"/>
          <w:szCs w:val="28"/>
          <w:shd w:val="clear" w:color="auto" w:fill="FFFFFF"/>
        </w:rPr>
        <w:t>рии, простирающиеся на запад от Великих озёр.</w:t>
      </w:r>
      <w:r w:rsidRPr="00E22F32">
        <w:rPr>
          <w:rFonts w:ascii="Times New Roman" w:hAnsi="Times New Roman" w:cs="Times New Roman"/>
          <w:sz w:val="28"/>
          <w:szCs w:val="28"/>
        </w:rPr>
        <w:t xml:space="preserve"> </w:t>
      </w:r>
      <w:r w:rsidRPr="00E22F32">
        <w:rPr>
          <w:rFonts w:ascii="Times New Roman" w:hAnsi="Times New Roman" w:cs="Times New Roman"/>
          <w:sz w:val="28"/>
          <w:szCs w:val="28"/>
          <w:shd w:val="clear" w:color="auto" w:fill="FFFFFF"/>
        </w:rPr>
        <w:t>Резкое увеличение населения привело к разделению Канады на административные части: Верхняя Канада (нынешняя провинция Онтарио) и Нижняя Канада (нынешняя провинция Кв</w:t>
      </w:r>
      <w:r w:rsidRPr="00E22F32">
        <w:rPr>
          <w:rFonts w:ascii="Times New Roman" w:hAnsi="Times New Roman" w:cs="Times New Roman"/>
          <w:sz w:val="28"/>
          <w:szCs w:val="28"/>
          <w:shd w:val="clear" w:color="auto" w:fill="FFFFFF"/>
        </w:rPr>
        <w:t>е</w:t>
      </w:r>
      <w:r w:rsidRPr="00E22F32">
        <w:rPr>
          <w:rFonts w:ascii="Times New Roman" w:hAnsi="Times New Roman" w:cs="Times New Roman"/>
          <w:sz w:val="28"/>
          <w:szCs w:val="28"/>
          <w:shd w:val="clear" w:color="auto" w:fill="FFFFFF"/>
        </w:rPr>
        <w:t>бек). Каждая из этих частей имела свое правительство и жила по своим законам [1].</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И вот не так давно, в 1867 году автономные области, являющиеся частью Британской империи, были объединены в единое государство, получившее н</w:t>
      </w:r>
      <w:r w:rsidRPr="00E22F32">
        <w:rPr>
          <w:rFonts w:ascii="Times New Roman" w:hAnsi="Times New Roman" w:cs="Times New Roman"/>
          <w:sz w:val="28"/>
          <w:szCs w:val="28"/>
          <w:shd w:val="clear" w:color="auto" w:fill="FFFFFF"/>
        </w:rPr>
        <w:t>а</w:t>
      </w:r>
      <w:r w:rsidRPr="00E22F32">
        <w:rPr>
          <w:rFonts w:ascii="Times New Roman" w:hAnsi="Times New Roman" w:cs="Times New Roman"/>
          <w:sz w:val="28"/>
          <w:szCs w:val="28"/>
          <w:shd w:val="clear" w:color="auto" w:fill="FFFFFF"/>
        </w:rPr>
        <w:t xml:space="preserve">звание Канада и ставшее доминионом Великобритании. </w:t>
      </w:r>
      <w:r w:rsidRPr="00E22F32">
        <w:rPr>
          <w:rStyle w:val="w"/>
          <w:rFonts w:ascii="Times New Roman" w:hAnsi="Times New Roman" w:cs="Times New Roman"/>
          <w:sz w:val="28"/>
          <w:szCs w:val="28"/>
          <w:shd w:val="clear" w:color="auto" w:fill="FFFFFF"/>
        </w:rPr>
        <w:t>Доминион – государс</w:t>
      </w:r>
      <w:r w:rsidRPr="00E22F32">
        <w:rPr>
          <w:rStyle w:val="w"/>
          <w:rFonts w:ascii="Times New Roman" w:hAnsi="Times New Roman" w:cs="Times New Roman"/>
          <w:sz w:val="28"/>
          <w:szCs w:val="28"/>
          <w:shd w:val="clear" w:color="auto" w:fill="FFFFFF"/>
        </w:rPr>
        <w:t>т</w:t>
      </w:r>
      <w:r w:rsidRPr="00E22F32">
        <w:rPr>
          <w:rStyle w:val="w"/>
          <w:rFonts w:ascii="Times New Roman" w:hAnsi="Times New Roman" w:cs="Times New Roman"/>
          <w:sz w:val="28"/>
          <w:szCs w:val="28"/>
          <w:shd w:val="clear" w:color="auto" w:fill="FFFFFF"/>
        </w:rPr>
        <w:t>во</w:t>
      </w:r>
      <w:r w:rsidRPr="00E22F32">
        <w:rPr>
          <w:rStyle w:val="apple-converted-space"/>
          <w:rFonts w:ascii="Times New Roman" w:hAnsi="Times New Roman" w:cs="Times New Roman"/>
          <w:sz w:val="28"/>
          <w:szCs w:val="28"/>
          <w:shd w:val="clear" w:color="auto" w:fill="FFFFFF"/>
        </w:rPr>
        <w:t xml:space="preserve"> </w:t>
      </w:r>
      <w:r w:rsidRPr="00E22F32">
        <w:rPr>
          <w:rStyle w:val="w"/>
          <w:rFonts w:ascii="Times New Roman" w:hAnsi="Times New Roman" w:cs="Times New Roman"/>
          <w:sz w:val="28"/>
          <w:szCs w:val="28"/>
          <w:shd w:val="clear" w:color="auto" w:fill="FFFFFF"/>
        </w:rPr>
        <w:t>в</w:t>
      </w:r>
      <w:r w:rsidRPr="00E22F32">
        <w:rPr>
          <w:rStyle w:val="apple-converted-space"/>
          <w:rFonts w:ascii="Times New Roman" w:hAnsi="Times New Roman" w:cs="Times New Roman"/>
          <w:sz w:val="28"/>
          <w:szCs w:val="28"/>
          <w:shd w:val="clear" w:color="auto" w:fill="FFFFFF"/>
        </w:rPr>
        <w:t xml:space="preserve"> </w:t>
      </w:r>
      <w:r w:rsidRPr="00E22F32">
        <w:rPr>
          <w:rStyle w:val="w"/>
          <w:rFonts w:ascii="Times New Roman" w:hAnsi="Times New Roman" w:cs="Times New Roman"/>
          <w:sz w:val="28"/>
          <w:szCs w:val="28"/>
          <w:shd w:val="clear" w:color="auto" w:fill="FFFFFF"/>
        </w:rPr>
        <w:t>составе</w:t>
      </w:r>
      <w:r w:rsidRPr="00E22F32">
        <w:rPr>
          <w:rStyle w:val="apple-converted-space"/>
          <w:rFonts w:ascii="Times New Roman" w:hAnsi="Times New Roman" w:cs="Times New Roman"/>
          <w:sz w:val="28"/>
          <w:szCs w:val="28"/>
          <w:shd w:val="clear" w:color="auto" w:fill="FFFFFF"/>
        </w:rPr>
        <w:t xml:space="preserve"> </w:t>
      </w:r>
      <w:r w:rsidRPr="00E22F32">
        <w:rPr>
          <w:rStyle w:val="w"/>
          <w:rFonts w:ascii="Times New Roman" w:hAnsi="Times New Roman" w:cs="Times New Roman"/>
          <w:sz w:val="28"/>
          <w:szCs w:val="28"/>
          <w:shd w:val="clear" w:color="auto" w:fill="FFFFFF"/>
        </w:rPr>
        <w:t>Британской</w:t>
      </w:r>
      <w:r w:rsidRPr="00E22F32">
        <w:rPr>
          <w:rStyle w:val="apple-converted-space"/>
          <w:rFonts w:ascii="Times New Roman" w:hAnsi="Times New Roman" w:cs="Times New Roman"/>
          <w:sz w:val="28"/>
          <w:szCs w:val="28"/>
          <w:shd w:val="clear" w:color="auto" w:fill="FFFFFF"/>
        </w:rPr>
        <w:t xml:space="preserve"> </w:t>
      </w:r>
      <w:r w:rsidRPr="00E22F32">
        <w:rPr>
          <w:rStyle w:val="w"/>
          <w:rFonts w:ascii="Times New Roman" w:hAnsi="Times New Roman" w:cs="Times New Roman"/>
          <w:sz w:val="28"/>
          <w:szCs w:val="28"/>
          <w:shd w:val="clear" w:color="auto" w:fill="FFFFFF"/>
        </w:rPr>
        <w:t>империи</w:t>
      </w:r>
      <w:r w:rsidRPr="00E22F32">
        <w:rPr>
          <w:rFonts w:ascii="Times New Roman" w:hAnsi="Times New Roman" w:cs="Times New Roman"/>
          <w:sz w:val="28"/>
          <w:szCs w:val="28"/>
          <w:shd w:val="clear" w:color="auto" w:fill="FFFFFF"/>
        </w:rPr>
        <w:t>,</w:t>
      </w:r>
      <w:r w:rsidRPr="00E22F32">
        <w:rPr>
          <w:rStyle w:val="w"/>
          <w:rFonts w:ascii="Times New Roman" w:hAnsi="Times New Roman" w:cs="Times New Roman"/>
          <w:sz w:val="28"/>
          <w:szCs w:val="28"/>
          <w:shd w:val="clear" w:color="auto" w:fill="FFFFFF"/>
        </w:rPr>
        <w:t xml:space="preserve"> признававшее</w:t>
      </w:r>
      <w:r w:rsidRPr="00E22F32">
        <w:rPr>
          <w:rStyle w:val="apple-converted-space"/>
          <w:rFonts w:ascii="Times New Roman" w:hAnsi="Times New Roman" w:cs="Times New Roman"/>
          <w:sz w:val="28"/>
          <w:szCs w:val="28"/>
          <w:shd w:val="clear" w:color="auto" w:fill="FFFFFF"/>
        </w:rPr>
        <w:t xml:space="preserve"> </w:t>
      </w:r>
      <w:r w:rsidRPr="00E22F32">
        <w:rPr>
          <w:rStyle w:val="w"/>
          <w:rFonts w:ascii="Times New Roman" w:hAnsi="Times New Roman" w:cs="Times New Roman"/>
          <w:sz w:val="28"/>
          <w:szCs w:val="28"/>
          <w:shd w:val="clear" w:color="auto" w:fill="FFFFFF"/>
        </w:rPr>
        <w:t>главой</w:t>
      </w:r>
      <w:r w:rsidRPr="00E22F32">
        <w:rPr>
          <w:rStyle w:val="apple-converted-space"/>
          <w:rFonts w:ascii="Times New Roman" w:hAnsi="Times New Roman" w:cs="Times New Roman"/>
          <w:sz w:val="28"/>
          <w:szCs w:val="28"/>
          <w:shd w:val="clear" w:color="auto" w:fill="FFFFFF"/>
        </w:rPr>
        <w:t xml:space="preserve"> </w:t>
      </w:r>
      <w:r w:rsidRPr="00E22F32">
        <w:rPr>
          <w:rStyle w:val="w"/>
          <w:rFonts w:ascii="Times New Roman" w:hAnsi="Times New Roman" w:cs="Times New Roman"/>
          <w:sz w:val="28"/>
          <w:szCs w:val="28"/>
          <w:shd w:val="clear" w:color="auto" w:fill="FFFFFF"/>
        </w:rPr>
        <w:t>государства</w:t>
      </w:r>
      <w:r w:rsidRPr="00E22F32">
        <w:rPr>
          <w:rStyle w:val="apple-converted-space"/>
          <w:rFonts w:ascii="Times New Roman" w:hAnsi="Times New Roman" w:cs="Times New Roman"/>
          <w:sz w:val="28"/>
          <w:szCs w:val="28"/>
          <w:shd w:val="clear" w:color="auto" w:fill="FFFFFF"/>
        </w:rPr>
        <w:t xml:space="preserve"> </w:t>
      </w:r>
      <w:r w:rsidRPr="00E22F32">
        <w:rPr>
          <w:rStyle w:val="w"/>
          <w:rFonts w:ascii="Times New Roman" w:hAnsi="Times New Roman" w:cs="Times New Roman"/>
          <w:sz w:val="28"/>
          <w:szCs w:val="28"/>
          <w:shd w:val="clear" w:color="auto" w:fill="FFFFFF"/>
        </w:rPr>
        <w:t>английск</w:t>
      </w:r>
      <w:r w:rsidRPr="00E22F32">
        <w:rPr>
          <w:rStyle w:val="w"/>
          <w:rFonts w:ascii="Times New Roman" w:hAnsi="Times New Roman" w:cs="Times New Roman"/>
          <w:sz w:val="28"/>
          <w:szCs w:val="28"/>
          <w:shd w:val="clear" w:color="auto" w:fill="FFFFFF"/>
        </w:rPr>
        <w:t>о</w:t>
      </w:r>
      <w:r w:rsidRPr="00E22F32">
        <w:rPr>
          <w:rStyle w:val="w"/>
          <w:rFonts w:ascii="Times New Roman" w:hAnsi="Times New Roman" w:cs="Times New Roman"/>
          <w:sz w:val="28"/>
          <w:szCs w:val="28"/>
          <w:shd w:val="clear" w:color="auto" w:fill="FFFFFF"/>
        </w:rPr>
        <w:t>го</w:t>
      </w:r>
      <w:r w:rsidRPr="00E22F32">
        <w:rPr>
          <w:rStyle w:val="apple-converted-space"/>
          <w:rFonts w:ascii="Times New Roman" w:hAnsi="Times New Roman" w:cs="Times New Roman"/>
          <w:sz w:val="28"/>
          <w:szCs w:val="28"/>
          <w:shd w:val="clear" w:color="auto" w:fill="FFFFFF"/>
        </w:rPr>
        <w:t xml:space="preserve"> </w:t>
      </w:r>
      <w:r w:rsidRPr="00E22F32">
        <w:rPr>
          <w:rStyle w:val="w"/>
          <w:rFonts w:ascii="Times New Roman" w:hAnsi="Times New Roman" w:cs="Times New Roman"/>
          <w:sz w:val="28"/>
          <w:szCs w:val="28"/>
          <w:shd w:val="clear" w:color="auto" w:fill="FFFFFF"/>
        </w:rPr>
        <w:t>короля</w:t>
      </w:r>
      <w:r w:rsidRPr="00E22F32">
        <w:rPr>
          <w:rStyle w:val="apple-converted-space"/>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rPr>
        <w:t>(</w:t>
      </w:r>
      <w:r w:rsidRPr="00E22F32">
        <w:rPr>
          <w:rStyle w:val="w"/>
          <w:rFonts w:ascii="Times New Roman" w:hAnsi="Times New Roman" w:cs="Times New Roman"/>
          <w:sz w:val="28"/>
          <w:szCs w:val="28"/>
          <w:shd w:val="clear" w:color="auto" w:fill="FFFFFF"/>
        </w:rPr>
        <w:t>королеву</w:t>
      </w:r>
      <w:r w:rsidRPr="00E22F32">
        <w:rPr>
          <w:rFonts w:ascii="Times New Roman" w:hAnsi="Times New Roman" w:cs="Times New Roman"/>
          <w:sz w:val="28"/>
          <w:szCs w:val="28"/>
          <w:shd w:val="clear" w:color="auto" w:fill="FFFFFF"/>
        </w:rPr>
        <w:t>),</w:t>
      </w:r>
      <w:r w:rsidRPr="00E22F32">
        <w:rPr>
          <w:rStyle w:val="apple-converted-space"/>
          <w:rFonts w:ascii="Times New Roman" w:hAnsi="Times New Roman" w:cs="Times New Roman"/>
          <w:sz w:val="28"/>
          <w:szCs w:val="28"/>
          <w:shd w:val="clear" w:color="auto" w:fill="FFFFFF"/>
        </w:rPr>
        <w:t xml:space="preserve"> </w:t>
      </w:r>
      <w:r w:rsidRPr="00E22F32">
        <w:rPr>
          <w:rStyle w:val="w"/>
          <w:rFonts w:ascii="Times New Roman" w:hAnsi="Times New Roman" w:cs="Times New Roman"/>
          <w:sz w:val="28"/>
          <w:szCs w:val="28"/>
          <w:shd w:val="clear" w:color="auto" w:fill="FFFFFF"/>
        </w:rPr>
        <w:t>представленного</w:t>
      </w:r>
      <w:r w:rsidRPr="00E22F32">
        <w:rPr>
          <w:rStyle w:val="apple-converted-space"/>
          <w:rFonts w:ascii="Times New Roman" w:hAnsi="Times New Roman" w:cs="Times New Roman"/>
          <w:sz w:val="28"/>
          <w:szCs w:val="28"/>
          <w:shd w:val="clear" w:color="auto" w:fill="FFFFFF"/>
        </w:rPr>
        <w:t xml:space="preserve"> </w:t>
      </w:r>
      <w:r w:rsidRPr="00E22F32">
        <w:rPr>
          <w:rStyle w:val="w"/>
          <w:rFonts w:ascii="Times New Roman" w:hAnsi="Times New Roman" w:cs="Times New Roman"/>
          <w:sz w:val="28"/>
          <w:szCs w:val="28"/>
          <w:shd w:val="clear" w:color="auto" w:fill="FFFFFF"/>
        </w:rPr>
        <w:t>в</w:t>
      </w:r>
      <w:r w:rsidRPr="00E22F32">
        <w:rPr>
          <w:rStyle w:val="apple-converted-space"/>
          <w:rFonts w:ascii="Times New Roman" w:hAnsi="Times New Roman" w:cs="Times New Roman"/>
          <w:sz w:val="28"/>
          <w:szCs w:val="28"/>
          <w:shd w:val="clear" w:color="auto" w:fill="FFFFFF"/>
        </w:rPr>
        <w:t xml:space="preserve"> </w:t>
      </w:r>
      <w:r w:rsidRPr="00E22F32">
        <w:rPr>
          <w:rStyle w:val="w"/>
          <w:rFonts w:ascii="Times New Roman" w:hAnsi="Times New Roman" w:cs="Times New Roman"/>
          <w:sz w:val="28"/>
          <w:szCs w:val="28"/>
          <w:shd w:val="clear" w:color="auto" w:fill="FFFFFF"/>
        </w:rPr>
        <w:t>Д</w:t>
      </w:r>
      <w:r w:rsidRPr="00E22F32">
        <w:rPr>
          <w:rFonts w:ascii="Times New Roman" w:hAnsi="Times New Roman" w:cs="Times New Roman"/>
          <w:sz w:val="28"/>
          <w:szCs w:val="28"/>
          <w:shd w:val="clear" w:color="auto" w:fill="FFFFFF"/>
        </w:rPr>
        <w:t xml:space="preserve">оминионе </w:t>
      </w:r>
      <w:r w:rsidRPr="00E22F32">
        <w:rPr>
          <w:rStyle w:val="w"/>
          <w:rFonts w:ascii="Times New Roman" w:hAnsi="Times New Roman" w:cs="Times New Roman"/>
          <w:sz w:val="28"/>
          <w:szCs w:val="28"/>
          <w:shd w:val="clear" w:color="auto" w:fill="FFFFFF"/>
        </w:rPr>
        <w:t>генерал</w:t>
      </w:r>
      <w:r w:rsidRPr="00E22F32">
        <w:rPr>
          <w:rFonts w:ascii="Times New Roman" w:hAnsi="Times New Roman" w:cs="Times New Roman"/>
          <w:sz w:val="28"/>
          <w:szCs w:val="28"/>
          <w:shd w:val="clear" w:color="auto" w:fill="FFFFFF"/>
        </w:rPr>
        <w:t>-</w:t>
      </w:r>
      <w:r w:rsidRPr="00E22F32">
        <w:rPr>
          <w:rStyle w:val="w"/>
          <w:rFonts w:ascii="Times New Roman" w:hAnsi="Times New Roman" w:cs="Times New Roman"/>
          <w:sz w:val="28"/>
          <w:szCs w:val="28"/>
          <w:shd w:val="clear" w:color="auto" w:fill="FFFFFF"/>
        </w:rPr>
        <w:t>губернатором</w:t>
      </w:r>
      <w:r w:rsidRPr="00E22F32">
        <w:rPr>
          <w:rFonts w:ascii="Times New Roman" w:hAnsi="Times New Roman" w:cs="Times New Roman"/>
          <w:sz w:val="28"/>
          <w:szCs w:val="28"/>
          <w:shd w:val="clear" w:color="auto" w:fill="FFFFFF"/>
        </w:rPr>
        <w:t xml:space="preserve"> [2]. Доминион был создан Британией для того, чтобы Соединенные Штаты не смогли захватить канадские земли. Поэтому 1 июля является национальным Днем Канады, самым значимым государственным праздником этой страны.</w:t>
      </w:r>
      <w:bookmarkStart w:id="2" w:name="4"/>
      <w:bookmarkEnd w:id="2"/>
    </w:p>
    <w:p w:rsidR="00833635" w:rsidRPr="00E22F32" w:rsidRDefault="00833635" w:rsidP="00833635">
      <w:pPr>
        <w:spacing w:after="0" w:line="240" w:lineRule="auto"/>
        <w:ind w:firstLine="709"/>
        <w:jc w:val="both"/>
        <w:rPr>
          <w:rFonts w:ascii="Times New Roman" w:hAnsi="Times New Roman" w:cs="Times New Roman"/>
          <w:sz w:val="28"/>
          <w:szCs w:val="28"/>
          <w:u w:val="single"/>
        </w:rPr>
      </w:pPr>
      <w:r w:rsidRPr="00E22F32">
        <w:rPr>
          <w:rFonts w:ascii="Times New Roman" w:hAnsi="Times New Roman" w:cs="Times New Roman"/>
          <w:sz w:val="28"/>
          <w:szCs w:val="28"/>
          <w:shd w:val="clear" w:color="auto" w:fill="FFFFFF"/>
        </w:rPr>
        <w:t>Чтобы приступить к изучению культуры данного молодого государства, необходимо отметить, что на самом деле культура Канады очень разнообразна, что является характерной чертой для такой большой страны с относительно м</w:t>
      </w:r>
      <w:r w:rsidRPr="00E22F32">
        <w:rPr>
          <w:rFonts w:ascii="Times New Roman" w:hAnsi="Times New Roman" w:cs="Times New Roman"/>
          <w:sz w:val="28"/>
          <w:szCs w:val="28"/>
          <w:shd w:val="clear" w:color="auto" w:fill="FFFFFF"/>
        </w:rPr>
        <w:t>а</w:t>
      </w:r>
      <w:r w:rsidRPr="00E22F32">
        <w:rPr>
          <w:rFonts w:ascii="Times New Roman" w:hAnsi="Times New Roman" w:cs="Times New Roman"/>
          <w:sz w:val="28"/>
          <w:szCs w:val="28"/>
          <w:shd w:val="clear" w:color="auto" w:fill="FFFFFF"/>
        </w:rPr>
        <w:t xml:space="preserve">лым населением, которое, в свою очередь, делится на многочисленные группы по территориальным и этническим признакам (французы и британцы).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shd w:val="clear" w:color="auto" w:fill="FFFFFF"/>
        </w:rPr>
        <w:t>В 1867 после возникновения государства Канады (после создания Конф</w:t>
      </w:r>
      <w:r w:rsidRPr="00E22F32">
        <w:rPr>
          <w:rFonts w:ascii="Times New Roman" w:hAnsi="Times New Roman" w:cs="Times New Roman"/>
          <w:sz w:val="28"/>
          <w:szCs w:val="28"/>
          <w:shd w:val="clear" w:color="auto" w:fill="FFFFFF"/>
        </w:rPr>
        <w:t>е</w:t>
      </w:r>
      <w:r w:rsidRPr="00E22F32">
        <w:rPr>
          <w:rFonts w:ascii="Times New Roman" w:hAnsi="Times New Roman" w:cs="Times New Roman"/>
          <w:sz w:val="28"/>
          <w:szCs w:val="28"/>
          <w:shd w:val="clear" w:color="auto" w:fill="FFFFFF"/>
        </w:rPr>
        <w:t>дерации колоний Онтарио, Квебек, Нью-Брансвик и Новая Шотландия) сос</w:t>
      </w:r>
      <w:r w:rsidRPr="00E22F32">
        <w:rPr>
          <w:rFonts w:ascii="Times New Roman" w:hAnsi="Times New Roman" w:cs="Times New Roman"/>
          <w:sz w:val="28"/>
          <w:szCs w:val="28"/>
          <w:shd w:val="clear" w:color="auto" w:fill="FFFFFF"/>
        </w:rPr>
        <w:t>у</w:t>
      </w:r>
      <w:r w:rsidRPr="00E22F32">
        <w:rPr>
          <w:rFonts w:ascii="Times New Roman" w:hAnsi="Times New Roman" w:cs="Times New Roman"/>
          <w:sz w:val="28"/>
          <w:szCs w:val="28"/>
          <w:shd w:val="clear" w:color="auto" w:fill="FFFFFF"/>
        </w:rPr>
        <w:t>ществовало два народа, каждый со своей культурой. Время от времени кул</w:t>
      </w:r>
      <w:r w:rsidRPr="00E22F32">
        <w:rPr>
          <w:rFonts w:ascii="Times New Roman" w:hAnsi="Times New Roman" w:cs="Times New Roman"/>
          <w:sz w:val="28"/>
          <w:szCs w:val="28"/>
          <w:shd w:val="clear" w:color="auto" w:fill="FFFFFF"/>
        </w:rPr>
        <w:t>ь</w:t>
      </w:r>
      <w:r w:rsidRPr="00E22F32">
        <w:rPr>
          <w:rFonts w:ascii="Times New Roman" w:hAnsi="Times New Roman" w:cs="Times New Roman"/>
          <w:sz w:val="28"/>
          <w:szCs w:val="28"/>
          <w:shd w:val="clear" w:color="auto" w:fill="FFFFFF"/>
        </w:rPr>
        <w:t>турные различия этих народов приобретали политическое звучание, и в XX в</w:t>
      </w:r>
      <w:r w:rsidRPr="00E22F32">
        <w:rPr>
          <w:rFonts w:ascii="Times New Roman" w:hAnsi="Times New Roman" w:cs="Times New Roman"/>
          <w:sz w:val="28"/>
          <w:szCs w:val="28"/>
          <w:shd w:val="clear" w:color="auto" w:fill="FFFFFF"/>
        </w:rPr>
        <w:t>е</w:t>
      </w:r>
      <w:r w:rsidRPr="00E22F32">
        <w:rPr>
          <w:rFonts w:ascii="Times New Roman" w:hAnsi="Times New Roman" w:cs="Times New Roman"/>
          <w:sz w:val="28"/>
          <w:szCs w:val="28"/>
          <w:shd w:val="clear" w:color="auto" w:fill="FFFFFF"/>
        </w:rPr>
        <w:t>ке (1960–1970-х годах) в Квебеке возникло сильное сепаратистское движение. Стремление к отделению Квебека привело к тому, что обе основные этнические группы Канады стали проявлять огромный интерес к литературе и культурным традициям друг друга. Однако этот взаимный интерес не привел к объедин</w:t>
      </w:r>
      <w:r w:rsidRPr="00E22F32">
        <w:rPr>
          <w:rFonts w:ascii="Times New Roman" w:hAnsi="Times New Roman" w:cs="Times New Roman"/>
          <w:sz w:val="28"/>
          <w:szCs w:val="28"/>
          <w:shd w:val="clear" w:color="auto" w:fill="FFFFFF"/>
        </w:rPr>
        <w:t>е</w:t>
      </w:r>
      <w:r w:rsidRPr="00E22F32">
        <w:rPr>
          <w:rFonts w:ascii="Times New Roman" w:hAnsi="Times New Roman" w:cs="Times New Roman"/>
          <w:sz w:val="28"/>
          <w:szCs w:val="28"/>
          <w:shd w:val="clear" w:color="auto" w:fill="FFFFFF"/>
        </w:rPr>
        <w:t>нию этих  культур двух народов. С течением времени канадцы осознали, что при всем своем внешнем различии, английская и французская культура в Кан</w:t>
      </w:r>
      <w:r w:rsidRPr="00E22F32">
        <w:rPr>
          <w:rFonts w:ascii="Times New Roman" w:hAnsi="Times New Roman" w:cs="Times New Roman"/>
          <w:sz w:val="28"/>
          <w:szCs w:val="28"/>
          <w:shd w:val="clear" w:color="auto" w:fill="FFFFFF"/>
        </w:rPr>
        <w:t>а</w:t>
      </w:r>
      <w:r w:rsidRPr="00E22F32">
        <w:rPr>
          <w:rFonts w:ascii="Times New Roman" w:hAnsi="Times New Roman" w:cs="Times New Roman"/>
          <w:sz w:val="28"/>
          <w:szCs w:val="28"/>
          <w:shd w:val="clear" w:color="auto" w:fill="FFFFFF"/>
        </w:rPr>
        <w:lastRenderedPageBreak/>
        <w:t>де имеют много общего – это стремление сохранить свою индивидуальность под давлением могущественного соседа – Соединенных Штатов.</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Хотелось бы отметить, что в Канаде существуют и другие этнические группы. К началу 1970-х годов более четверти канадцев не принадлежали ни к французской, ни к английской этническим группам. Настойчивость, с которой так называемые франкоканадцы оберегали свои культурные традиции, посл</w:t>
      </w:r>
      <w:r w:rsidRPr="00E22F32">
        <w:rPr>
          <w:rFonts w:ascii="Times New Roman" w:hAnsi="Times New Roman" w:cs="Times New Roman"/>
          <w:sz w:val="28"/>
          <w:szCs w:val="28"/>
          <w:shd w:val="clear" w:color="auto" w:fill="FFFFFF"/>
        </w:rPr>
        <w:t>у</w:t>
      </w:r>
      <w:r w:rsidRPr="00E22F32">
        <w:rPr>
          <w:rFonts w:ascii="Times New Roman" w:hAnsi="Times New Roman" w:cs="Times New Roman"/>
          <w:sz w:val="28"/>
          <w:szCs w:val="28"/>
          <w:shd w:val="clear" w:color="auto" w:fill="FFFFFF"/>
        </w:rPr>
        <w:t>жила примером для других этнических меньшинств, которые также постар</w:t>
      </w:r>
      <w:r w:rsidRPr="00E22F32">
        <w:rPr>
          <w:rFonts w:ascii="Times New Roman" w:hAnsi="Times New Roman" w:cs="Times New Roman"/>
          <w:sz w:val="28"/>
          <w:szCs w:val="28"/>
          <w:shd w:val="clear" w:color="auto" w:fill="FFFFFF"/>
        </w:rPr>
        <w:t>а</w:t>
      </w:r>
      <w:r w:rsidRPr="00E22F32">
        <w:rPr>
          <w:rFonts w:ascii="Times New Roman" w:hAnsi="Times New Roman" w:cs="Times New Roman"/>
          <w:sz w:val="28"/>
          <w:szCs w:val="28"/>
          <w:shd w:val="clear" w:color="auto" w:fill="FFFFFF"/>
        </w:rPr>
        <w:t>лись сохранить свои традиции. Такие сообщества, как немцы в южном Онт</w:t>
      </w:r>
      <w:r w:rsidRPr="00E22F32">
        <w:rPr>
          <w:rFonts w:ascii="Times New Roman" w:hAnsi="Times New Roman" w:cs="Times New Roman"/>
          <w:sz w:val="28"/>
          <w:szCs w:val="28"/>
          <w:shd w:val="clear" w:color="auto" w:fill="FFFFFF"/>
        </w:rPr>
        <w:t>а</w:t>
      </w:r>
      <w:r w:rsidRPr="00E22F32">
        <w:rPr>
          <w:rFonts w:ascii="Times New Roman" w:hAnsi="Times New Roman" w:cs="Times New Roman"/>
          <w:sz w:val="28"/>
          <w:szCs w:val="28"/>
          <w:shd w:val="clear" w:color="auto" w:fill="FFFFFF"/>
        </w:rPr>
        <w:t>рио, исландцы в районе озера Виннипег, украинцы в степных провинциях, ру</w:t>
      </w:r>
      <w:r w:rsidRPr="00E22F32">
        <w:rPr>
          <w:rFonts w:ascii="Times New Roman" w:hAnsi="Times New Roman" w:cs="Times New Roman"/>
          <w:sz w:val="28"/>
          <w:szCs w:val="28"/>
          <w:shd w:val="clear" w:color="auto" w:fill="FFFFFF"/>
        </w:rPr>
        <w:t>с</w:t>
      </w:r>
      <w:r w:rsidRPr="00E22F32">
        <w:rPr>
          <w:rFonts w:ascii="Times New Roman" w:hAnsi="Times New Roman" w:cs="Times New Roman"/>
          <w:sz w:val="28"/>
          <w:szCs w:val="28"/>
          <w:shd w:val="clear" w:color="auto" w:fill="FFFFFF"/>
        </w:rPr>
        <w:t>ские - духоборы в Британской Колумбии, голландские фермеры в долине реки Фрейзер, большие общины китайцев и сикхов в Ванкувере и Виктории, а также прибывшие позднее итальянцы и португальцы, обосновавшиеся в городах О</w:t>
      </w:r>
      <w:r w:rsidRPr="00E22F32">
        <w:rPr>
          <w:rFonts w:ascii="Times New Roman" w:hAnsi="Times New Roman" w:cs="Times New Roman"/>
          <w:sz w:val="28"/>
          <w:szCs w:val="28"/>
          <w:shd w:val="clear" w:color="auto" w:fill="FFFFFF"/>
        </w:rPr>
        <w:t>н</w:t>
      </w:r>
      <w:r w:rsidRPr="00E22F32">
        <w:rPr>
          <w:rFonts w:ascii="Times New Roman" w:hAnsi="Times New Roman" w:cs="Times New Roman"/>
          <w:sz w:val="28"/>
          <w:szCs w:val="28"/>
          <w:shd w:val="clear" w:color="auto" w:fill="FFFFFF"/>
        </w:rPr>
        <w:t>тарио и Квебека, – все они сохранили свой язык, народные песни и танцы, праздники, этнические связи, религиозные верования и обряды [1].</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shd w:val="clear" w:color="auto" w:fill="FFFFFF"/>
        </w:rPr>
        <w:t>Большое внимание стоит уделить коренному населению. У всех инде</w:t>
      </w:r>
      <w:r w:rsidRPr="00E22F32">
        <w:rPr>
          <w:rFonts w:ascii="Times New Roman" w:hAnsi="Times New Roman" w:cs="Times New Roman"/>
          <w:sz w:val="28"/>
          <w:szCs w:val="28"/>
          <w:shd w:val="clear" w:color="auto" w:fill="FFFFFF"/>
        </w:rPr>
        <w:t>й</w:t>
      </w:r>
      <w:r w:rsidRPr="00E22F32">
        <w:rPr>
          <w:rFonts w:ascii="Times New Roman" w:hAnsi="Times New Roman" w:cs="Times New Roman"/>
          <w:sz w:val="28"/>
          <w:szCs w:val="28"/>
          <w:shd w:val="clear" w:color="auto" w:fill="FFFFFF"/>
        </w:rPr>
        <w:t>ских племен, проживавших на территории Канады, была развита культура в в</w:t>
      </w:r>
      <w:r w:rsidRPr="00E22F32">
        <w:rPr>
          <w:rFonts w:ascii="Times New Roman" w:hAnsi="Times New Roman" w:cs="Times New Roman"/>
          <w:sz w:val="28"/>
          <w:szCs w:val="28"/>
          <w:shd w:val="clear" w:color="auto" w:fill="FFFFFF"/>
        </w:rPr>
        <w:t>и</w:t>
      </w:r>
      <w:r w:rsidRPr="00E22F32">
        <w:rPr>
          <w:rFonts w:ascii="Times New Roman" w:hAnsi="Times New Roman" w:cs="Times New Roman"/>
          <w:sz w:val="28"/>
          <w:szCs w:val="28"/>
          <w:shd w:val="clear" w:color="auto" w:fill="FFFFFF"/>
        </w:rPr>
        <w:t>де песен, повествований и ритуальных драматических представлений.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shd w:val="clear" w:color="auto" w:fill="FFFFFF"/>
        </w:rPr>
        <w:t>Одна из таких культур была создана племенами рыболовов (хайда, ци</w:t>
      </w:r>
      <w:r w:rsidRPr="00E22F32">
        <w:rPr>
          <w:rFonts w:ascii="Times New Roman" w:hAnsi="Times New Roman" w:cs="Times New Roman"/>
          <w:sz w:val="28"/>
          <w:szCs w:val="28"/>
          <w:shd w:val="clear" w:color="auto" w:fill="FFFFFF"/>
        </w:rPr>
        <w:t>м</w:t>
      </w:r>
      <w:r w:rsidRPr="00E22F32">
        <w:rPr>
          <w:rFonts w:ascii="Times New Roman" w:hAnsi="Times New Roman" w:cs="Times New Roman"/>
          <w:sz w:val="28"/>
          <w:szCs w:val="28"/>
          <w:shd w:val="clear" w:color="auto" w:fill="FFFFFF"/>
        </w:rPr>
        <w:t>шиан, квакиутль, нутка и белла-кула), обитавшими на тихоокеанском побер</w:t>
      </w:r>
      <w:r w:rsidRPr="00E22F32">
        <w:rPr>
          <w:rFonts w:ascii="Times New Roman" w:hAnsi="Times New Roman" w:cs="Times New Roman"/>
          <w:sz w:val="28"/>
          <w:szCs w:val="28"/>
          <w:shd w:val="clear" w:color="auto" w:fill="FFFFFF"/>
        </w:rPr>
        <w:t>е</w:t>
      </w:r>
      <w:r w:rsidRPr="00E22F32">
        <w:rPr>
          <w:rFonts w:ascii="Times New Roman" w:hAnsi="Times New Roman" w:cs="Times New Roman"/>
          <w:sz w:val="28"/>
          <w:szCs w:val="28"/>
          <w:shd w:val="clear" w:color="auto" w:fill="FFFFFF"/>
        </w:rPr>
        <w:t>жье Британской Колумбии и занимавшимися промыслом лосося; обильная д</w:t>
      </w:r>
      <w:r w:rsidRPr="00E22F32">
        <w:rPr>
          <w:rFonts w:ascii="Times New Roman" w:hAnsi="Times New Roman" w:cs="Times New Roman"/>
          <w:sz w:val="28"/>
          <w:szCs w:val="28"/>
          <w:shd w:val="clear" w:color="auto" w:fill="FFFFFF"/>
        </w:rPr>
        <w:t>о</w:t>
      </w:r>
      <w:r w:rsidRPr="00E22F32">
        <w:rPr>
          <w:rFonts w:ascii="Times New Roman" w:hAnsi="Times New Roman" w:cs="Times New Roman"/>
          <w:sz w:val="28"/>
          <w:szCs w:val="28"/>
          <w:shd w:val="clear" w:color="auto" w:fill="FFFFFF"/>
        </w:rPr>
        <w:t>быча лосося летом позволяла обеспечить себя пищей на всю зиму, и оставляла досуг, который позволил им создать сложную культуру; они разыгрывали сложные драматические представления, занимались резьбой по дереву, изг</w:t>
      </w:r>
      <w:r w:rsidRPr="00E22F32">
        <w:rPr>
          <w:rFonts w:ascii="Times New Roman" w:hAnsi="Times New Roman" w:cs="Times New Roman"/>
          <w:sz w:val="28"/>
          <w:szCs w:val="28"/>
          <w:shd w:val="clear" w:color="auto" w:fill="FFFFFF"/>
        </w:rPr>
        <w:t>о</w:t>
      </w:r>
      <w:r w:rsidRPr="00E22F32">
        <w:rPr>
          <w:rFonts w:ascii="Times New Roman" w:hAnsi="Times New Roman" w:cs="Times New Roman"/>
          <w:sz w:val="28"/>
          <w:szCs w:val="28"/>
          <w:shd w:val="clear" w:color="auto" w:fill="FFFFFF"/>
        </w:rPr>
        <w:t>тавливая массивные геральдические столбы с изображениями священных ж</w:t>
      </w:r>
      <w:r w:rsidRPr="00E22F32">
        <w:rPr>
          <w:rFonts w:ascii="Times New Roman" w:hAnsi="Times New Roman" w:cs="Times New Roman"/>
          <w:sz w:val="28"/>
          <w:szCs w:val="28"/>
          <w:shd w:val="clear" w:color="auto" w:fill="FFFFFF"/>
        </w:rPr>
        <w:t>и</w:t>
      </w:r>
      <w:r w:rsidRPr="00E22F32">
        <w:rPr>
          <w:rFonts w:ascii="Times New Roman" w:hAnsi="Times New Roman" w:cs="Times New Roman"/>
          <w:sz w:val="28"/>
          <w:szCs w:val="28"/>
          <w:shd w:val="clear" w:color="auto" w:fill="FFFFFF"/>
        </w:rPr>
        <w:t>вотных (тотемов) более 15 м высотой и резные маски для религиозных церем</w:t>
      </w:r>
      <w:r w:rsidRPr="00E22F32">
        <w:rPr>
          <w:rFonts w:ascii="Times New Roman" w:hAnsi="Times New Roman" w:cs="Times New Roman"/>
          <w:sz w:val="28"/>
          <w:szCs w:val="28"/>
          <w:shd w:val="clear" w:color="auto" w:fill="FFFFFF"/>
        </w:rPr>
        <w:t>о</w:t>
      </w:r>
      <w:r w:rsidRPr="00E22F32">
        <w:rPr>
          <w:rFonts w:ascii="Times New Roman" w:hAnsi="Times New Roman" w:cs="Times New Roman"/>
          <w:sz w:val="28"/>
          <w:szCs w:val="28"/>
          <w:shd w:val="clear" w:color="auto" w:fill="FFFFFF"/>
        </w:rPr>
        <w:t>ний [1]. Это было одно из наиболее глобальных и изощренных направлений в первобытном искусстве, достигшее высшей славы в 1870–1880-х годах. Во время больших праздников воздвигались резные столбы, танцующие надевали маски, и происходил обмен подарками. Расцвет этой культуры продолжался недолго, и уже в 1920-х годах эта традиция стала приходить в упадок.</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Эскимосы никогда не образовывали сложных общин, связанных общими религиозными ритуалами. Поселениями эскимосов были скопления семейных групп, которые вели кочевой образ жизни и охотились в суровых условиях Арктики. За последние полторы тысячи лет, со времен доисторической культ</w:t>
      </w:r>
      <w:r w:rsidRPr="00E22F32">
        <w:rPr>
          <w:rFonts w:ascii="Times New Roman" w:hAnsi="Times New Roman" w:cs="Times New Roman"/>
          <w:sz w:val="28"/>
          <w:szCs w:val="28"/>
          <w:shd w:val="clear" w:color="auto" w:fill="FFFFFF"/>
        </w:rPr>
        <w:t>у</w:t>
      </w:r>
      <w:r w:rsidRPr="00E22F32">
        <w:rPr>
          <w:rFonts w:ascii="Times New Roman" w:hAnsi="Times New Roman" w:cs="Times New Roman"/>
          <w:sz w:val="28"/>
          <w:szCs w:val="28"/>
          <w:shd w:val="clear" w:color="auto" w:fill="FFFFFF"/>
        </w:rPr>
        <w:t>ры Туле, они занимались изготовлением небольших резных изделий из камня, оленьих рогов и моржовых клыков [1]. Первоначально они изображали живо</w:t>
      </w:r>
      <w:r w:rsidRPr="00E22F32">
        <w:rPr>
          <w:rFonts w:ascii="Times New Roman" w:hAnsi="Times New Roman" w:cs="Times New Roman"/>
          <w:sz w:val="28"/>
          <w:szCs w:val="28"/>
          <w:shd w:val="clear" w:color="auto" w:fill="FFFFFF"/>
        </w:rPr>
        <w:t>т</w:t>
      </w:r>
      <w:r w:rsidRPr="00E22F32">
        <w:rPr>
          <w:rFonts w:ascii="Times New Roman" w:hAnsi="Times New Roman" w:cs="Times New Roman"/>
          <w:sz w:val="28"/>
          <w:szCs w:val="28"/>
          <w:shd w:val="clear" w:color="auto" w:fill="FFFFFF"/>
        </w:rPr>
        <w:t>ных, выполненных очень реалистичными, и создавались они с той целью, чт</w:t>
      </w:r>
      <w:r w:rsidRPr="00E22F32">
        <w:rPr>
          <w:rFonts w:ascii="Times New Roman" w:hAnsi="Times New Roman" w:cs="Times New Roman"/>
          <w:sz w:val="28"/>
          <w:szCs w:val="28"/>
          <w:shd w:val="clear" w:color="auto" w:fill="FFFFFF"/>
        </w:rPr>
        <w:t>о</w:t>
      </w:r>
      <w:r w:rsidRPr="00E22F32">
        <w:rPr>
          <w:rFonts w:ascii="Times New Roman" w:hAnsi="Times New Roman" w:cs="Times New Roman"/>
          <w:sz w:val="28"/>
          <w:szCs w:val="28"/>
          <w:shd w:val="clear" w:color="auto" w:fill="FFFFFF"/>
        </w:rPr>
        <w:t>бы привлечь животных того вида, на который велась охота.</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shd w:val="clear" w:color="auto" w:fill="FFFFFF"/>
        </w:rPr>
        <w:t>Очень хотелось бы отметить, насколько канадцы ценят и гордятся своим окружающим миром (природой). Например, примерно</w:t>
      </w:r>
      <w:r w:rsidRPr="00E22F32">
        <w:rPr>
          <w:sz w:val="28"/>
          <w:szCs w:val="28"/>
        </w:rPr>
        <w:t xml:space="preserve"> 10% территорий страны даже сегодня остаются необитаемыми и сохранены в своем первоначальном виде. Так, в Канадских парках и заповедниках живут такие дикие животные, как американские лоси, медведи гризли, бобры, около 55-ти тысяч видов нас</w:t>
      </w:r>
      <w:r w:rsidRPr="00E22F32">
        <w:rPr>
          <w:sz w:val="28"/>
          <w:szCs w:val="28"/>
        </w:rPr>
        <w:t>е</w:t>
      </w:r>
      <w:r w:rsidRPr="00E22F32">
        <w:rPr>
          <w:sz w:val="28"/>
          <w:szCs w:val="28"/>
        </w:rPr>
        <w:lastRenderedPageBreak/>
        <w:t>комых и 11-ти тысяч видов пауков и клещей, а также множество видов разли</w:t>
      </w:r>
      <w:r w:rsidRPr="00E22F32">
        <w:rPr>
          <w:sz w:val="28"/>
          <w:szCs w:val="28"/>
        </w:rPr>
        <w:t>ч</w:t>
      </w:r>
      <w:r w:rsidRPr="00E22F32">
        <w:rPr>
          <w:sz w:val="28"/>
          <w:szCs w:val="28"/>
        </w:rPr>
        <w:t>ных птиц, которые охраняются государством.</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Первый национальный парк Банф появился в провинции Альберта еще в 1885 году, а самый большой – парк Вуд-Баффало на северо-западе страны. На территории Канады больше рек и озер, чем в любой другой стране мира, и б</w:t>
      </w:r>
      <w:r w:rsidRPr="00E22F32">
        <w:rPr>
          <w:sz w:val="28"/>
          <w:szCs w:val="28"/>
        </w:rPr>
        <w:t>е</w:t>
      </w:r>
      <w:r w:rsidRPr="00E22F32">
        <w:rPr>
          <w:sz w:val="28"/>
          <w:szCs w:val="28"/>
        </w:rPr>
        <w:t>реговая линия в Канаде самая длинная в мире – более 200 тыс. км. Также здесь и горы, которые простираются почти на 5 тыс. км. и считаются самым диким местом на земле с нетронутой человеком природой. Канадские горы – это две горные системы на востоке и западе страны: Аппалачи и Скалистые горы. По количеству лесов Канаду часто сравнивают с Россией – 50% площади страны покрыты зелеными насаждениями. Это и лиственные леса, и сосновые боры, березовые и кленовые рощи [3].</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Очень важно отметить, что для жителей Канады природа, древние памя</w:t>
      </w:r>
      <w:r w:rsidRPr="00E22F32">
        <w:rPr>
          <w:rFonts w:ascii="Times New Roman" w:hAnsi="Times New Roman" w:cs="Times New Roman"/>
          <w:sz w:val="28"/>
          <w:szCs w:val="28"/>
        </w:rPr>
        <w:t>т</w:t>
      </w:r>
      <w:r w:rsidRPr="00E22F32">
        <w:rPr>
          <w:rFonts w:ascii="Times New Roman" w:hAnsi="Times New Roman" w:cs="Times New Roman"/>
          <w:sz w:val="28"/>
          <w:szCs w:val="28"/>
        </w:rPr>
        <w:t>ники и достопримечательности являются ценностью. Как мы уже говорили раньше, канадцы ценят и гордятся своим уголком планеты.</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Рассмотрим поистине красивые места нашей Канады, которая находится на втором месте в мире по величине (после России) и занимает почти половину североамериканского континента. По проведению ежегодной статистики ООН,</w:t>
      </w:r>
      <w:r w:rsidRPr="00E22F32">
        <w:rPr>
          <w:rStyle w:val="apple-converted-space"/>
          <w:sz w:val="28"/>
          <w:szCs w:val="28"/>
        </w:rPr>
        <w:t xml:space="preserve"> </w:t>
      </w:r>
      <w:r w:rsidRPr="00E22F32">
        <w:rPr>
          <w:rStyle w:val="afa"/>
          <w:sz w:val="28"/>
          <w:szCs w:val="28"/>
        </w:rPr>
        <w:t>это государство</w:t>
      </w:r>
      <w:r w:rsidRPr="00E22F32">
        <w:rPr>
          <w:rStyle w:val="apple-converted-space"/>
          <w:sz w:val="28"/>
          <w:szCs w:val="28"/>
        </w:rPr>
        <w:t xml:space="preserve"> </w:t>
      </w:r>
      <w:r w:rsidRPr="00E22F32">
        <w:rPr>
          <w:sz w:val="28"/>
          <w:szCs w:val="28"/>
        </w:rPr>
        <w:t xml:space="preserve">уже несколько лет одно из наилучших в мире для проживания по уровню жизни, культуре, образованию, экологии и </w:t>
      </w:r>
      <w:r w:rsidRPr="00E22F32">
        <w:rPr>
          <w:rStyle w:val="apple-converted-space"/>
          <w:sz w:val="28"/>
          <w:szCs w:val="28"/>
        </w:rPr>
        <w:t xml:space="preserve">является </w:t>
      </w:r>
      <w:r w:rsidRPr="00E22F32">
        <w:rPr>
          <w:sz w:val="28"/>
          <w:szCs w:val="28"/>
        </w:rPr>
        <w:t>уникальной страной с огромными просторами и разнообразными природными ландшафт</w:t>
      </w:r>
      <w:r w:rsidRPr="00E22F32">
        <w:rPr>
          <w:sz w:val="28"/>
          <w:szCs w:val="28"/>
        </w:rPr>
        <w:t>а</w:t>
      </w:r>
      <w:r w:rsidRPr="00E22F32">
        <w:rPr>
          <w:sz w:val="28"/>
          <w:szCs w:val="28"/>
        </w:rPr>
        <w:t>ми.</w:t>
      </w:r>
    </w:p>
    <w:p w:rsidR="00833635" w:rsidRPr="00E22F32" w:rsidRDefault="00833635" w:rsidP="00833635">
      <w:pPr>
        <w:pStyle w:val="a7"/>
        <w:shd w:val="clear" w:color="auto" w:fill="FFFFFF"/>
        <w:spacing w:before="0" w:beforeAutospacing="0" w:after="0" w:afterAutospacing="0"/>
        <w:ind w:firstLine="709"/>
        <w:jc w:val="both"/>
        <w:rPr>
          <w:i/>
          <w:sz w:val="28"/>
          <w:szCs w:val="28"/>
        </w:rPr>
      </w:pPr>
      <w:r w:rsidRPr="00E22F32">
        <w:rPr>
          <w:rStyle w:val="afa"/>
          <w:sz w:val="28"/>
          <w:szCs w:val="28"/>
        </w:rPr>
        <w:t>Туризм в Канаде</w:t>
      </w:r>
      <w:r w:rsidRPr="00E22F32">
        <w:rPr>
          <w:rStyle w:val="apple-converted-space"/>
          <w:sz w:val="28"/>
          <w:szCs w:val="28"/>
        </w:rPr>
        <w:t xml:space="preserve"> </w:t>
      </w:r>
      <w:r w:rsidRPr="00E22F32">
        <w:rPr>
          <w:sz w:val="28"/>
          <w:szCs w:val="28"/>
        </w:rPr>
        <w:t>сильно развит и охватил всю страну. Правительство Канады выделяет значительные средства на реставрацию памятников истории и сохранение природных богатств страны.</w:t>
      </w:r>
      <w:r w:rsidRPr="00E22F32">
        <w:rPr>
          <w:rStyle w:val="apple-converted-space"/>
          <w:sz w:val="28"/>
          <w:szCs w:val="28"/>
        </w:rPr>
        <w:t xml:space="preserve"> Можно сказать: </w:t>
      </w:r>
      <w:r w:rsidRPr="00E22F32">
        <w:rPr>
          <w:rStyle w:val="afa"/>
          <w:sz w:val="28"/>
          <w:szCs w:val="28"/>
        </w:rPr>
        <w:t>самой главной до</w:t>
      </w:r>
      <w:r w:rsidRPr="00E22F32">
        <w:rPr>
          <w:rStyle w:val="afa"/>
          <w:sz w:val="28"/>
          <w:szCs w:val="28"/>
        </w:rPr>
        <w:t>с</w:t>
      </w:r>
      <w:r w:rsidRPr="00E22F32">
        <w:rPr>
          <w:rStyle w:val="afa"/>
          <w:sz w:val="28"/>
          <w:szCs w:val="28"/>
        </w:rPr>
        <w:t>топримечательностью Канады</w:t>
      </w:r>
      <w:r w:rsidRPr="00E22F32">
        <w:rPr>
          <w:rStyle w:val="apple-converted-space"/>
          <w:sz w:val="28"/>
          <w:szCs w:val="28"/>
        </w:rPr>
        <w:t xml:space="preserve"> </w:t>
      </w:r>
      <w:r w:rsidRPr="00E22F32">
        <w:rPr>
          <w:sz w:val="28"/>
          <w:szCs w:val="28"/>
        </w:rPr>
        <w:t>является природа, ее дремучие кленовые леса, среди которых расположились три Великих Озера –</w:t>
      </w:r>
      <w:r w:rsidRPr="00E22F32">
        <w:rPr>
          <w:rStyle w:val="apple-converted-space"/>
          <w:sz w:val="28"/>
          <w:szCs w:val="28"/>
        </w:rPr>
        <w:t xml:space="preserve"> </w:t>
      </w:r>
      <w:r w:rsidRPr="00E22F32">
        <w:rPr>
          <w:rStyle w:val="afb"/>
          <w:rFonts w:eastAsiaTheme="minorEastAsia"/>
          <w:sz w:val="28"/>
          <w:szCs w:val="28"/>
        </w:rPr>
        <w:t>Гурон, Мичиган и Эри</w:t>
      </w:r>
      <w:r w:rsidRPr="00E22F32">
        <w:rPr>
          <w:i/>
          <w:sz w:val="28"/>
          <w:szCs w:val="28"/>
        </w:rPr>
        <w:t>.</w:t>
      </w:r>
    </w:p>
    <w:p w:rsidR="00833635" w:rsidRPr="00E22F32" w:rsidRDefault="00833635" w:rsidP="00833635">
      <w:pPr>
        <w:pStyle w:val="a7"/>
        <w:shd w:val="clear" w:color="auto" w:fill="FFFFFF"/>
        <w:spacing w:before="0" w:beforeAutospacing="0" w:after="0" w:afterAutospacing="0"/>
        <w:ind w:firstLine="709"/>
        <w:jc w:val="both"/>
        <w:rPr>
          <w:sz w:val="28"/>
          <w:szCs w:val="28"/>
          <w:shd w:val="clear" w:color="auto" w:fill="FFFFFF"/>
        </w:rPr>
      </w:pPr>
      <w:r w:rsidRPr="00E22F32">
        <w:rPr>
          <w:sz w:val="28"/>
          <w:szCs w:val="28"/>
        </w:rPr>
        <w:t xml:space="preserve">Среди природных достопримечательностей Канады очень хотелось бы выделить такие национальные парки, как Парк Стэнли со своими чистейшими пляжами и почти нетронутыми лесами, парк Mont-Tremblant с красивейшим ландшафтом и множеством водопадов. </w:t>
      </w:r>
      <w:r w:rsidRPr="00E22F32">
        <w:rPr>
          <w:sz w:val="28"/>
          <w:szCs w:val="28"/>
          <w:shd w:val="clear" w:color="auto" w:fill="FFFFFF"/>
        </w:rPr>
        <w:t>В них благодаря усилиям властей с</w:t>
      </w:r>
      <w:r w:rsidRPr="00E22F32">
        <w:rPr>
          <w:sz w:val="28"/>
          <w:szCs w:val="28"/>
          <w:shd w:val="clear" w:color="auto" w:fill="FFFFFF"/>
        </w:rPr>
        <w:t>о</w:t>
      </w:r>
      <w:r w:rsidRPr="00E22F32">
        <w:rPr>
          <w:sz w:val="28"/>
          <w:szCs w:val="28"/>
          <w:shd w:val="clear" w:color="auto" w:fill="FFFFFF"/>
        </w:rPr>
        <w:t>хранилась первозданная, нетронутая человеческой цивилизацией природа, а б</w:t>
      </w:r>
      <w:r w:rsidRPr="00E22F32">
        <w:rPr>
          <w:sz w:val="28"/>
          <w:szCs w:val="28"/>
          <w:shd w:val="clear" w:color="auto" w:fill="FFFFFF"/>
        </w:rPr>
        <w:t>о</w:t>
      </w:r>
      <w:r w:rsidRPr="00E22F32">
        <w:rPr>
          <w:sz w:val="28"/>
          <w:szCs w:val="28"/>
          <w:shd w:val="clear" w:color="auto" w:fill="FFFFFF"/>
        </w:rPr>
        <w:t>гатство флоры и фауны манит сюда, словно магнитом, множество ученых, ж</w:t>
      </w:r>
      <w:r w:rsidRPr="00E22F32">
        <w:rPr>
          <w:sz w:val="28"/>
          <w:szCs w:val="28"/>
          <w:shd w:val="clear" w:color="auto" w:fill="FFFFFF"/>
        </w:rPr>
        <w:t>е</w:t>
      </w:r>
      <w:r w:rsidRPr="00E22F32">
        <w:rPr>
          <w:sz w:val="28"/>
          <w:szCs w:val="28"/>
          <w:shd w:val="clear" w:color="auto" w:fill="FFFFFF"/>
        </w:rPr>
        <w:t>лающих познакомиться с жизнью животных и птиц в их естественной среде обитания [5]. Канада – это единственная страна в мире, в которой развитая эк</w:t>
      </w:r>
      <w:r w:rsidRPr="00E22F32">
        <w:rPr>
          <w:sz w:val="28"/>
          <w:szCs w:val="28"/>
          <w:shd w:val="clear" w:color="auto" w:fill="FFFFFF"/>
        </w:rPr>
        <w:t>о</w:t>
      </w:r>
      <w:r w:rsidRPr="00E22F32">
        <w:rPr>
          <w:sz w:val="28"/>
          <w:szCs w:val="28"/>
          <w:shd w:val="clear" w:color="auto" w:fill="FFFFFF"/>
        </w:rPr>
        <w:t>номика и промышленность находятся в содружестве с окружающей средой.</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Невозможно описать неземную красоту низвергающегося в бездну зн</w:t>
      </w:r>
      <w:r w:rsidRPr="00E22F32">
        <w:rPr>
          <w:sz w:val="28"/>
          <w:szCs w:val="28"/>
        </w:rPr>
        <w:t>а</w:t>
      </w:r>
      <w:r w:rsidRPr="00E22F32">
        <w:rPr>
          <w:sz w:val="28"/>
          <w:szCs w:val="28"/>
        </w:rPr>
        <w:t>менитого водопада Ниагара. Уникальные природные</w:t>
      </w:r>
      <w:r w:rsidRPr="00E22F32">
        <w:rPr>
          <w:rStyle w:val="apple-converted-space"/>
          <w:sz w:val="28"/>
          <w:szCs w:val="28"/>
        </w:rPr>
        <w:t xml:space="preserve"> </w:t>
      </w:r>
      <w:r w:rsidRPr="00E22F32">
        <w:rPr>
          <w:rStyle w:val="afa"/>
          <w:sz w:val="28"/>
          <w:szCs w:val="28"/>
        </w:rPr>
        <w:t>достопримечательности Канады</w:t>
      </w:r>
      <w:r w:rsidRPr="00E22F32">
        <w:rPr>
          <w:rStyle w:val="apple-converted-space"/>
          <w:sz w:val="28"/>
          <w:szCs w:val="28"/>
        </w:rPr>
        <w:t xml:space="preserve"> </w:t>
      </w:r>
      <w:r w:rsidRPr="00E22F32">
        <w:rPr>
          <w:sz w:val="28"/>
          <w:szCs w:val="28"/>
        </w:rPr>
        <w:t>- Гудзонов залив и остров Песчаный, загадочная и нетронутая природа Новой Шотландии и Кордильер, на севере страны Ванкувер и Юкон [4].</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Ванкувер – растущий мегаполис. Он расположен среди густых лесов и гор, и, наверное, поэтому летом сюда приезжают отдыхать туристы. А зимой жители города и туристы предпочитают потратить свое время катанию на л</w:t>
      </w:r>
      <w:r w:rsidRPr="00E22F32">
        <w:rPr>
          <w:sz w:val="28"/>
          <w:szCs w:val="28"/>
        </w:rPr>
        <w:t>ы</w:t>
      </w:r>
      <w:r w:rsidRPr="00E22F32">
        <w:rPr>
          <w:sz w:val="28"/>
          <w:szCs w:val="28"/>
        </w:rPr>
        <w:t xml:space="preserve">жах и сноубординге, съезжая с крутых склонов гор. Ни одна фотография не </w:t>
      </w:r>
      <w:r w:rsidRPr="00E22F32">
        <w:rPr>
          <w:sz w:val="28"/>
          <w:szCs w:val="28"/>
        </w:rPr>
        <w:lastRenderedPageBreak/>
        <w:t>расскажет вам об этом чудесном уголке, как живое общение с</w:t>
      </w:r>
      <w:r w:rsidRPr="00E22F32">
        <w:rPr>
          <w:rStyle w:val="apple-converted-space"/>
          <w:sz w:val="28"/>
          <w:szCs w:val="28"/>
        </w:rPr>
        <w:t xml:space="preserve"> </w:t>
      </w:r>
      <w:r w:rsidRPr="00E22F32">
        <w:rPr>
          <w:rStyle w:val="afa"/>
          <w:sz w:val="28"/>
          <w:szCs w:val="28"/>
        </w:rPr>
        <w:t>природой Кан</w:t>
      </w:r>
      <w:r w:rsidRPr="00E22F32">
        <w:rPr>
          <w:rStyle w:val="afa"/>
          <w:sz w:val="28"/>
          <w:szCs w:val="28"/>
        </w:rPr>
        <w:t>а</w:t>
      </w:r>
      <w:r w:rsidRPr="00E22F32">
        <w:rPr>
          <w:rStyle w:val="afa"/>
          <w:sz w:val="28"/>
          <w:szCs w:val="28"/>
        </w:rPr>
        <w:t>ды</w:t>
      </w:r>
      <w:r w:rsidRPr="00E22F32">
        <w:rPr>
          <w:sz w:val="28"/>
          <w:szCs w:val="28"/>
        </w:rPr>
        <w:t>.</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Оттава –</w:t>
      </w:r>
      <w:r w:rsidRPr="00E22F32">
        <w:rPr>
          <w:rStyle w:val="apple-converted-space"/>
          <w:sz w:val="28"/>
          <w:szCs w:val="28"/>
        </w:rPr>
        <w:t xml:space="preserve"> </w:t>
      </w:r>
      <w:r w:rsidRPr="00E22F32">
        <w:rPr>
          <w:rStyle w:val="afa"/>
          <w:sz w:val="28"/>
          <w:szCs w:val="28"/>
        </w:rPr>
        <w:t>столица Канады</w:t>
      </w:r>
      <w:r w:rsidRPr="00E22F32">
        <w:rPr>
          <w:sz w:val="28"/>
          <w:szCs w:val="28"/>
        </w:rPr>
        <w:t>. Этот город не может не восхищать обилием парков, которые чуть ли не тянутся на множество километров, и неким необы</w:t>
      </w:r>
      <w:r w:rsidRPr="00E22F32">
        <w:rPr>
          <w:sz w:val="28"/>
          <w:szCs w:val="28"/>
        </w:rPr>
        <w:t>ч</w:t>
      </w:r>
      <w:r w:rsidRPr="00E22F32">
        <w:rPr>
          <w:sz w:val="28"/>
          <w:szCs w:val="28"/>
        </w:rPr>
        <w:t>ным пересечением английской и французской традиций.</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К</w:t>
      </w:r>
      <w:r w:rsidRPr="00E22F32">
        <w:rPr>
          <w:rStyle w:val="apple-converted-space"/>
          <w:sz w:val="28"/>
          <w:szCs w:val="28"/>
        </w:rPr>
        <w:t xml:space="preserve"> </w:t>
      </w:r>
      <w:r w:rsidRPr="00E22F32">
        <w:rPr>
          <w:rStyle w:val="afa"/>
          <w:sz w:val="28"/>
          <w:szCs w:val="28"/>
        </w:rPr>
        <w:t>главным достопримечательностям Канады</w:t>
      </w:r>
      <w:r w:rsidRPr="00E22F32">
        <w:rPr>
          <w:rStyle w:val="apple-converted-space"/>
          <w:sz w:val="28"/>
          <w:szCs w:val="28"/>
        </w:rPr>
        <w:t xml:space="preserve"> также </w:t>
      </w:r>
      <w:r w:rsidRPr="00E22F32">
        <w:rPr>
          <w:sz w:val="28"/>
          <w:szCs w:val="28"/>
        </w:rPr>
        <w:t>можно отнести ежегодное празднование «Canada Day», отмечаемое 1 июля, о котором мы уже говорили ранее. Перед зданием, которое выполнено с точностью как лондо</w:t>
      </w:r>
      <w:r w:rsidRPr="00E22F32">
        <w:rPr>
          <w:sz w:val="28"/>
          <w:szCs w:val="28"/>
        </w:rPr>
        <w:t>н</w:t>
      </w:r>
      <w:r w:rsidRPr="00E22F32">
        <w:rPr>
          <w:sz w:val="28"/>
          <w:szCs w:val="28"/>
        </w:rPr>
        <w:t>ский парламент на «Parliament Hill», проходит театрализованное зрелище. П</w:t>
      </w:r>
      <w:r w:rsidRPr="00E22F32">
        <w:rPr>
          <w:sz w:val="28"/>
          <w:szCs w:val="28"/>
        </w:rPr>
        <w:t>о</w:t>
      </w:r>
      <w:r w:rsidRPr="00E22F32">
        <w:rPr>
          <w:sz w:val="28"/>
          <w:szCs w:val="28"/>
        </w:rPr>
        <w:t>добно старинному английскому ритуалу – «смена караула», гвардейцы одеты в красные мундиры, и медвежьи шапки шагают на Парламентском холме.</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Среди религиозных</w:t>
      </w:r>
      <w:r w:rsidRPr="00E22F32">
        <w:rPr>
          <w:rStyle w:val="apple-converted-space"/>
          <w:sz w:val="28"/>
          <w:szCs w:val="28"/>
        </w:rPr>
        <w:t xml:space="preserve"> </w:t>
      </w:r>
      <w:r w:rsidRPr="00E22F32">
        <w:rPr>
          <w:rStyle w:val="afa"/>
          <w:sz w:val="28"/>
          <w:szCs w:val="28"/>
        </w:rPr>
        <w:t>достопримечательностей Канады</w:t>
      </w:r>
      <w:r w:rsidRPr="00E22F32">
        <w:rPr>
          <w:rStyle w:val="apple-converted-space"/>
          <w:sz w:val="28"/>
          <w:szCs w:val="28"/>
        </w:rPr>
        <w:t xml:space="preserve"> </w:t>
      </w:r>
      <w:r w:rsidRPr="00E22F32">
        <w:rPr>
          <w:sz w:val="28"/>
          <w:szCs w:val="28"/>
        </w:rPr>
        <w:t>можно отметить «National Basilica» – старинная католическая церковь (1841 г.). «Peace Tower» (Башня Победы и мира) –  башня 97 метровой высоты, позволяет наслаждаться центральными кварталами города Оттавы. К достопримечательностям Оттавы также относятся Музей Природы и Музей Фотографии. В Квебек Сити можно посетить особняки Дом Шевалье, Собор Святой Троицы, в Монреале - Дворец Правосудия. Собор Святого Патрика символизирует собой празднование странников и путешественников и отмечается 17 марта [4].</w:t>
      </w:r>
    </w:p>
    <w:p w:rsidR="00833635" w:rsidRPr="00E22F32" w:rsidRDefault="00833635" w:rsidP="00833635">
      <w:pPr>
        <w:pStyle w:val="a7"/>
        <w:shd w:val="clear" w:color="auto" w:fill="FFFFFF"/>
        <w:spacing w:before="0" w:beforeAutospacing="0" w:after="0" w:afterAutospacing="0"/>
        <w:ind w:firstLine="709"/>
        <w:jc w:val="both"/>
        <w:rPr>
          <w:sz w:val="28"/>
          <w:szCs w:val="28"/>
          <w:shd w:val="clear" w:color="auto" w:fill="FFFFFF"/>
        </w:rPr>
      </w:pPr>
      <w:r w:rsidRPr="00E22F32">
        <w:rPr>
          <w:sz w:val="28"/>
          <w:szCs w:val="28"/>
        </w:rPr>
        <w:t>Очень интересным и необычным памятником является памятник варен</w:t>
      </w:r>
      <w:r w:rsidRPr="00E22F32">
        <w:rPr>
          <w:sz w:val="28"/>
          <w:szCs w:val="28"/>
        </w:rPr>
        <w:t>и</w:t>
      </w:r>
      <w:r w:rsidRPr="00E22F32">
        <w:rPr>
          <w:sz w:val="28"/>
          <w:szCs w:val="28"/>
        </w:rPr>
        <w:t xml:space="preserve">ку. </w:t>
      </w:r>
      <w:r w:rsidRPr="00E22F32">
        <w:rPr>
          <w:sz w:val="28"/>
          <w:szCs w:val="28"/>
          <w:shd w:val="clear" w:color="auto" w:fill="FFFFFF"/>
        </w:rPr>
        <w:t>Это уникальное архитектурное сооружение в небольшом городе Глендон в Канаде. Монумент посвящен именно этому кулинарному блюду. Памятник представляет собой огромный по величине вареник на длинной вилке.</w:t>
      </w:r>
      <w:r w:rsidRPr="00E22F32">
        <w:rPr>
          <w:sz w:val="28"/>
          <w:szCs w:val="28"/>
        </w:rPr>
        <w:t xml:space="preserve"> </w:t>
      </w:r>
      <w:r w:rsidRPr="00E22F32">
        <w:rPr>
          <w:sz w:val="28"/>
          <w:szCs w:val="28"/>
          <w:shd w:val="clear" w:color="auto" w:fill="FFFFFF"/>
        </w:rPr>
        <w:t>Размеры монумента поражают –  высота –  9 метров, а вес, только представить –  более 3 тонн. Памятник украшает центральную площадь города и является официал</w:t>
      </w:r>
      <w:r w:rsidRPr="00E22F32">
        <w:rPr>
          <w:sz w:val="28"/>
          <w:szCs w:val="28"/>
          <w:shd w:val="clear" w:color="auto" w:fill="FFFFFF"/>
        </w:rPr>
        <w:t>ь</w:t>
      </w:r>
      <w:r w:rsidRPr="00E22F32">
        <w:rPr>
          <w:sz w:val="28"/>
          <w:szCs w:val="28"/>
          <w:shd w:val="clear" w:color="auto" w:fill="FFFFFF"/>
        </w:rPr>
        <w:t>ным символом Глендона. Памятник варенику появился в Канаде благодаря тр</w:t>
      </w:r>
      <w:r w:rsidRPr="00E22F32">
        <w:rPr>
          <w:sz w:val="28"/>
          <w:szCs w:val="28"/>
          <w:shd w:val="clear" w:color="auto" w:fill="FFFFFF"/>
        </w:rPr>
        <w:t>у</w:t>
      </w:r>
      <w:r w:rsidRPr="00E22F32">
        <w:rPr>
          <w:sz w:val="28"/>
          <w:szCs w:val="28"/>
          <w:shd w:val="clear" w:color="auto" w:fill="FFFFFF"/>
        </w:rPr>
        <w:t>дам украинской диаспоры, проживающей здесь.</w:t>
      </w:r>
    </w:p>
    <w:p w:rsidR="00833635" w:rsidRPr="00E22F32" w:rsidRDefault="00833635" w:rsidP="00833635">
      <w:pPr>
        <w:pStyle w:val="a7"/>
        <w:shd w:val="clear" w:color="auto" w:fill="FFFFFF"/>
        <w:spacing w:before="0" w:beforeAutospacing="0" w:after="0" w:afterAutospacing="0"/>
        <w:ind w:firstLine="709"/>
        <w:jc w:val="both"/>
        <w:rPr>
          <w:sz w:val="28"/>
          <w:szCs w:val="28"/>
          <w:shd w:val="clear" w:color="auto" w:fill="FFFFFF"/>
        </w:rPr>
      </w:pPr>
      <w:r w:rsidRPr="00E22F32">
        <w:rPr>
          <w:sz w:val="28"/>
          <w:szCs w:val="28"/>
        </w:rPr>
        <w:t>Нельзя не рассмотреть такой памятник как памятник пауку, изготовле</w:t>
      </w:r>
      <w:r w:rsidRPr="00E22F32">
        <w:rPr>
          <w:sz w:val="28"/>
          <w:szCs w:val="28"/>
        </w:rPr>
        <w:t>н</w:t>
      </w:r>
      <w:r w:rsidRPr="00E22F32">
        <w:rPr>
          <w:sz w:val="28"/>
          <w:szCs w:val="28"/>
        </w:rPr>
        <w:t>ный из бронзы, нержавеющей стали и нитрата серебра</w:t>
      </w:r>
      <w:r w:rsidRPr="00E22F32">
        <w:rPr>
          <w:sz w:val="28"/>
          <w:szCs w:val="28"/>
          <w:shd w:val="clear" w:color="auto" w:fill="FFFFFF"/>
        </w:rPr>
        <w:t>, который сидит на пл</w:t>
      </w:r>
      <w:r w:rsidRPr="00E22F32">
        <w:rPr>
          <w:sz w:val="28"/>
          <w:szCs w:val="28"/>
          <w:shd w:val="clear" w:color="auto" w:fill="FFFFFF"/>
        </w:rPr>
        <w:t>о</w:t>
      </w:r>
      <w:r w:rsidRPr="00E22F32">
        <w:rPr>
          <w:sz w:val="28"/>
          <w:szCs w:val="28"/>
          <w:shd w:val="clear" w:color="auto" w:fill="FFFFFF"/>
        </w:rPr>
        <w:t>щади перед зданием Национальной галереи Канады в Оттаве. Высота скульпт</w:t>
      </w:r>
      <w:r w:rsidRPr="00E22F32">
        <w:rPr>
          <w:sz w:val="28"/>
          <w:szCs w:val="28"/>
          <w:shd w:val="clear" w:color="auto" w:fill="FFFFFF"/>
        </w:rPr>
        <w:t>у</w:t>
      </w:r>
      <w:r w:rsidRPr="00E22F32">
        <w:rPr>
          <w:sz w:val="28"/>
          <w:szCs w:val="28"/>
          <w:shd w:val="clear" w:color="auto" w:fill="FFFFFF"/>
        </w:rPr>
        <w:t>ры достигает почти 10 метров. Автор памятника – американский скульптор, график и живописец французского происхождения Луиза Буржуа.</w:t>
      </w:r>
    </w:p>
    <w:p w:rsidR="00833635" w:rsidRPr="00E22F32" w:rsidRDefault="00833635" w:rsidP="00833635">
      <w:pPr>
        <w:pStyle w:val="a7"/>
        <w:shd w:val="clear" w:color="auto" w:fill="FFFFFF"/>
        <w:spacing w:before="0" w:beforeAutospacing="0" w:after="0" w:afterAutospacing="0"/>
        <w:ind w:firstLine="709"/>
        <w:jc w:val="both"/>
        <w:rPr>
          <w:sz w:val="28"/>
          <w:szCs w:val="28"/>
          <w:shd w:val="clear" w:color="auto" w:fill="FFFFFF"/>
        </w:rPr>
      </w:pPr>
      <w:r w:rsidRPr="00E22F32">
        <w:rPr>
          <w:sz w:val="28"/>
          <w:szCs w:val="28"/>
          <w:shd w:val="clear" w:color="auto" w:fill="FFFFFF"/>
        </w:rPr>
        <w:t>Насекомые-чудища были типичной темой в фантастике со времен Уэллса. Паук, а точнее паучиха (т.к. под брюхом у нее - мешок, заполненный 26-ю мр</w:t>
      </w:r>
      <w:r w:rsidRPr="00E22F32">
        <w:rPr>
          <w:sz w:val="28"/>
          <w:szCs w:val="28"/>
          <w:shd w:val="clear" w:color="auto" w:fill="FFFFFF"/>
        </w:rPr>
        <w:t>а</w:t>
      </w:r>
      <w:r w:rsidRPr="00E22F32">
        <w:rPr>
          <w:sz w:val="28"/>
          <w:szCs w:val="28"/>
          <w:shd w:val="clear" w:color="auto" w:fill="FFFFFF"/>
        </w:rPr>
        <w:t>морными яйцами белого цвета), стал международной сенсацией в художес</w:t>
      </w:r>
      <w:r w:rsidRPr="00E22F32">
        <w:rPr>
          <w:sz w:val="28"/>
          <w:szCs w:val="28"/>
          <w:shd w:val="clear" w:color="auto" w:fill="FFFFFF"/>
        </w:rPr>
        <w:t>т</w:t>
      </w:r>
      <w:r w:rsidRPr="00E22F32">
        <w:rPr>
          <w:sz w:val="28"/>
          <w:szCs w:val="28"/>
          <w:shd w:val="clear" w:color="auto" w:fill="FFFFFF"/>
        </w:rPr>
        <w:t>венном мире. Прозвище скульптуры – «Маман» Это шестая и последняя скульптура художницы на тему природы. По словам художницы, скульптура посвящена ее матери, которая была для нее лучшим другом. Она была умна, как и пауки. По мнению Буржуа, пауки дружелюбны, они едят комаров, полезны и защищают людей.</w:t>
      </w:r>
      <w:r w:rsidRPr="00E22F32">
        <w:rPr>
          <w:sz w:val="28"/>
          <w:szCs w:val="28"/>
        </w:rPr>
        <w:t xml:space="preserve"> </w:t>
      </w:r>
      <w:r w:rsidRPr="00E22F32">
        <w:rPr>
          <w:sz w:val="28"/>
          <w:szCs w:val="28"/>
          <w:shd w:val="clear" w:color="auto" w:fill="FFFFFF"/>
        </w:rPr>
        <w:t>Вся серия бронзовых пауков носит название «Мама», ув</w:t>
      </w:r>
      <w:r w:rsidRPr="00E22F32">
        <w:rPr>
          <w:sz w:val="28"/>
          <w:szCs w:val="28"/>
          <w:shd w:val="clear" w:color="auto" w:fill="FFFFFF"/>
        </w:rPr>
        <w:t>и</w:t>
      </w:r>
      <w:r w:rsidRPr="00E22F32">
        <w:rPr>
          <w:sz w:val="28"/>
          <w:szCs w:val="28"/>
          <w:shd w:val="clear" w:color="auto" w:fill="FFFFFF"/>
        </w:rPr>
        <w:t>деть их можно в Канаде, Японии, Испании, Южной Корее, Великобритании [6].</w:t>
      </w:r>
    </w:p>
    <w:p w:rsidR="00833635" w:rsidRPr="00E22F32" w:rsidRDefault="00833635" w:rsidP="00833635">
      <w:pPr>
        <w:pStyle w:val="a7"/>
        <w:shd w:val="clear" w:color="auto" w:fill="FFFFFF"/>
        <w:spacing w:before="0" w:beforeAutospacing="0" w:after="0" w:afterAutospacing="0"/>
        <w:ind w:firstLine="709"/>
        <w:jc w:val="both"/>
        <w:rPr>
          <w:sz w:val="28"/>
          <w:szCs w:val="28"/>
          <w:shd w:val="clear" w:color="auto" w:fill="FFFFFF"/>
        </w:rPr>
      </w:pPr>
      <w:r w:rsidRPr="00E22F32">
        <w:rPr>
          <w:sz w:val="28"/>
          <w:szCs w:val="28"/>
          <w:shd w:val="clear" w:color="auto" w:fill="FFFFFF"/>
        </w:rPr>
        <w:t>Памятник двухдолларовой монете является не менее интересным памя</w:t>
      </w:r>
      <w:r w:rsidRPr="00E22F32">
        <w:rPr>
          <w:sz w:val="28"/>
          <w:szCs w:val="28"/>
          <w:shd w:val="clear" w:color="auto" w:fill="FFFFFF"/>
        </w:rPr>
        <w:t>т</w:t>
      </w:r>
      <w:r w:rsidRPr="00E22F32">
        <w:rPr>
          <w:sz w:val="28"/>
          <w:szCs w:val="28"/>
          <w:shd w:val="clear" w:color="auto" w:fill="FFFFFF"/>
        </w:rPr>
        <w:t>ником Канады. Этот удивительный памятник появился в городском парке Кэ</w:t>
      </w:r>
      <w:r w:rsidRPr="00E22F32">
        <w:rPr>
          <w:sz w:val="28"/>
          <w:szCs w:val="28"/>
          <w:shd w:val="clear" w:color="auto" w:fill="FFFFFF"/>
        </w:rPr>
        <w:t>м</w:t>
      </w:r>
      <w:r w:rsidRPr="00E22F32">
        <w:rPr>
          <w:sz w:val="28"/>
          <w:szCs w:val="28"/>
          <w:shd w:val="clear" w:color="auto" w:fill="FFFFFF"/>
        </w:rPr>
        <w:t>пбэлфорта в честь десятилетия выпуска первой монеты в 1996 году.</w:t>
      </w:r>
      <w:r w:rsidRPr="00E22F32">
        <w:rPr>
          <w:sz w:val="28"/>
          <w:szCs w:val="28"/>
        </w:rPr>
        <w:t xml:space="preserve"> </w:t>
      </w:r>
      <w:r w:rsidRPr="00E22F32">
        <w:rPr>
          <w:sz w:val="28"/>
          <w:szCs w:val="28"/>
          <w:shd w:val="clear" w:color="auto" w:fill="FFFFFF"/>
        </w:rPr>
        <w:t>Два кана</w:t>
      </w:r>
      <w:r w:rsidRPr="00E22F32">
        <w:rPr>
          <w:sz w:val="28"/>
          <w:szCs w:val="28"/>
          <w:shd w:val="clear" w:color="auto" w:fill="FFFFFF"/>
        </w:rPr>
        <w:t>д</w:t>
      </w:r>
      <w:r w:rsidRPr="00E22F32">
        <w:rPr>
          <w:sz w:val="28"/>
          <w:szCs w:val="28"/>
          <w:shd w:val="clear" w:color="auto" w:fill="FFFFFF"/>
        </w:rPr>
        <w:lastRenderedPageBreak/>
        <w:t>ских доллара являлись популярной монетой, выпуск которой был налажен в 1996 году.</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shd w:val="clear" w:color="auto" w:fill="FFFFFF"/>
        </w:rPr>
        <w:t>С тех пор лицевая сторона, на которой помещено изображение королевы Елизаветы II, несколько раз менялась, а изображение на реверсе оставалось н</w:t>
      </w:r>
      <w:r w:rsidRPr="00E22F32">
        <w:rPr>
          <w:sz w:val="28"/>
          <w:szCs w:val="28"/>
          <w:shd w:val="clear" w:color="auto" w:fill="FFFFFF"/>
        </w:rPr>
        <w:t>е</w:t>
      </w:r>
      <w:r w:rsidRPr="00E22F32">
        <w:rPr>
          <w:sz w:val="28"/>
          <w:szCs w:val="28"/>
          <w:shd w:val="clear" w:color="auto" w:fill="FFFFFF"/>
        </w:rPr>
        <w:t>изменным. Именно благодаря медведю, который изображен на оборотной ст</w:t>
      </w:r>
      <w:r w:rsidRPr="00E22F32">
        <w:rPr>
          <w:sz w:val="28"/>
          <w:szCs w:val="28"/>
          <w:shd w:val="clear" w:color="auto" w:fill="FFFFFF"/>
        </w:rPr>
        <w:t>о</w:t>
      </w:r>
      <w:r w:rsidRPr="00E22F32">
        <w:rPr>
          <w:sz w:val="28"/>
          <w:szCs w:val="28"/>
          <w:shd w:val="clear" w:color="auto" w:fill="FFFFFF"/>
        </w:rPr>
        <w:t>роне, в Кэмпбэлфорте и стала возможна установка памятника. Дело в том, что художник Брент Таунсенд, автор дизайна монеты, является уроженцем именно этого города.</w:t>
      </w:r>
      <w:r w:rsidRPr="00E22F32">
        <w:rPr>
          <w:sz w:val="28"/>
          <w:szCs w:val="28"/>
        </w:rPr>
        <w:t xml:space="preserve"> </w:t>
      </w:r>
      <w:r w:rsidRPr="00E22F32">
        <w:rPr>
          <w:sz w:val="28"/>
          <w:szCs w:val="28"/>
          <w:shd w:val="clear" w:color="auto" w:fill="FFFFFF"/>
        </w:rPr>
        <w:t>Диаметр огромной монеты, которую канадцы ласково называют «туни»</w:t>
      </w:r>
      <w:r w:rsidRPr="00E22F32">
        <w:rPr>
          <w:rStyle w:val="apple-converted-space"/>
          <w:sz w:val="28"/>
          <w:szCs w:val="28"/>
          <w:bdr w:val="none" w:sz="0" w:space="0" w:color="auto" w:frame="1"/>
          <w:shd w:val="clear" w:color="auto" w:fill="FFFFFF"/>
        </w:rPr>
        <w:t xml:space="preserve"> </w:t>
      </w:r>
      <w:r w:rsidRPr="00E22F32">
        <w:rPr>
          <w:sz w:val="28"/>
          <w:szCs w:val="28"/>
          <w:bdr w:val="none" w:sz="0" w:space="0" w:color="auto" w:frame="1"/>
          <w:shd w:val="clear" w:color="auto" w:fill="FFFFFF"/>
        </w:rPr>
        <w:t>(</w:t>
      </w:r>
      <w:r w:rsidRPr="00E22F32">
        <w:rPr>
          <w:sz w:val="28"/>
          <w:szCs w:val="28"/>
          <w:shd w:val="clear" w:color="auto" w:fill="FFFFFF"/>
        </w:rPr>
        <w:t>то есть двойной грошик), превышает полтора метра. Памятник уст</w:t>
      </w:r>
      <w:r w:rsidRPr="00E22F32">
        <w:rPr>
          <w:sz w:val="28"/>
          <w:szCs w:val="28"/>
          <w:shd w:val="clear" w:color="auto" w:fill="FFFFFF"/>
        </w:rPr>
        <w:t>а</w:t>
      </w:r>
      <w:r w:rsidRPr="00E22F32">
        <w:rPr>
          <w:sz w:val="28"/>
          <w:szCs w:val="28"/>
          <w:shd w:val="clear" w:color="auto" w:fill="FFFFFF"/>
        </w:rPr>
        <w:t>новлен в парке, разбитом на берегу канала Трент [7].</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Все рассмотренные</w:t>
      </w:r>
      <w:r w:rsidRPr="00E22F32">
        <w:rPr>
          <w:rStyle w:val="apple-converted-space"/>
          <w:sz w:val="28"/>
          <w:szCs w:val="28"/>
        </w:rPr>
        <w:t xml:space="preserve"> памятники </w:t>
      </w:r>
      <w:r w:rsidRPr="00E22F32">
        <w:rPr>
          <w:rStyle w:val="afa"/>
          <w:sz w:val="28"/>
          <w:szCs w:val="28"/>
        </w:rPr>
        <w:t xml:space="preserve">достопримечательности </w:t>
      </w:r>
      <w:r w:rsidRPr="00E22F32">
        <w:rPr>
          <w:sz w:val="28"/>
          <w:szCs w:val="28"/>
        </w:rPr>
        <w:t>лишь небольшая часть того, что можно увидеть, посетив эту страну. Канадский трудолюбивый народ смог не только сохранить природные и культурные богатства страны, но и увеличить их количество новыми достижениями нынешней цивилизации.</w:t>
      </w:r>
    </w:p>
    <w:p w:rsidR="00833635" w:rsidRPr="00E22F32" w:rsidRDefault="00833635" w:rsidP="00833635">
      <w:pPr>
        <w:pStyle w:val="a7"/>
        <w:shd w:val="clear" w:color="auto" w:fill="FFFFFF"/>
        <w:spacing w:before="0" w:beforeAutospacing="0" w:after="0" w:afterAutospacing="0"/>
        <w:ind w:firstLine="709"/>
        <w:jc w:val="both"/>
        <w:rPr>
          <w:sz w:val="28"/>
          <w:szCs w:val="28"/>
          <w:shd w:val="clear" w:color="auto" w:fill="FFFFFF"/>
        </w:rPr>
      </w:pPr>
      <w:r w:rsidRPr="00E22F32">
        <w:rPr>
          <w:rStyle w:val="afa"/>
          <w:sz w:val="28"/>
          <w:szCs w:val="28"/>
        </w:rPr>
        <w:t>Смело можно сделать вывод, что Канада</w:t>
      </w:r>
      <w:r w:rsidRPr="00E22F32">
        <w:rPr>
          <w:sz w:val="28"/>
          <w:szCs w:val="28"/>
        </w:rPr>
        <w:t xml:space="preserve"> – это удивительная страна,</w:t>
      </w:r>
      <w:r w:rsidRPr="00E22F32">
        <w:rPr>
          <w:sz w:val="28"/>
          <w:szCs w:val="28"/>
          <w:shd w:val="clear" w:color="auto" w:fill="FFFFFF"/>
        </w:rPr>
        <w:t xml:space="preserve"> в которой тесно переплелись культуры многих народов и в которой, до сих пор можно увидеть настоящего индейца, одетого в национальный костюм и кур</w:t>
      </w:r>
      <w:r w:rsidRPr="00E22F32">
        <w:rPr>
          <w:sz w:val="28"/>
          <w:szCs w:val="28"/>
          <w:shd w:val="clear" w:color="auto" w:fill="FFFFFF"/>
        </w:rPr>
        <w:t>я</w:t>
      </w:r>
      <w:r w:rsidRPr="00E22F32">
        <w:rPr>
          <w:sz w:val="28"/>
          <w:szCs w:val="28"/>
          <w:shd w:val="clear" w:color="auto" w:fill="FFFFFF"/>
        </w:rPr>
        <w:t>щего трубку мира не для того, чтобы развлекать туристов, а потому, что так ему велели жить духи предков.</w:t>
      </w:r>
    </w:p>
    <w:p w:rsidR="00833635" w:rsidRPr="00E22F32" w:rsidRDefault="00833635" w:rsidP="00833635">
      <w:pPr>
        <w:pStyle w:val="a7"/>
        <w:shd w:val="clear" w:color="auto" w:fill="FFFFFF"/>
        <w:spacing w:before="0" w:beforeAutospacing="0" w:after="0" w:afterAutospacing="0"/>
        <w:ind w:firstLine="709"/>
        <w:jc w:val="both"/>
        <w:rPr>
          <w:sz w:val="28"/>
          <w:szCs w:val="28"/>
          <w:shd w:val="clear" w:color="auto" w:fill="FFFFFF"/>
        </w:rPr>
      </w:pPr>
      <w:r w:rsidRPr="00E22F32">
        <w:rPr>
          <w:sz w:val="28"/>
          <w:szCs w:val="28"/>
          <w:shd w:val="clear" w:color="auto" w:fill="FFFFFF"/>
        </w:rPr>
        <w:t>Несомненным остаётся тот факт, что эта волшебная страна оказала коло</w:t>
      </w:r>
      <w:r w:rsidRPr="00E22F32">
        <w:rPr>
          <w:sz w:val="28"/>
          <w:szCs w:val="28"/>
          <w:shd w:val="clear" w:color="auto" w:fill="FFFFFF"/>
        </w:rPr>
        <w:t>с</w:t>
      </w:r>
      <w:r w:rsidRPr="00E22F32">
        <w:rPr>
          <w:sz w:val="28"/>
          <w:szCs w:val="28"/>
          <w:shd w:val="clear" w:color="auto" w:fill="FFFFFF"/>
        </w:rPr>
        <w:t>сальное влияние на развитие мировой культуры. Основные достопримечател</w:t>
      </w:r>
      <w:r w:rsidRPr="00E22F32">
        <w:rPr>
          <w:sz w:val="28"/>
          <w:szCs w:val="28"/>
          <w:shd w:val="clear" w:color="auto" w:fill="FFFFFF"/>
        </w:rPr>
        <w:t>ь</w:t>
      </w:r>
      <w:r w:rsidRPr="00E22F32">
        <w:rPr>
          <w:sz w:val="28"/>
          <w:szCs w:val="28"/>
          <w:shd w:val="clear" w:color="auto" w:fill="FFFFFF"/>
        </w:rPr>
        <w:t>ности Канады известны даже самым далеким от истории людям.</w:t>
      </w:r>
    </w:p>
    <w:p w:rsidR="00833635" w:rsidRPr="00E22F32" w:rsidRDefault="00833635" w:rsidP="00833635">
      <w:pPr>
        <w:pStyle w:val="a7"/>
        <w:shd w:val="clear" w:color="auto" w:fill="FFFFFF"/>
        <w:spacing w:before="0" w:beforeAutospacing="0" w:after="0" w:afterAutospacing="0"/>
        <w:ind w:firstLine="709"/>
        <w:jc w:val="both"/>
        <w:rPr>
          <w:sz w:val="28"/>
          <w:szCs w:val="28"/>
          <w:shd w:val="clear" w:color="auto" w:fill="FFFFFF"/>
        </w:rPr>
      </w:pPr>
      <w:r w:rsidRPr="00E22F32">
        <w:rPr>
          <w:sz w:val="28"/>
          <w:szCs w:val="28"/>
          <w:shd w:val="clear" w:color="auto" w:fill="FFFFFF"/>
        </w:rPr>
        <w:t>Безусловно, это одна из самых интересных стран с достопримечательн</w:t>
      </w:r>
      <w:r w:rsidRPr="00E22F32">
        <w:rPr>
          <w:sz w:val="28"/>
          <w:szCs w:val="28"/>
          <w:shd w:val="clear" w:color="auto" w:fill="FFFFFF"/>
        </w:rPr>
        <w:t>о</w:t>
      </w:r>
      <w:r w:rsidRPr="00E22F32">
        <w:rPr>
          <w:sz w:val="28"/>
          <w:szCs w:val="28"/>
          <w:shd w:val="clear" w:color="auto" w:fill="FFFFFF"/>
        </w:rPr>
        <w:t>стями, не только природного характера, но и архитектурного, культурного и и</w:t>
      </w:r>
      <w:r w:rsidRPr="00E22F32">
        <w:rPr>
          <w:sz w:val="28"/>
          <w:szCs w:val="28"/>
          <w:shd w:val="clear" w:color="auto" w:fill="FFFFFF"/>
        </w:rPr>
        <w:t>с</w:t>
      </w:r>
      <w:r w:rsidRPr="00E22F32">
        <w:rPr>
          <w:sz w:val="28"/>
          <w:szCs w:val="28"/>
          <w:shd w:val="clear" w:color="auto" w:fill="FFFFFF"/>
        </w:rPr>
        <w:t>торического. Необычная, привлекательная, завораживающая страна не оставит равнодушным настоящего ценителя природной красоты, достопримечательн</w:t>
      </w:r>
      <w:r w:rsidRPr="00E22F32">
        <w:rPr>
          <w:sz w:val="28"/>
          <w:szCs w:val="28"/>
          <w:shd w:val="clear" w:color="auto" w:fill="FFFFFF"/>
        </w:rPr>
        <w:t>о</w:t>
      </w:r>
      <w:r w:rsidRPr="00E22F32">
        <w:rPr>
          <w:sz w:val="28"/>
          <w:szCs w:val="28"/>
          <w:shd w:val="clear" w:color="auto" w:fill="FFFFFF"/>
        </w:rPr>
        <w:t>стей и культуры. Каждый человек испытывает поистине настоящее счастье, п</w:t>
      </w:r>
      <w:r w:rsidRPr="00E22F32">
        <w:rPr>
          <w:sz w:val="28"/>
          <w:szCs w:val="28"/>
          <w:shd w:val="clear" w:color="auto" w:fill="FFFFFF"/>
        </w:rPr>
        <w:t>о</w:t>
      </w:r>
      <w:r w:rsidRPr="00E22F32">
        <w:rPr>
          <w:sz w:val="28"/>
          <w:szCs w:val="28"/>
          <w:shd w:val="clear" w:color="auto" w:fill="FFFFFF"/>
        </w:rPr>
        <w:t xml:space="preserve">бывав однажды в Канаде, и в будущем  мечтает побывать там вновь и вновь, потому что становится невозможным её забыть.  </w:t>
      </w:r>
    </w:p>
    <w:p w:rsidR="00833635" w:rsidRPr="00E22F32" w:rsidRDefault="00833635" w:rsidP="00833635">
      <w:pPr>
        <w:pStyle w:val="a7"/>
        <w:shd w:val="clear" w:color="auto" w:fill="FFFFFF"/>
        <w:spacing w:before="0" w:beforeAutospacing="0" w:after="0" w:afterAutospacing="0"/>
        <w:ind w:firstLine="709"/>
        <w:jc w:val="both"/>
        <w:rPr>
          <w:sz w:val="28"/>
          <w:szCs w:val="28"/>
        </w:rPr>
      </w:pPr>
    </w:p>
    <w:p w:rsidR="00833635" w:rsidRPr="00E22F32" w:rsidRDefault="00833635" w:rsidP="00833635">
      <w:pPr>
        <w:spacing w:after="0" w:line="240" w:lineRule="auto"/>
        <w:ind w:firstLine="1134"/>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ind w:firstLine="1134"/>
        <w:jc w:val="both"/>
        <w:rPr>
          <w:rFonts w:ascii="Times New Roman" w:hAnsi="Times New Roman" w:cs="Times New Roman"/>
          <w:b/>
          <w:sz w:val="28"/>
          <w:szCs w:val="28"/>
        </w:rPr>
      </w:pPr>
    </w:p>
    <w:p w:rsidR="00833635" w:rsidRPr="00E22F32" w:rsidRDefault="00833635" w:rsidP="00833635">
      <w:pPr>
        <w:pStyle w:val="a5"/>
        <w:numPr>
          <w:ilvl w:val="0"/>
          <w:numId w:val="5"/>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Канада. Государство, история, культура // Гольфстрим. Чемодан [Эле</w:t>
      </w:r>
      <w:r w:rsidRPr="00E22F32">
        <w:rPr>
          <w:rFonts w:ascii="Times New Roman" w:hAnsi="Times New Roman" w:cs="Times New Roman"/>
          <w:sz w:val="28"/>
          <w:szCs w:val="28"/>
          <w:lang w:val="ru-RU"/>
        </w:rPr>
        <w:t>к</w:t>
      </w:r>
      <w:r w:rsidRPr="00E22F32">
        <w:rPr>
          <w:rFonts w:ascii="Times New Roman" w:hAnsi="Times New Roman" w:cs="Times New Roman"/>
          <w:sz w:val="28"/>
          <w:szCs w:val="28"/>
          <w:lang w:val="ru-RU"/>
        </w:rPr>
        <w:t xml:space="preserve">тронный ресурс].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http</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chemodan</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com</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ua</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canada</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can</w:t>
      </w:r>
      <w:r w:rsidRPr="00E22F32">
        <w:rPr>
          <w:rFonts w:ascii="Times New Roman" w:hAnsi="Times New Roman" w:cs="Times New Roman"/>
          <w:sz w:val="28"/>
          <w:szCs w:val="28"/>
          <w:lang w:val="ru-RU"/>
        </w:rPr>
        <w:t>_2.</w:t>
      </w:r>
      <w:r w:rsidRPr="00E22F32">
        <w:rPr>
          <w:rFonts w:ascii="Times New Roman" w:hAnsi="Times New Roman" w:cs="Times New Roman"/>
          <w:sz w:val="28"/>
          <w:szCs w:val="28"/>
        </w:rPr>
        <w:t>html</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top</w:t>
      </w:r>
      <w:r w:rsidRPr="00E22F32">
        <w:rPr>
          <w:rFonts w:ascii="Times New Roman" w:hAnsi="Times New Roman" w:cs="Times New Roman"/>
          <w:sz w:val="28"/>
          <w:szCs w:val="28"/>
          <w:lang w:val="ru-RU"/>
        </w:rPr>
        <w:t xml:space="preserve"> (Д</w:t>
      </w:r>
      <w:r w:rsidRPr="00E22F32">
        <w:rPr>
          <w:rFonts w:ascii="Times New Roman" w:hAnsi="Times New Roman" w:cs="Times New Roman"/>
          <w:sz w:val="28"/>
          <w:szCs w:val="28"/>
          <w:lang w:val="ru-RU"/>
        </w:rPr>
        <w:t>а</w:t>
      </w:r>
      <w:r w:rsidRPr="00E22F32">
        <w:rPr>
          <w:rFonts w:ascii="Times New Roman" w:hAnsi="Times New Roman" w:cs="Times New Roman"/>
          <w:sz w:val="28"/>
          <w:szCs w:val="28"/>
          <w:lang w:val="ru-RU"/>
        </w:rPr>
        <w:t>та обращения: 17.10.2015).</w:t>
      </w:r>
    </w:p>
    <w:p w:rsidR="00833635" w:rsidRPr="00E22F32" w:rsidRDefault="00833635" w:rsidP="00833635">
      <w:pPr>
        <w:pStyle w:val="a5"/>
        <w:numPr>
          <w:ilvl w:val="0"/>
          <w:numId w:val="5"/>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bCs/>
          <w:sz w:val="28"/>
          <w:szCs w:val="28"/>
          <w:lang w:val="ru-RU"/>
        </w:rPr>
        <w:t>Доминион. Исторический словарь</w:t>
      </w:r>
      <w:r w:rsidRPr="00E22F32">
        <w:rPr>
          <w:rFonts w:ascii="Times New Roman" w:hAnsi="Times New Roman" w:cs="Times New Roman"/>
          <w:sz w:val="28"/>
          <w:szCs w:val="28"/>
          <w:lang w:val="ru-RU"/>
        </w:rPr>
        <w:t xml:space="preserve"> // Академик [Электронный ресурс].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http</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dic</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academic</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ru</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dic</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nsf</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hist</w:t>
      </w:r>
      <w:r w:rsidRPr="00E22F32">
        <w:rPr>
          <w:rFonts w:ascii="Times New Roman" w:hAnsi="Times New Roman" w:cs="Times New Roman"/>
          <w:sz w:val="28"/>
          <w:szCs w:val="28"/>
          <w:lang w:val="ru-RU"/>
        </w:rPr>
        <w:t>_</w:t>
      </w:r>
      <w:r w:rsidRPr="00E22F32">
        <w:rPr>
          <w:rFonts w:ascii="Times New Roman" w:hAnsi="Times New Roman" w:cs="Times New Roman"/>
          <w:sz w:val="28"/>
          <w:szCs w:val="28"/>
        </w:rPr>
        <w:t>dic</w:t>
      </w:r>
      <w:r w:rsidRPr="00E22F32">
        <w:rPr>
          <w:rFonts w:ascii="Times New Roman" w:hAnsi="Times New Roman" w:cs="Times New Roman"/>
          <w:sz w:val="28"/>
          <w:szCs w:val="28"/>
          <w:lang w:val="ru-RU"/>
        </w:rPr>
        <w:t>/10534 (Дата обращения: 17.10.2015).</w:t>
      </w:r>
    </w:p>
    <w:p w:rsidR="00833635" w:rsidRPr="00E22F32" w:rsidRDefault="00833635" w:rsidP="00833635">
      <w:pPr>
        <w:pStyle w:val="a5"/>
        <w:numPr>
          <w:ilvl w:val="0"/>
          <w:numId w:val="5"/>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Канада – рай на земле // </w:t>
      </w:r>
      <w:r w:rsidRPr="00E22F32">
        <w:rPr>
          <w:rFonts w:ascii="Times New Roman" w:hAnsi="Times New Roman" w:cs="Times New Roman"/>
          <w:sz w:val="28"/>
          <w:szCs w:val="28"/>
        </w:rPr>
        <w:t>Fenglish</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ru</w:t>
      </w:r>
      <w:r w:rsidRPr="00E22F32">
        <w:rPr>
          <w:rFonts w:ascii="Times New Roman" w:hAnsi="Times New Roman" w:cs="Times New Roman"/>
          <w:sz w:val="28"/>
          <w:szCs w:val="28"/>
          <w:lang w:val="ru-RU"/>
        </w:rPr>
        <w:t xml:space="preserve"> Увлекательный английский [Эле</w:t>
      </w:r>
      <w:r w:rsidRPr="00E22F32">
        <w:rPr>
          <w:rFonts w:ascii="Times New Roman" w:hAnsi="Times New Roman" w:cs="Times New Roman"/>
          <w:sz w:val="28"/>
          <w:szCs w:val="28"/>
          <w:lang w:val="ru-RU"/>
        </w:rPr>
        <w:t>к</w:t>
      </w:r>
      <w:r w:rsidRPr="00E22F32">
        <w:rPr>
          <w:rFonts w:ascii="Times New Roman" w:hAnsi="Times New Roman" w:cs="Times New Roman"/>
          <w:sz w:val="28"/>
          <w:szCs w:val="28"/>
          <w:lang w:val="ru-RU"/>
        </w:rPr>
        <w:t xml:space="preserve">тронный ресурс].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http</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fenglish</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ru</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kanada</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raj</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na</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zemle</w:t>
      </w:r>
      <w:r w:rsidRPr="00E22F32">
        <w:rPr>
          <w:rFonts w:ascii="Times New Roman" w:hAnsi="Times New Roman" w:cs="Times New Roman"/>
          <w:sz w:val="28"/>
          <w:szCs w:val="28"/>
          <w:lang w:val="ru-RU"/>
        </w:rPr>
        <w:t>/ (Дата обр</w:t>
      </w:r>
      <w:r w:rsidRPr="00E22F32">
        <w:rPr>
          <w:rFonts w:ascii="Times New Roman" w:hAnsi="Times New Roman" w:cs="Times New Roman"/>
          <w:sz w:val="28"/>
          <w:szCs w:val="28"/>
          <w:lang w:val="ru-RU"/>
        </w:rPr>
        <w:t>а</w:t>
      </w:r>
      <w:r w:rsidRPr="00E22F32">
        <w:rPr>
          <w:rFonts w:ascii="Times New Roman" w:hAnsi="Times New Roman" w:cs="Times New Roman"/>
          <w:sz w:val="28"/>
          <w:szCs w:val="28"/>
          <w:lang w:val="ru-RU"/>
        </w:rPr>
        <w:t>щения: 17.10.2015).</w:t>
      </w:r>
    </w:p>
    <w:p w:rsidR="00833635" w:rsidRPr="00E22F32" w:rsidRDefault="00833635" w:rsidP="00833635">
      <w:pPr>
        <w:pStyle w:val="a5"/>
        <w:numPr>
          <w:ilvl w:val="0"/>
          <w:numId w:val="5"/>
        </w:numPr>
        <w:shd w:val="clear" w:color="auto" w:fill="FFFFFF"/>
        <w:spacing w:after="0" w:line="240" w:lineRule="auto"/>
        <w:jc w:val="both"/>
        <w:outlineLvl w:val="0"/>
        <w:rPr>
          <w:rFonts w:ascii="Times New Roman" w:eastAsia="Times New Roman" w:hAnsi="Times New Roman" w:cs="Times New Roman"/>
          <w:iCs/>
          <w:kern w:val="36"/>
          <w:sz w:val="28"/>
          <w:szCs w:val="28"/>
          <w:lang w:val="ru-RU" w:eastAsia="ru-RU"/>
        </w:rPr>
      </w:pPr>
      <w:r w:rsidRPr="00E22F32">
        <w:rPr>
          <w:rFonts w:ascii="Times New Roman" w:eastAsia="Times New Roman" w:hAnsi="Times New Roman" w:cs="Times New Roman"/>
          <w:iCs/>
          <w:kern w:val="36"/>
          <w:sz w:val="28"/>
          <w:szCs w:val="28"/>
          <w:lang w:val="ru-RU" w:eastAsia="ru-RU"/>
        </w:rPr>
        <w:t xml:space="preserve">Канада. Главные достопримечательности городов Канады. История и культура Канады </w:t>
      </w:r>
      <w:r w:rsidRPr="00E22F32">
        <w:rPr>
          <w:rFonts w:ascii="Times New Roman" w:hAnsi="Times New Roman" w:cs="Times New Roman"/>
          <w:sz w:val="28"/>
          <w:szCs w:val="28"/>
          <w:lang w:val="ru-RU"/>
        </w:rPr>
        <w:t>// Достопримечательности стран мира [Электронный р</w:t>
      </w:r>
      <w:r w:rsidRPr="00E22F32">
        <w:rPr>
          <w:rFonts w:ascii="Times New Roman" w:hAnsi="Times New Roman" w:cs="Times New Roman"/>
          <w:sz w:val="28"/>
          <w:szCs w:val="28"/>
          <w:lang w:val="ru-RU"/>
        </w:rPr>
        <w:t>е</w:t>
      </w:r>
      <w:r w:rsidRPr="00E22F32">
        <w:rPr>
          <w:rFonts w:ascii="Times New Roman" w:hAnsi="Times New Roman" w:cs="Times New Roman"/>
          <w:sz w:val="28"/>
          <w:szCs w:val="28"/>
          <w:lang w:val="ru-RU"/>
        </w:rPr>
        <w:t xml:space="preserve">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http</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world</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travelj</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com</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dostoprimechatelnosti</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kanada</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glavnye</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lastRenderedPageBreak/>
        <w:t>dostoprimechatelnosti</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gorodov</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kanady</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istoriya</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i</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kultura</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kanady</w:t>
      </w:r>
      <w:r w:rsidRPr="00E22F32">
        <w:rPr>
          <w:rFonts w:ascii="Times New Roman" w:hAnsi="Times New Roman" w:cs="Times New Roman"/>
          <w:sz w:val="28"/>
          <w:szCs w:val="28"/>
          <w:lang w:val="ru-RU"/>
        </w:rPr>
        <w:t xml:space="preserve"> (Дата обр</w:t>
      </w:r>
      <w:r w:rsidRPr="00E22F32">
        <w:rPr>
          <w:rFonts w:ascii="Times New Roman" w:hAnsi="Times New Roman" w:cs="Times New Roman"/>
          <w:sz w:val="28"/>
          <w:szCs w:val="28"/>
          <w:lang w:val="ru-RU"/>
        </w:rPr>
        <w:t>а</w:t>
      </w:r>
      <w:r w:rsidRPr="00E22F32">
        <w:rPr>
          <w:rFonts w:ascii="Times New Roman" w:hAnsi="Times New Roman" w:cs="Times New Roman"/>
          <w:sz w:val="28"/>
          <w:szCs w:val="28"/>
          <w:lang w:val="ru-RU"/>
        </w:rPr>
        <w:t>щения: 18.10.2015).</w:t>
      </w:r>
    </w:p>
    <w:p w:rsidR="00833635" w:rsidRPr="00E22F32" w:rsidRDefault="00833635" w:rsidP="00833635">
      <w:pPr>
        <w:pStyle w:val="a5"/>
        <w:numPr>
          <w:ilvl w:val="0"/>
          <w:numId w:val="5"/>
        </w:numPr>
        <w:shd w:val="clear" w:color="auto" w:fill="FFFFFF"/>
        <w:spacing w:after="0" w:line="240" w:lineRule="auto"/>
        <w:jc w:val="both"/>
        <w:outlineLvl w:val="0"/>
        <w:rPr>
          <w:rFonts w:ascii="Times New Roman" w:eastAsia="Times New Roman" w:hAnsi="Times New Roman" w:cs="Times New Roman"/>
          <w:kern w:val="36"/>
          <w:sz w:val="28"/>
          <w:szCs w:val="28"/>
          <w:lang w:val="ru-RU" w:eastAsia="ru-RU"/>
        </w:rPr>
      </w:pPr>
      <w:r w:rsidRPr="00E22F32">
        <w:rPr>
          <w:rFonts w:ascii="Times New Roman" w:eastAsia="Times New Roman" w:hAnsi="Times New Roman" w:cs="Times New Roman"/>
          <w:kern w:val="36"/>
          <w:sz w:val="28"/>
          <w:szCs w:val="28"/>
          <w:lang w:val="ru-RU" w:eastAsia="ru-RU"/>
        </w:rPr>
        <w:t>Канада - одна из самых красивых стран нашей планеты</w:t>
      </w:r>
      <w:r w:rsidRPr="00E22F32">
        <w:rPr>
          <w:rFonts w:ascii="Times New Roman" w:hAnsi="Times New Roman" w:cs="Times New Roman"/>
          <w:sz w:val="28"/>
          <w:szCs w:val="28"/>
          <w:lang w:val="ru-RU"/>
        </w:rPr>
        <w:t xml:space="preserve"> // Пути-дороги. Портал о туризме и достопримечательностях [Электронный ресурс].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http</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www</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putidorogi</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nn</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ru</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severnaya</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amerika</w:t>
      </w:r>
      <w:r w:rsidRPr="00E22F32">
        <w:rPr>
          <w:rFonts w:ascii="Times New Roman" w:hAnsi="Times New Roman" w:cs="Times New Roman"/>
          <w:sz w:val="28"/>
          <w:szCs w:val="28"/>
          <w:lang w:val="ru-RU"/>
        </w:rPr>
        <w:t>/471-</w:t>
      </w:r>
      <w:r w:rsidRPr="00E22F32">
        <w:rPr>
          <w:rFonts w:ascii="Times New Roman" w:hAnsi="Times New Roman" w:cs="Times New Roman"/>
          <w:sz w:val="28"/>
          <w:szCs w:val="28"/>
        </w:rPr>
        <w:t>kanada</w:t>
      </w:r>
      <w:r w:rsidRPr="00E22F32">
        <w:rPr>
          <w:rFonts w:ascii="Times New Roman" w:hAnsi="Times New Roman" w:cs="Times New Roman"/>
          <w:sz w:val="28"/>
          <w:szCs w:val="28"/>
          <w:lang w:val="ru-RU"/>
        </w:rPr>
        <w:t xml:space="preserve"> (Дата о</w:t>
      </w:r>
      <w:r w:rsidRPr="00E22F32">
        <w:rPr>
          <w:rFonts w:ascii="Times New Roman" w:hAnsi="Times New Roman" w:cs="Times New Roman"/>
          <w:sz w:val="28"/>
          <w:szCs w:val="28"/>
          <w:lang w:val="ru-RU"/>
        </w:rPr>
        <w:t>б</w:t>
      </w:r>
      <w:r w:rsidRPr="00E22F32">
        <w:rPr>
          <w:rFonts w:ascii="Times New Roman" w:hAnsi="Times New Roman" w:cs="Times New Roman"/>
          <w:sz w:val="28"/>
          <w:szCs w:val="28"/>
          <w:lang w:val="ru-RU"/>
        </w:rPr>
        <w:t>ращения: 18.10.2015).</w:t>
      </w:r>
    </w:p>
    <w:p w:rsidR="00833635" w:rsidRPr="00E22F32" w:rsidRDefault="00833635" w:rsidP="00833635">
      <w:pPr>
        <w:pStyle w:val="a5"/>
        <w:numPr>
          <w:ilvl w:val="0"/>
          <w:numId w:val="5"/>
        </w:numPr>
        <w:shd w:val="clear" w:color="auto" w:fill="FFFFFF"/>
        <w:spacing w:after="0" w:line="240" w:lineRule="auto"/>
        <w:jc w:val="both"/>
        <w:outlineLvl w:val="0"/>
        <w:rPr>
          <w:rFonts w:ascii="Times New Roman" w:eastAsia="Times New Roman" w:hAnsi="Times New Roman" w:cs="Times New Roman"/>
          <w:kern w:val="36"/>
          <w:sz w:val="28"/>
          <w:szCs w:val="28"/>
          <w:lang w:val="ru-RU" w:eastAsia="ru-RU"/>
        </w:rPr>
      </w:pPr>
      <w:r w:rsidRPr="00E22F32">
        <w:rPr>
          <w:rFonts w:ascii="Times New Roman" w:eastAsia="Times New Roman" w:hAnsi="Times New Roman" w:cs="Times New Roman"/>
          <w:kern w:val="36"/>
          <w:sz w:val="28"/>
          <w:szCs w:val="28"/>
          <w:lang w:val="ru-RU" w:eastAsia="ru-RU"/>
        </w:rPr>
        <w:t>Памятник пауку</w:t>
      </w:r>
      <w:r w:rsidRPr="00E22F32">
        <w:rPr>
          <w:rFonts w:ascii="Times New Roman" w:hAnsi="Times New Roman" w:cs="Times New Roman"/>
          <w:sz w:val="28"/>
          <w:szCs w:val="28"/>
          <w:lang w:val="ru-RU"/>
        </w:rPr>
        <w:t xml:space="preserve"> // </w:t>
      </w:r>
      <w:r w:rsidRPr="00E22F32">
        <w:rPr>
          <w:rFonts w:ascii="Times New Roman" w:hAnsi="Times New Roman" w:cs="Times New Roman"/>
          <w:sz w:val="28"/>
          <w:szCs w:val="28"/>
        </w:rPr>
        <w:t>Curiosite</w:t>
      </w:r>
      <w:r w:rsidRPr="00E22F32">
        <w:rPr>
          <w:rFonts w:ascii="Times New Roman" w:hAnsi="Times New Roman" w:cs="Times New Roman"/>
          <w:sz w:val="28"/>
          <w:szCs w:val="28"/>
          <w:lang w:val="ru-RU"/>
        </w:rPr>
        <w:t>. Этот удивительный мир [Электронный р</w:t>
      </w:r>
      <w:r w:rsidRPr="00E22F32">
        <w:rPr>
          <w:rFonts w:ascii="Times New Roman" w:hAnsi="Times New Roman" w:cs="Times New Roman"/>
          <w:sz w:val="28"/>
          <w:szCs w:val="28"/>
          <w:lang w:val="ru-RU"/>
        </w:rPr>
        <w:t>е</w:t>
      </w:r>
      <w:r w:rsidRPr="00E22F32">
        <w:rPr>
          <w:rFonts w:ascii="Times New Roman" w:hAnsi="Times New Roman" w:cs="Times New Roman"/>
          <w:sz w:val="28"/>
          <w:szCs w:val="28"/>
          <w:lang w:val="ru-RU"/>
        </w:rPr>
        <w:t xml:space="preserve">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http</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curiosite</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ru</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places</w:t>
      </w:r>
      <w:r w:rsidRPr="00E22F32">
        <w:rPr>
          <w:rFonts w:ascii="Times New Roman" w:hAnsi="Times New Roman" w:cs="Times New Roman"/>
          <w:sz w:val="28"/>
          <w:szCs w:val="28"/>
          <w:lang w:val="ru-RU"/>
        </w:rPr>
        <w:t>/45842-</w:t>
      </w:r>
      <w:r w:rsidRPr="00E22F32">
        <w:rPr>
          <w:rFonts w:ascii="Times New Roman" w:hAnsi="Times New Roman" w:cs="Times New Roman"/>
          <w:sz w:val="28"/>
          <w:szCs w:val="28"/>
        </w:rPr>
        <w:t>pamyatnik</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pauku</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html</w:t>
      </w:r>
      <w:r w:rsidRPr="00E22F32">
        <w:rPr>
          <w:rFonts w:ascii="Times New Roman" w:hAnsi="Times New Roman" w:cs="Times New Roman"/>
          <w:sz w:val="28"/>
          <w:szCs w:val="28"/>
          <w:lang w:val="ru-RU"/>
        </w:rPr>
        <w:t xml:space="preserve"> (Дата о</w:t>
      </w:r>
      <w:r w:rsidRPr="00E22F32">
        <w:rPr>
          <w:rFonts w:ascii="Times New Roman" w:hAnsi="Times New Roman" w:cs="Times New Roman"/>
          <w:sz w:val="28"/>
          <w:szCs w:val="28"/>
          <w:lang w:val="ru-RU"/>
        </w:rPr>
        <w:t>б</w:t>
      </w:r>
      <w:r w:rsidRPr="00E22F32">
        <w:rPr>
          <w:rFonts w:ascii="Times New Roman" w:hAnsi="Times New Roman" w:cs="Times New Roman"/>
          <w:sz w:val="28"/>
          <w:szCs w:val="28"/>
          <w:lang w:val="ru-RU"/>
        </w:rPr>
        <w:t>ращения: 18.10.2015).</w:t>
      </w:r>
    </w:p>
    <w:p w:rsidR="00833635" w:rsidRPr="00E22F32" w:rsidRDefault="00833635" w:rsidP="00833635">
      <w:pPr>
        <w:pStyle w:val="a5"/>
        <w:numPr>
          <w:ilvl w:val="0"/>
          <w:numId w:val="5"/>
        </w:numPr>
        <w:shd w:val="clear" w:color="auto" w:fill="FFFFFF"/>
        <w:spacing w:after="0" w:line="240" w:lineRule="auto"/>
        <w:jc w:val="both"/>
        <w:outlineLvl w:val="0"/>
        <w:rPr>
          <w:rFonts w:ascii="Times New Roman" w:eastAsia="Times New Roman" w:hAnsi="Times New Roman" w:cs="Times New Roman"/>
          <w:kern w:val="36"/>
          <w:sz w:val="28"/>
          <w:szCs w:val="28"/>
          <w:lang w:val="ru-RU" w:eastAsia="ru-RU"/>
        </w:rPr>
      </w:pPr>
      <w:r w:rsidRPr="00E22F32">
        <w:rPr>
          <w:rFonts w:ascii="Times New Roman" w:eastAsia="Times New Roman" w:hAnsi="Times New Roman" w:cs="Times New Roman"/>
          <w:kern w:val="36"/>
          <w:sz w:val="28"/>
          <w:szCs w:val="28"/>
          <w:lang w:val="ru-RU" w:eastAsia="ru-RU"/>
        </w:rPr>
        <w:t>Памятник двухдолларовой монете</w:t>
      </w:r>
      <w:r w:rsidRPr="00E22F32">
        <w:rPr>
          <w:rFonts w:ascii="Times New Roman" w:hAnsi="Times New Roman" w:cs="Times New Roman"/>
          <w:sz w:val="28"/>
          <w:szCs w:val="28"/>
          <w:lang w:val="ru-RU"/>
        </w:rPr>
        <w:t xml:space="preserve"> // </w:t>
      </w:r>
      <w:r w:rsidRPr="00E22F32">
        <w:rPr>
          <w:rFonts w:ascii="Times New Roman" w:hAnsi="Times New Roman" w:cs="Times New Roman"/>
          <w:sz w:val="28"/>
          <w:szCs w:val="28"/>
        </w:rPr>
        <w:t>Curiosite</w:t>
      </w:r>
      <w:r w:rsidRPr="00E22F32">
        <w:rPr>
          <w:rFonts w:ascii="Times New Roman" w:hAnsi="Times New Roman" w:cs="Times New Roman"/>
          <w:sz w:val="28"/>
          <w:szCs w:val="28"/>
          <w:lang w:val="ru-RU"/>
        </w:rPr>
        <w:t xml:space="preserve">. Этот удивительный мир [Электронный ресурс].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http</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curiosite</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ru</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places</w:t>
      </w:r>
      <w:r w:rsidRPr="00E22F32">
        <w:rPr>
          <w:rFonts w:ascii="Times New Roman" w:hAnsi="Times New Roman" w:cs="Times New Roman"/>
          <w:sz w:val="28"/>
          <w:szCs w:val="28"/>
          <w:lang w:val="ru-RU"/>
        </w:rPr>
        <w:t>/27498-</w:t>
      </w:r>
      <w:r w:rsidRPr="00E22F32">
        <w:rPr>
          <w:rFonts w:ascii="Times New Roman" w:hAnsi="Times New Roman" w:cs="Times New Roman"/>
          <w:sz w:val="28"/>
          <w:szCs w:val="28"/>
        </w:rPr>
        <w:t>pamyatnik</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dvuhdollarovoy</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monete</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html</w:t>
      </w:r>
      <w:r w:rsidRPr="00E22F32">
        <w:rPr>
          <w:rFonts w:ascii="Times New Roman" w:hAnsi="Times New Roman" w:cs="Times New Roman"/>
          <w:sz w:val="28"/>
          <w:szCs w:val="28"/>
          <w:lang w:val="ru-RU"/>
        </w:rPr>
        <w:t xml:space="preserve"> (Дата обращения: 18.10.2015).</w:t>
      </w:r>
    </w:p>
    <w:p w:rsidR="00833635"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К ВОПРОСУ О РОЛИ ПЕСЕН В ИЗУЧЕНИИ ИНОСТРАННОГО ЯЗЫКА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А. П. Дубоделова, Е. Д. Ю</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В статье рассматриваются основные причины, объясняющие преимущества в использовании песен, которые способствуют эффективному усвоению мат</w:t>
      </w:r>
      <w:r w:rsidRPr="00E22F32">
        <w:rPr>
          <w:rFonts w:ascii="Times New Roman" w:hAnsi="Times New Roman" w:cs="Times New Roman"/>
          <w:sz w:val="28"/>
          <w:szCs w:val="28"/>
        </w:rPr>
        <w:t>е</w:t>
      </w:r>
      <w:r w:rsidRPr="00E22F32">
        <w:rPr>
          <w:rFonts w:ascii="Times New Roman" w:hAnsi="Times New Roman" w:cs="Times New Roman"/>
          <w:sz w:val="28"/>
          <w:szCs w:val="28"/>
        </w:rPr>
        <w:t>риала в процессе изучения иностранного языка. На примере фрагмента англо</w:t>
      </w:r>
      <w:r w:rsidRPr="00E22F32">
        <w:rPr>
          <w:rFonts w:ascii="Times New Roman" w:hAnsi="Times New Roman" w:cs="Times New Roman"/>
          <w:sz w:val="28"/>
          <w:szCs w:val="28"/>
        </w:rPr>
        <w:t>я</w:t>
      </w:r>
      <w:r w:rsidRPr="00E22F32">
        <w:rPr>
          <w:rFonts w:ascii="Times New Roman" w:hAnsi="Times New Roman" w:cs="Times New Roman"/>
          <w:sz w:val="28"/>
          <w:szCs w:val="28"/>
        </w:rPr>
        <w:t>зычной песни анализируются страноведческие и языковые аспекты, эмоци</w:t>
      </w:r>
      <w:r w:rsidRPr="00E22F32">
        <w:rPr>
          <w:rFonts w:ascii="Times New Roman" w:hAnsi="Times New Roman" w:cs="Times New Roman"/>
          <w:sz w:val="28"/>
          <w:szCs w:val="28"/>
        </w:rPr>
        <w:t>о</w:t>
      </w:r>
      <w:r w:rsidRPr="00E22F32">
        <w:rPr>
          <w:rFonts w:ascii="Times New Roman" w:hAnsi="Times New Roman" w:cs="Times New Roman"/>
          <w:sz w:val="28"/>
          <w:szCs w:val="28"/>
        </w:rPr>
        <w:t>нальная составляющая. Авторы подчёркивают важность правильного отбора песен согласно поставленным целям на разных этапах обучения и для разных категорий учащихся.</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5</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перевод, произношение, значение слов, страноведческие зн</w:t>
      </w:r>
      <w:r w:rsidRPr="00E22F32">
        <w:rPr>
          <w:rFonts w:ascii="Times New Roman" w:hAnsi="Times New Roman" w:cs="Times New Roman"/>
          <w:i/>
          <w:sz w:val="28"/>
          <w:szCs w:val="28"/>
        </w:rPr>
        <w:t>а</w:t>
      </w:r>
      <w:r w:rsidRPr="00E22F32">
        <w:rPr>
          <w:rFonts w:ascii="Times New Roman" w:hAnsi="Times New Roman" w:cs="Times New Roman"/>
          <w:i/>
          <w:sz w:val="28"/>
          <w:szCs w:val="28"/>
        </w:rPr>
        <w:t>ния, эмоциональная составляющая.</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Дубоделова Анна Петровна</w:t>
      </w:r>
      <w:r w:rsidRPr="00E22F32">
        <w:rPr>
          <w:rFonts w:ascii="Times New Roman" w:hAnsi="Times New Roman" w:cs="Times New Roman"/>
          <w:i/>
          <w:sz w:val="28"/>
          <w:szCs w:val="28"/>
        </w:rPr>
        <w:t xml:space="preserve">, </w:t>
      </w:r>
      <w:r w:rsidRPr="00E22F32">
        <w:rPr>
          <w:rFonts w:ascii="Times New Roman" w:hAnsi="Times New Roman" w:cs="Times New Roman"/>
          <w:sz w:val="28"/>
          <w:szCs w:val="28"/>
        </w:rPr>
        <w:t>студентка группы СУЗ-14-1 института архите</w:t>
      </w:r>
      <w:r w:rsidRPr="00E22F32">
        <w:rPr>
          <w:rFonts w:ascii="Times New Roman" w:hAnsi="Times New Roman" w:cs="Times New Roman"/>
          <w:sz w:val="28"/>
          <w:szCs w:val="28"/>
        </w:rPr>
        <w:t>к</w:t>
      </w:r>
      <w:r w:rsidRPr="00E22F32">
        <w:rPr>
          <w:rFonts w:ascii="Times New Roman" w:hAnsi="Times New Roman" w:cs="Times New Roman"/>
          <w:sz w:val="28"/>
          <w:szCs w:val="28"/>
        </w:rPr>
        <w:t>туры и строительства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Ю Елена Дюнеровна</w:t>
      </w:r>
      <w:r w:rsidRPr="00E22F32">
        <w:rPr>
          <w:rFonts w:ascii="Times New Roman" w:hAnsi="Times New Roman" w:cs="Times New Roman"/>
          <w:sz w:val="28"/>
          <w:szCs w:val="28"/>
        </w:rPr>
        <w:t>, канд. филол. наук., доцент кафедры иностранных яз</w:t>
      </w:r>
      <w:r w:rsidRPr="00E22F32">
        <w:rPr>
          <w:rFonts w:ascii="Times New Roman" w:hAnsi="Times New Roman" w:cs="Times New Roman"/>
          <w:sz w:val="28"/>
          <w:szCs w:val="28"/>
        </w:rPr>
        <w:t>ы</w:t>
      </w:r>
      <w:r w:rsidRPr="00E22F32">
        <w:rPr>
          <w:rFonts w:ascii="Times New Roman" w:hAnsi="Times New Roman" w:cs="Times New Roman"/>
          <w:sz w:val="28"/>
          <w:szCs w:val="28"/>
        </w:rPr>
        <w:t>ков для технических специальностей №1 факультета прикладной лингвистики ИРНИТУ</w:t>
      </w:r>
      <w:r w:rsidRPr="00E22F32">
        <w:rPr>
          <w:rFonts w:ascii="Times New Roman" w:hAnsi="Times New Roman" w:cs="Times New Roman"/>
          <w:sz w:val="28"/>
          <w:szCs w:val="28"/>
          <w:shd w:val="clear" w:color="auto" w:fill="FFFFFF"/>
        </w:rPr>
        <w:t xml:space="preserve"> </w:t>
      </w:r>
    </w:p>
    <w:p w:rsidR="00833635" w:rsidRDefault="00833635" w:rsidP="00833635">
      <w:pPr>
        <w:spacing w:after="0" w:line="240" w:lineRule="auto"/>
        <w:jc w:val="both"/>
        <w:rPr>
          <w:rFonts w:ascii="Times New Roman" w:hAnsi="Times New Roman" w:cs="Times New Roman"/>
          <w:sz w:val="28"/>
          <w:szCs w:val="28"/>
        </w:rPr>
      </w:pPr>
    </w:p>
    <w:p w:rsidR="00833635" w:rsidRPr="00833635" w:rsidRDefault="00833635" w:rsidP="00833635">
      <w:pPr>
        <w:spacing w:after="0" w:line="240" w:lineRule="auto"/>
        <w:jc w:val="center"/>
        <w:rPr>
          <w:rFonts w:ascii="Times New Roman" w:hAnsi="Times New Roman" w:cs="Times New Roman"/>
          <w:b/>
          <w:sz w:val="28"/>
          <w:szCs w:val="28"/>
          <w:lang w:val="en-US"/>
        </w:rPr>
      </w:pPr>
      <w:r w:rsidRPr="00833635">
        <w:rPr>
          <w:rFonts w:ascii="Times New Roman" w:hAnsi="Times New Roman" w:cs="Times New Roman"/>
          <w:b/>
          <w:sz w:val="28"/>
          <w:szCs w:val="28"/>
          <w:lang w:val="en-US"/>
        </w:rPr>
        <w:t>ON THE ROLE OF SONGS IN LEARNING FOREIGN LANGUAGES</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right"/>
        <w:rPr>
          <w:rFonts w:ascii="Times New Roman" w:hAnsi="Times New Roman" w:cs="Times New Roman"/>
          <w:b/>
          <w:sz w:val="28"/>
          <w:szCs w:val="28"/>
          <w:lang w:val="en-US"/>
        </w:rPr>
      </w:pPr>
      <w:r w:rsidRPr="00833635">
        <w:rPr>
          <w:rFonts w:ascii="Times New Roman" w:hAnsi="Times New Roman" w:cs="Times New Roman"/>
          <w:b/>
          <w:sz w:val="28"/>
          <w:szCs w:val="28"/>
          <w:lang w:val="en-US"/>
        </w:rPr>
        <w:t>A. Dubodelova, E. Iu</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sz w:val="28"/>
          <w:szCs w:val="28"/>
          <w:lang w:val="en-US"/>
        </w:rPr>
        <w:t xml:space="preserve">The article dwells upon the main reasons to explain the advantages of using songs that promote the effective </w:t>
      </w:r>
      <w:r w:rsidRPr="00E22F32">
        <w:rPr>
          <w:sz w:val="28"/>
          <w:szCs w:val="28"/>
          <w:shd w:val="clear" w:color="auto" w:fill="FFFFFF"/>
          <w:lang w:val="en-US"/>
        </w:rPr>
        <w:t>acquisition</w:t>
      </w:r>
      <w:r w:rsidRPr="00E22F32">
        <w:rPr>
          <w:sz w:val="28"/>
          <w:szCs w:val="28"/>
          <w:lang w:val="en-US"/>
        </w:rPr>
        <w:t xml:space="preserve"> of knowledge in learning the foreign languages. </w:t>
      </w:r>
      <w:r w:rsidRPr="00E22F32">
        <w:rPr>
          <w:sz w:val="28"/>
          <w:szCs w:val="28"/>
          <w:lang w:val="en-US"/>
        </w:rPr>
        <w:lastRenderedPageBreak/>
        <w:t>On base of an English song fragment some cultural and country studies as well as linguistic aspects and the emotional component are analyzed. The authors underline the importance of proper selection of songs according to the goals at different stages of teaching and for different categories of students.</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sz w:val="28"/>
          <w:szCs w:val="28"/>
          <w:lang w:val="en-US"/>
        </w:rPr>
        <w:t>References: 5</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u w:val="single"/>
          <w:lang w:val="en-US"/>
        </w:rPr>
      </w:pPr>
      <w:r w:rsidRPr="00E22F32">
        <w:rPr>
          <w:sz w:val="28"/>
          <w:szCs w:val="28"/>
          <w:u w:val="single"/>
          <w:lang w:val="en-US"/>
        </w:rPr>
        <w:t>Keywords</w:t>
      </w:r>
      <w:r w:rsidRPr="00E22F32">
        <w:rPr>
          <w:sz w:val="28"/>
          <w:szCs w:val="28"/>
          <w:lang w:val="en-US"/>
        </w:rPr>
        <w:t>:</w:t>
      </w:r>
      <w:r w:rsidRPr="00E22F32">
        <w:rPr>
          <w:i/>
          <w:sz w:val="28"/>
          <w:szCs w:val="28"/>
          <w:lang w:val="en-US"/>
        </w:rPr>
        <w:t xml:space="preserve"> translation, pronunciation, the meaning of words, country studies, the emotional component.</w:t>
      </w:r>
    </w:p>
    <w:p w:rsidR="00833635" w:rsidRPr="00E22F32" w:rsidRDefault="00833635" w:rsidP="00833635">
      <w:pPr>
        <w:pStyle w:val="a7"/>
        <w:spacing w:before="0" w:beforeAutospacing="0" w:after="0" w:afterAutospacing="0"/>
        <w:jc w:val="both"/>
        <w:rPr>
          <w:b/>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b/>
          <w:sz w:val="28"/>
          <w:szCs w:val="28"/>
          <w:lang w:val="en-US"/>
        </w:rPr>
        <w:t>Dubodelova Anna</w:t>
      </w:r>
      <w:r w:rsidRPr="00E22F32">
        <w:rPr>
          <w:sz w:val="28"/>
          <w:szCs w:val="28"/>
          <w:lang w:val="en-US"/>
        </w:rPr>
        <w:t>, a student of Institute of Architecture and Construction</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b/>
          <w:sz w:val="28"/>
          <w:szCs w:val="28"/>
          <w:lang w:val="en-US"/>
        </w:rPr>
        <w:t>Iu Elena</w:t>
      </w:r>
      <w:r w:rsidRPr="00E22F32">
        <w:rPr>
          <w:sz w:val="28"/>
          <w:szCs w:val="28"/>
          <w:lang w:val="en-US"/>
        </w:rPr>
        <w:t>, Candidate of Philology, Associate Professor of Foreign Languages for E</w:t>
      </w:r>
      <w:r w:rsidRPr="00E22F32">
        <w:rPr>
          <w:sz w:val="28"/>
          <w:szCs w:val="28"/>
          <w:lang w:val="en-US"/>
        </w:rPr>
        <w:t>n</w:t>
      </w:r>
      <w:r w:rsidRPr="00E22F32">
        <w:rPr>
          <w:sz w:val="28"/>
          <w:szCs w:val="28"/>
          <w:lang w:val="en-US"/>
        </w:rPr>
        <w:t xml:space="preserve">gineering Specialties, Department №1 of Applied Linguistics Faculty </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данной статье попробуем разобраться, насколько эффективным средс</w:t>
      </w:r>
      <w:r w:rsidRPr="00E22F32">
        <w:rPr>
          <w:rFonts w:ascii="Times New Roman" w:hAnsi="Times New Roman" w:cs="Times New Roman"/>
          <w:sz w:val="28"/>
          <w:szCs w:val="28"/>
        </w:rPr>
        <w:t>т</w:t>
      </w:r>
      <w:r w:rsidRPr="00E22F32">
        <w:rPr>
          <w:rFonts w:ascii="Times New Roman" w:hAnsi="Times New Roman" w:cs="Times New Roman"/>
          <w:sz w:val="28"/>
          <w:szCs w:val="28"/>
        </w:rPr>
        <w:t>вом, техникой и приёмами могут выступать песни в изучении иностранного языка.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Методики обучения, строящиеся на основе песен, книг, фотографий и т.п., для современного общества не новы. Ведь в определённой мере они сп</w:t>
      </w:r>
      <w:r w:rsidRPr="00E22F32">
        <w:rPr>
          <w:rFonts w:ascii="Times New Roman" w:hAnsi="Times New Roman" w:cs="Times New Roman"/>
          <w:sz w:val="28"/>
          <w:szCs w:val="28"/>
        </w:rPr>
        <w:t>о</w:t>
      </w:r>
      <w:r w:rsidRPr="00E22F32">
        <w:rPr>
          <w:rFonts w:ascii="Times New Roman" w:hAnsi="Times New Roman" w:cs="Times New Roman"/>
          <w:sz w:val="28"/>
          <w:szCs w:val="28"/>
        </w:rPr>
        <w:t>собны обеспечивать духовное развитие человека.  В настоящее время отбор учебных материалов складывается из нескольких пунктов, таких как лингви</w:t>
      </w:r>
      <w:r w:rsidRPr="00E22F32">
        <w:rPr>
          <w:rFonts w:ascii="Times New Roman" w:hAnsi="Times New Roman" w:cs="Times New Roman"/>
          <w:sz w:val="28"/>
          <w:szCs w:val="28"/>
        </w:rPr>
        <w:t>с</w:t>
      </w:r>
      <w:r w:rsidRPr="00E22F32">
        <w:rPr>
          <w:rFonts w:ascii="Times New Roman" w:hAnsi="Times New Roman" w:cs="Times New Roman"/>
          <w:sz w:val="28"/>
          <w:szCs w:val="28"/>
        </w:rPr>
        <w:t>тический, культурноориентированный, коммуникативный, а также личностный подход. В отношении песен, важно выбирать из них те, что максимально н</w:t>
      </w:r>
      <w:r w:rsidRPr="00E22F32">
        <w:rPr>
          <w:rFonts w:ascii="Times New Roman" w:hAnsi="Times New Roman" w:cs="Times New Roman"/>
          <w:sz w:val="28"/>
          <w:szCs w:val="28"/>
        </w:rPr>
        <w:t>а</w:t>
      </w:r>
      <w:r w:rsidRPr="00E22F32">
        <w:rPr>
          <w:rFonts w:ascii="Times New Roman" w:hAnsi="Times New Roman" w:cs="Times New Roman"/>
          <w:sz w:val="28"/>
          <w:szCs w:val="28"/>
        </w:rPr>
        <w:t>полнены энергетикой изучаемого языка. Так, познаётся не только литературно-публицистический жанр, которому обучают в большинстве школ (в том числе специализированных), но и практически обиходные говоры, обороты которых гораздо чаще применяются в разговорной речи, а потому мало и редко сопост</w:t>
      </w:r>
      <w:r w:rsidRPr="00E22F32">
        <w:rPr>
          <w:rFonts w:ascii="Times New Roman" w:hAnsi="Times New Roman" w:cs="Times New Roman"/>
          <w:sz w:val="28"/>
          <w:szCs w:val="28"/>
        </w:rPr>
        <w:t>а</w:t>
      </w:r>
      <w:r w:rsidRPr="00E22F32">
        <w:rPr>
          <w:rFonts w:ascii="Times New Roman" w:hAnsi="Times New Roman" w:cs="Times New Roman"/>
          <w:sz w:val="28"/>
          <w:szCs w:val="28"/>
        </w:rPr>
        <w:t xml:space="preserve">вимы с академическим языком [4].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последнее время наблюдается, что многие люди (особенно молодёжь) не могут прожить и дня, не слушая музыку. Музыка сопровождает нас повсем</w:t>
      </w:r>
      <w:r w:rsidRPr="00E22F32">
        <w:rPr>
          <w:rFonts w:ascii="Times New Roman" w:hAnsi="Times New Roman" w:cs="Times New Roman"/>
          <w:sz w:val="28"/>
          <w:szCs w:val="28"/>
        </w:rPr>
        <w:t>е</w:t>
      </w:r>
      <w:r w:rsidRPr="00E22F32">
        <w:rPr>
          <w:rFonts w:ascii="Times New Roman" w:hAnsi="Times New Roman" w:cs="Times New Roman"/>
          <w:sz w:val="28"/>
          <w:szCs w:val="28"/>
        </w:rPr>
        <w:t>стно: дома, в общественном транспорте, в машине – в любое время суток ходим и носим с собой наушники. Именно поэтому, чтобы сделать обучение более и</w:t>
      </w:r>
      <w:r w:rsidRPr="00E22F32">
        <w:rPr>
          <w:rFonts w:ascii="Times New Roman" w:hAnsi="Times New Roman" w:cs="Times New Roman"/>
          <w:sz w:val="28"/>
          <w:szCs w:val="28"/>
        </w:rPr>
        <w:t>н</w:t>
      </w:r>
      <w:r w:rsidRPr="00E22F32">
        <w:rPr>
          <w:rFonts w:ascii="Times New Roman" w:hAnsi="Times New Roman" w:cs="Times New Roman"/>
          <w:sz w:val="28"/>
          <w:szCs w:val="28"/>
        </w:rPr>
        <w:t>тересным во многих учебных курсах стали использоваться уникальный, со</w:t>
      </w:r>
      <w:r w:rsidRPr="00E22F32">
        <w:rPr>
          <w:rFonts w:ascii="Times New Roman" w:hAnsi="Times New Roman" w:cs="Times New Roman"/>
          <w:sz w:val="28"/>
          <w:szCs w:val="28"/>
        </w:rPr>
        <w:t>з</w:t>
      </w:r>
      <w:r w:rsidRPr="00E22F32">
        <w:rPr>
          <w:rFonts w:ascii="Times New Roman" w:hAnsi="Times New Roman" w:cs="Times New Roman"/>
          <w:sz w:val="28"/>
          <w:szCs w:val="28"/>
        </w:rPr>
        <w:t>данный специально для учебных целей, музыкальный и песенный материал. На музыку стали накладывать тексты стихов. Доказано, что ритм помогает зап</w:t>
      </w:r>
      <w:r w:rsidRPr="00E22F32">
        <w:rPr>
          <w:rFonts w:ascii="Times New Roman" w:hAnsi="Times New Roman" w:cs="Times New Roman"/>
          <w:sz w:val="28"/>
          <w:szCs w:val="28"/>
        </w:rPr>
        <w:t>о</w:t>
      </w:r>
      <w:r w:rsidRPr="00E22F32">
        <w:rPr>
          <w:rFonts w:ascii="Times New Roman" w:hAnsi="Times New Roman" w:cs="Times New Roman"/>
          <w:sz w:val="28"/>
          <w:szCs w:val="28"/>
        </w:rPr>
        <w:t>минанию текста. Однако, в последнее десятилетие к традиционным формам р</w:t>
      </w:r>
      <w:r w:rsidRPr="00E22F32">
        <w:rPr>
          <w:rFonts w:ascii="Times New Roman" w:hAnsi="Times New Roman" w:cs="Times New Roman"/>
          <w:sz w:val="28"/>
          <w:szCs w:val="28"/>
        </w:rPr>
        <w:t>а</w:t>
      </w:r>
      <w:r w:rsidRPr="00E22F32">
        <w:rPr>
          <w:rFonts w:ascii="Times New Roman" w:hAnsi="Times New Roman" w:cs="Times New Roman"/>
          <w:sz w:val="28"/>
          <w:szCs w:val="28"/>
        </w:rPr>
        <w:t>боты (прослушивание, чтение, перевод, заучивание, анализ) с песнями и стих</w:t>
      </w:r>
      <w:r w:rsidRPr="00E22F32">
        <w:rPr>
          <w:rFonts w:ascii="Times New Roman" w:hAnsi="Times New Roman" w:cs="Times New Roman"/>
          <w:sz w:val="28"/>
          <w:szCs w:val="28"/>
        </w:rPr>
        <w:t>а</w:t>
      </w:r>
      <w:r w:rsidRPr="00E22F32">
        <w:rPr>
          <w:rFonts w:ascii="Times New Roman" w:hAnsi="Times New Roman" w:cs="Times New Roman"/>
          <w:sz w:val="28"/>
          <w:szCs w:val="28"/>
        </w:rPr>
        <w:t>ми в обучении  стали добавляться новые подходы к работе с такими матери</w:t>
      </w:r>
      <w:r w:rsidRPr="00E22F32">
        <w:rPr>
          <w:rFonts w:ascii="Times New Roman" w:hAnsi="Times New Roman" w:cs="Times New Roman"/>
          <w:sz w:val="28"/>
          <w:szCs w:val="28"/>
        </w:rPr>
        <w:t>а</w:t>
      </w:r>
      <w:r w:rsidRPr="00E22F32">
        <w:rPr>
          <w:rFonts w:ascii="Times New Roman" w:hAnsi="Times New Roman" w:cs="Times New Roman"/>
          <w:sz w:val="28"/>
          <w:szCs w:val="28"/>
        </w:rPr>
        <w:t>лами. Основной идеей является  использование композиционных произведений в качестве средств обучения выражению собственных мыслей, основываясь на своём жизненном опыте. Ведь удовольствие слушания (пения) хорошо совм</w:t>
      </w:r>
      <w:r w:rsidRPr="00E22F32">
        <w:rPr>
          <w:rFonts w:ascii="Times New Roman" w:hAnsi="Times New Roman" w:cs="Times New Roman"/>
          <w:sz w:val="28"/>
          <w:szCs w:val="28"/>
        </w:rPr>
        <w:t>е</w:t>
      </w:r>
      <w:r w:rsidRPr="00E22F32">
        <w:rPr>
          <w:rFonts w:ascii="Times New Roman" w:hAnsi="Times New Roman" w:cs="Times New Roman"/>
          <w:sz w:val="28"/>
          <w:szCs w:val="28"/>
        </w:rPr>
        <w:t>щается с приобретением полезных навыков, например, фонетических и грамм</w:t>
      </w:r>
      <w:r w:rsidRPr="00E22F32">
        <w:rPr>
          <w:rFonts w:ascii="Times New Roman" w:hAnsi="Times New Roman" w:cs="Times New Roman"/>
          <w:sz w:val="28"/>
          <w:szCs w:val="28"/>
        </w:rPr>
        <w:t>а</w:t>
      </w:r>
      <w:r w:rsidRPr="00E22F32">
        <w:rPr>
          <w:rFonts w:ascii="Times New Roman" w:hAnsi="Times New Roman" w:cs="Times New Roman"/>
          <w:sz w:val="28"/>
          <w:szCs w:val="28"/>
        </w:rPr>
        <w:t xml:space="preserve">тических. Параллельно осуществляется пополнение лексикона [3].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lastRenderedPageBreak/>
        <w:t>По утверждению многих психологов, музыка является одним из эффе</w:t>
      </w:r>
      <w:r w:rsidRPr="00E22F32">
        <w:rPr>
          <w:rFonts w:ascii="Times New Roman" w:hAnsi="Times New Roman" w:cs="Times New Roman"/>
          <w:sz w:val="28"/>
          <w:szCs w:val="28"/>
        </w:rPr>
        <w:t>к</w:t>
      </w:r>
      <w:r w:rsidRPr="00E22F32">
        <w:rPr>
          <w:rFonts w:ascii="Times New Roman" w:hAnsi="Times New Roman" w:cs="Times New Roman"/>
          <w:sz w:val="28"/>
          <w:szCs w:val="28"/>
        </w:rPr>
        <w:t>тивных способов запоминания лингвистического материала, поскольку пре</w:t>
      </w:r>
      <w:r w:rsidRPr="00E22F32">
        <w:rPr>
          <w:rFonts w:ascii="Times New Roman" w:hAnsi="Times New Roman" w:cs="Times New Roman"/>
          <w:sz w:val="28"/>
          <w:szCs w:val="28"/>
        </w:rPr>
        <w:t>д</w:t>
      </w:r>
      <w:r w:rsidRPr="00E22F32">
        <w:rPr>
          <w:rFonts w:ascii="Times New Roman" w:hAnsi="Times New Roman" w:cs="Times New Roman"/>
          <w:sz w:val="28"/>
          <w:szCs w:val="28"/>
        </w:rPr>
        <w:t xml:space="preserve">ставляет такой вид деятельности, который вовлекает в работу оба полушария головного мозга, что, в свою очередь, способствует хранению изучаемого материала, а также его быстрому воспроизведению. Известный педагог Ян Амос Коменский писал, « …тот, кто не знает музыки, уподобляется незнающему грамоты». В школах Древней Греции многие тексты разучивали пением, а в начальной школе Индии азбуку и арифметику выучивают пением и ныне.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Приведём ряд причин, по которым просматривается преимущество изучения иностранного языка с помощью песен [5]:</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1) хорошо усваиваются грамматические конструкции;</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2) обсуждение песен стимулируют развитие диалогических и монологических высказываний;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3) при использовании песен на занятиях снижается эмоциональная нагрузка, а также создаётся благоприятный климат для раскрытия творческих способностей каждого, поддерживается интерес или развивается желание к изучению языка. От любых уроков человек устает, а музыка помогает расслабиться. Даже если она играет в фоновом режиме, со временем запомнится мотив, ритм песни, а после вдумчиво обращаем внимание на слова, фразы. Выбирая понравившиеся мелодии, мы многократно прослушиваем их, а через некоторое время обозначаются слова, перевод которых интересен и, как следствие, запоминание облегчено.</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4) читая тексты песен, обогащаем словарный запас, так как, встречая в песнях знакомые слова в новом словарном окружении, стремимся усвоить новые фразы. Песни всегда несут в себе какой-то определенный сюжет, переживание каких-либо чувств, жизненных ситуаций. В них используются устойчивые выражения из устной речи. Тем не менее, на начальных этапах рекомендуется выбирать песни с простыми текстами, написанными короткими разговорными репликами. Далее постепенно обращаемся к усложнённым по содержанию текстам;</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5) разговорный навык развивается, когда при прослушивании подпевают;</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6) попробуйте задуматься на изучаемом языке, перенеся на себя переживания героя;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7) песни способствуют появлению и развитию чувства ритма, музыкального слуха, совершенствованию навыков произношения иноязычных слов.</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 xml:space="preserve">8) с помощью музыки, не перемещаясь в пространстве, погружаемся в иноязычную среду.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зависимости от того, с каким этапом связано использование слов, наложенных на музыку, определяется соотношение целей в освоении иностранного языка. Яркими примерами применения песен является фонетическая зарядка, умная релаксация (т. е. отдых одновременно совмещён с ненавязчивым изучением грамматических конструкций), и другие.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Таким образом, песня рассматривается как образец иноязычной речи, отражающей особенности культуры страны изучаемого языка. Вместе с тем песня может влиять на формирование духовной стороны. Однако, наибольшее её преимущество состоит в стимулировании познавательно-коммуникативных потребностей учащихся [2].</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К сожалению, люди, владеющие разными языками, трудно входят в непосредственное общение. Использование переводных образцов даёт возможность коммуницировать, несмотря на то, что мысли выражены на разных языках. Перевод песен оказывает огромную поддержку в изучении языка. Тексты песен, как правило, состоят из небольших предложений, которые достаточно легко запоминаются за счёт музыки. Здесь же тренируются правильная артикуляция, правила фазового ударения и произношение различных звуков.</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Иноязычное произношение зачастую отличается и может быть неадекватным у носителей русского языка. Практика показывает, что даже если учащийся следует всем указаниям преподавателя: определенное положение губ, языка, ему не всегда удаётся точно передать определённые звуки. В этом аспекте роль песни в постановке произношения у разных возрастных категорий трудно переоценить. Песни словно способствуют созданию законченного образа в воображении слушателей (учащихся). Используемые как яркое средство эмоционального воздействия, они обеспечивают адекватное восприятие звуков. Отсюда рекомендуется определённый набор техник и приёмов [1]:</w:t>
      </w:r>
    </w:p>
    <w:p w:rsidR="00833635" w:rsidRPr="00E22F32" w:rsidRDefault="00833635" w:rsidP="00833635">
      <w:pPr>
        <w:pStyle w:val="a5"/>
        <w:numPr>
          <w:ilvl w:val="0"/>
          <w:numId w:val="42"/>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небольшое вступительное слово о песне, ее стиле, особенностях, характере;</w:t>
      </w:r>
    </w:p>
    <w:p w:rsidR="00833635" w:rsidRPr="00E22F32" w:rsidRDefault="00833635" w:rsidP="00833635">
      <w:pPr>
        <w:pStyle w:val="a5"/>
        <w:numPr>
          <w:ilvl w:val="0"/>
          <w:numId w:val="42"/>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музыкальное знакомство с ритмом; деление на музыкальные фазы;</w:t>
      </w:r>
    </w:p>
    <w:p w:rsidR="00833635" w:rsidRPr="00E22F32" w:rsidRDefault="00833635" w:rsidP="00833635">
      <w:pPr>
        <w:pStyle w:val="a5"/>
        <w:numPr>
          <w:ilvl w:val="0"/>
          <w:numId w:val="42"/>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дословный перевод;</w:t>
      </w:r>
    </w:p>
    <w:p w:rsidR="00833635" w:rsidRPr="00E22F32" w:rsidRDefault="00833635" w:rsidP="00833635">
      <w:pPr>
        <w:pStyle w:val="a5"/>
        <w:numPr>
          <w:ilvl w:val="0"/>
          <w:numId w:val="42"/>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фонетическая обработка текста песни;</w:t>
      </w:r>
    </w:p>
    <w:p w:rsidR="00833635" w:rsidRPr="00E22F32" w:rsidRDefault="00833635" w:rsidP="00833635">
      <w:pPr>
        <w:pStyle w:val="a5"/>
        <w:numPr>
          <w:ilvl w:val="0"/>
          <w:numId w:val="42"/>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повторное прослушивание с опорой на текст;</w:t>
      </w:r>
    </w:p>
    <w:p w:rsidR="00833635" w:rsidRPr="00E22F32" w:rsidRDefault="00833635" w:rsidP="00833635">
      <w:pPr>
        <w:pStyle w:val="a5"/>
        <w:numPr>
          <w:ilvl w:val="0"/>
          <w:numId w:val="42"/>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чтение текста с отработкой звуков, правильной постановкой ударения;</w:t>
      </w:r>
    </w:p>
    <w:p w:rsidR="00833635" w:rsidRPr="00E22F32" w:rsidRDefault="00833635" w:rsidP="00833635">
      <w:pPr>
        <w:pStyle w:val="a5"/>
        <w:numPr>
          <w:ilvl w:val="0"/>
          <w:numId w:val="42"/>
        </w:numPr>
        <w:spacing w:after="0" w:line="240" w:lineRule="auto"/>
        <w:jc w:val="both"/>
        <w:rPr>
          <w:rFonts w:ascii="Times New Roman" w:hAnsi="Times New Roman" w:cs="Times New Roman"/>
          <w:bCs/>
          <w:sz w:val="28"/>
          <w:szCs w:val="28"/>
        </w:rPr>
      </w:pPr>
      <w:r w:rsidRPr="00E22F32">
        <w:rPr>
          <w:rFonts w:ascii="Times New Roman" w:hAnsi="Times New Roman" w:cs="Times New Roman"/>
          <w:sz w:val="28"/>
          <w:szCs w:val="28"/>
        </w:rPr>
        <w:t>разучивание, запоминание.</w:t>
      </w:r>
    </w:p>
    <w:p w:rsidR="00833635" w:rsidRPr="00E22F32" w:rsidRDefault="00833635" w:rsidP="00833635">
      <w:pPr>
        <w:pStyle w:val="a5"/>
        <w:spacing w:after="0" w:line="240" w:lineRule="auto"/>
        <w:ind w:left="0" w:firstLine="709"/>
        <w:jc w:val="both"/>
        <w:rPr>
          <w:rFonts w:ascii="Times New Roman" w:hAnsi="Times New Roman" w:cs="Times New Roman"/>
          <w:bCs/>
          <w:sz w:val="28"/>
          <w:szCs w:val="28"/>
          <w:lang w:val="ru-RU"/>
        </w:rPr>
      </w:pPr>
      <w:r w:rsidRPr="00E22F32">
        <w:rPr>
          <w:rFonts w:ascii="Times New Roman" w:hAnsi="Times New Roman" w:cs="Times New Roman"/>
          <w:sz w:val="28"/>
          <w:szCs w:val="28"/>
          <w:lang w:val="ru-RU"/>
        </w:rPr>
        <w:t>Очевидно, что возможны вариации в методической последовательности работы с материалом. Рассмотрим на примере одного куплета из песни</w:t>
      </w:r>
      <w:r w:rsidRPr="00E22F32">
        <w:rPr>
          <w:rFonts w:ascii="Times New Roman" w:hAnsi="Times New Roman" w:cs="Times New Roman"/>
          <w:bCs/>
          <w:sz w:val="28"/>
          <w:szCs w:val="28"/>
          <w:lang w:val="ru-RU"/>
        </w:rPr>
        <w:t xml:space="preserve"> </w:t>
      </w:r>
      <w:r w:rsidRPr="00E22F32">
        <w:rPr>
          <w:rFonts w:ascii="Times New Roman" w:hAnsi="Times New Roman" w:cs="Times New Roman"/>
          <w:bCs/>
          <w:sz w:val="28"/>
          <w:szCs w:val="28"/>
        </w:rPr>
        <w:t>Taylor</w:t>
      </w:r>
      <w:r w:rsidRPr="00E22F32">
        <w:rPr>
          <w:rFonts w:ascii="Times New Roman" w:hAnsi="Times New Roman" w:cs="Times New Roman"/>
          <w:bCs/>
          <w:sz w:val="28"/>
          <w:szCs w:val="28"/>
          <w:lang w:val="ru-RU"/>
        </w:rPr>
        <w:t xml:space="preserve"> </w:t>
      </w:r>
      <w:r w:rsidRPr="00E22F32">
        <w:rPr>
          <w:rFonts w:ascii="Times New Roman" w:hAnsi="Times New Roman" w:cs="Times New Roman"/>
          <w:bCs/>
          <w:sz w:val="28"/>
          <w:szCs w:val="28"/>
        </w:rPr>
        <w:t>Swift</w:t>
      </w:r>
      <w:r w:rsidRPr="00E22F32">
        <w:rPr>
          <w:rFonts w:ascii="Times New Roman" w:hAnsi="Times New Roman" w:cs="Times New Roman"/>
          <w:bCs/>
          <w:sz w:val="28"/>
          <w:szCs w:val="28"/>
          <w:lang w:val="ru-RU"/>
        </w:rPr>
        <w:t xml:space="preserve"> – </w:t>
      </w:r>
      <w:r w:rsidRPr="00E22F32">
        <w:rPr>
          <w:rFonts w:ascii="Times New Roman" w:hAnsi="Times New Roman" w:cs="Times New Roman"/>
          <w:bCs/>
          <w:i/>
          <w:sz w:val="28"/>
          <w:szCs w:val="28"/>
        </w:rPr>
        <w:t>You</w:t>
      </w:r>
      <w:r w:rsidRPr="00E22F32">
        <w:rPr>
          <w:rFonts w:ascii="Times New Roman" w:hAnsi="Times New Roman" w:cs="Times New Roman"/>
          <w:bCs/>
          <w:i/>
          <w:sz w:val="28"/>
          <w:szCs w:val="28"/>
          <w:lang w:val="ru-RU"/>
        </w:rPr>
        <w:t xml:space="preserve"> </w:t>
      </w:r>
      <w:r w:rsidRPr="00E22F32">
        <w:rPr>
          <w:rFonts w:ascii="Times New Roman" w:hAnsi="Times New Roman" w:cs="Times New Roman"/>
          <w:bCs/>
          <w:i/>
          <w:sz w:val="28"/>
          <w:szCs w:val="28"/>
        </w:rPr>
        <w:t>belong</w:t>
      </w:r>
      <w:r w:rsidRPr="00E22F32">
        <w:rPr>
          <w:rFonts w:ascii="Times New Roman" w:hAnsi="Times New Roman" w:cs="Times New Roman"/>
          <w:bCs/>
          <w:i/>
          <w:sz w:val="28"/>
          <w:szCs w:val="28"/>
          <w:lang w:val="ru-RU"/>
        </w:rPr>
        <w:t xml:space="preserve"> </w:t>
      </w:r>
      <w:r w:rsidRPr="00E22F32">
        <w:rPr>
          <w:rFonts w:ascii="Times New Roman" w:hAnsi="Times New Roman" w:cs="Times New Roman"/>
          <w:bCs/>
          <w:i/>
          <w:sz w:val="28"/>
          <w:szCs w:val="28"/>
        </w:rPr>
        <w:t>with</w:t>
      </w:r>
      <w:r w:rsidRPr="00E22F32">
        <w:rPr>
          <w:rFonts w:ascii="Times New Roman" w:hAnsi="Times New Roman" w:cs="Times New Roman"/>
          <w:bCs/>
          <w:i/>
          <w:sz w:val="28"/>
          <w:szCs w:val="28"/>
          <w:lang w:val="ru-RU"/>
        </w:rPr>
        <w:t xml:space="preserve"> </w:t>
      </w:r>
      <w:r w:rsidRPr="00E22F32">
        <w:rPr>
          <w:rFonts w:ascii="Times New Roman" w:hAnsi="Times New Roman" w:cs="Times New Roman"/>
          <w:bCs/>
          <w:i/>
          <w:sz w:val="28"/>
          <w:szCs w:val="28"/>
        </w:rPr>
        <w:t>me</w:t>
      </w:r>
      <w:r w:rsidRPr="00E22F32">
        <w:rPr>
          <w:rFonts w:ascii="Times New Roman" w:hAnsi="Times New Roman" w:cs="Times New Roman"/>
          <w:bCs/>
          <w:sz w:val="28"/>
          <w:szCs w:val="28"/>
          <w:lang w:val="ru-RU"/>
        </w:rPr>
        <w:t xml:space="preserve"> несколько пунктов из перечисленных выше.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84"/>
        <w:gridCol w:w="4926"/>
      </w:tblGrid>
      <w:tr w:rsidR="00833635" w:rsidRPr="00762503" w:rsidTr="00833635">
        <w:tc>
          <w:tcPr>
            <w:tcW w:w="4644" w:type="dxa"/>
          </w:tcPr>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You're on the phone with your girlfriend</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She's upset.</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She's going off about something that you said</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She doesn't get your humor like I do.</w:t>
            </w:r>
          </w:p>
          <w:p w:rsidR="00833635" w:rsidRPr="00833635" w:rsidRDefault="00833635" w:rsidP="00833635">
            <w:pPr>
              <w:jc w:val="both"/>
              <w:rPr>
                <w:rFonts w:ascii="Times New Roman" w:hAnsi="Times New Roman"/>
                <w:sz w:val="28"/>
                <w:szCs w:val="28"/>
                <w:shd w:val="clear" w:color="auto" w:fill="FFFFFF"/>
                <w:lang w:val="en-US"/>
              </w:rPr>
            </w:pP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I'm in the room</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It's a typical Tuesday night.</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I'm listening to the kind of music she doesn't like.</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And she'll never know your story like I do.</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But she wears short skirts</w:t>
            </w:r>
            <w:r w:rsidRPr="00833635">
              <w:rPr>
                <w:rFonts w:ascii="Times New Roman" w:hAnsi="Times New Roman"/>
                <w:sz w:val="28"/>
                <w:szCs w:val="28"/>
                <w:lang w:val="en-US"/>
              </w:rPr>
              <w:t xml:space="preserve"> </w:t>
            </w:r>
            <w:r w:rsidRPr="00833635">
              <w:rPr>
                <w:rFonts w:ascii="Times New Roman" w:hAnsi="Times New Roman"/>
                <w:sz w:val="28"/>
                <w:szCs w:val="28"/>
                <w:shd w:val="clear" w:color="auto" w:fill="FFFFFF"/>
                <w:lang w:val="en-US"/>
              </w:rPr>
              <w:t>I wear T-shirts</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She's cheer captain</w:t>
            </w:r>
            <w:r w:rsidRPr="00833635">
              <w:rPr>
                <w:rFonts w:ascii="Times New Roman" w:hAnsi="Times New Roman"/>
                <w:sz w:val="28"/>
                <w:szCs w:val="28"/>
                <w:lang w:val="en-US"/>
              </w:rPr>
              <w:t xml:space="preserve">, </w:t>
            </w:r>
            <w:r w:rsidRPr="00833635">
              <w:rPr>
                <w:rFonts w:ascii="Times New Roman" w:hAnsi="Times New Roman"/>
                <w:sz w:val="28"/>
                <w:szCs w:val="28"/>
                <w:shd w:val="clear" w:color="auto" w:fill="FFFFFF"/>
                <w:lang w:val="en-US"/>
              </w:rPr>
              <w:t>and I'm on the bleachers</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Dreaming about the day when you wake up</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And find that what you're looking for  has been here the whole time</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If you could see that I'm the one who understands you</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 xml:space="preserve">Been here all along </w:t>
            </w:r>
          </w:p>
          <w:p w:rsidR="00833635" w:rsidRPr="00833635" w:rsidRDefault="00833635" w:rsidP="00833635">
            <w:pPr>
              <w:jc w:val="both"/>
              <w:rPr>
                <w:rFonts w:ascii="Times New Roman" w:hAnsi="Times New Roman"/>
                <w:sz w:val="28"/>
                <w:szCs w:val="28"/>
                <w:shd w:val="clear" w:color="auto" w:fill="FFFFFF"/>
                <w:lang w:val="en-US"/>
              </w:rPr>
            </w:pPr>
            <w:r w:rsidRPr="00833635">
              <w:rPr>
                <w:rFonts w:ascii="Times New Roman" w:hAnsi="Times New Roman"/>
                <w:sz w:val="28"/>
                <w:szCs w:val="28"/>
                <w:shd w:val="clear" w:color="auto" w:fill="FFFFFF"/>
                <w:lang w:val="en-US"/>
              </w:rPr>
              <w:t>so why can't you see</w:t>
            </w:r>
          </w:p>
          <w:p w:rsidR="00833635" w:rsidRPr="00E22F32" w:rsidRDefault="00833635" w:rsidP="00833635">
            <w:pPr>
              <w:jc w:val="both"/>
              <w:rPr>
                <w:rFonts w:ascii="Times New Roman" w:hAnsi="Times New Roman"/>
                <w:bCs/>
                <w:sz w:val="28"/>
                <w:szCs w:val="28"/>
              </w:rPr>
            </w:pPr>
            <w:r w:rsidRPr="00E22F32">
              <w:rPr>
                <w:rFonts w:ascii="Times New Roman" w:hAnsi="Times New Roman"/>
                <w:sz w:val="28"/>
                <w:szCs w:val="28"/>
                <w:shd w:val="clear" w:color="auto" w:fill="FFFFFF"/>
              </w:rPr>
              <w:t>You belong with me</w:t>
            </w:r>
          </w:p>
        </w:tc>
        <w:tc>
          <w:tcPr>
            <w:tcW w:w="284" w:type="dxa"/>
          </w:tcPr>
          <w:p w:rsidR="00833635" w:rsidRPr="00E22F32" w:rsidRDefault="00833635" w:rsidP="00833635">
            <w:pPr>
              <w:jc w:val="both"/>
              <w:rPr>
                <w:rFonts w:ascii="Times New Roman" w:hAnsi="Times New Roman"/>
                <w:bCs/>
                <w:sz w:val="28"/>
                <w:szCs w:val="28"/>
              </w:rPr>
            </w:pPr>
          </w:p>
        </w:tc>
        <w:tc>
          <w:tcPr>
            <w:tcW w:w="4926" w:type="dxa"/>
          </w:tcPr>
          <w:p w:rsidR="00833635" w:rsidRPr="00E22F32" w:rsidRDefault="00833635" w:rsidP="00833635">
            <w:pPr>
              <w:jc w:val="both"/>
              <w:rPr>
                <w:rStyle w:val="apple-converted-space"/>
                <w:rFonts w:ascii="Times New Roman" w:hAnsi="Times New Roman"/>
                <w:sz w:val="28"/>
                <w:szCs w:val="28"/>
                <w:shd w:val="clear" w:color="auto" w:fill="FFFFFF"/>
              </w:rPr>
            </w:pPr>
            <w:r w:rsidRPr="00E22F32">
              <w:rPr>
                <w:rFonts w:ascii="Times New Roman" w:hAnsi="Times New Roman"/>
                <w:sz w:val="28"/>
                <w:szCs w:val="28"/>
                <w:shd w:val="clear" w:color="auto" w:fill="FFFFFF"/>
              </w:rPr>
              <w:t>Ты говоришь по телефону со своей девушкой,</w:t>
            </w:r>
            <w:r w:rsidRPr="00E22F32">
              <w:rPr>
                <w:rStyle w:val="apple-converted-space"/>
                <w:rFonts w:ascii="Times New Roman" w:hAnsi="Times New Roman"/>
                <w:sz w:val="28"/>
                <w:szCs w:val="28"/>
                <w:shd w:val="clear" w:color="auto" w:fill="FFFFFF"/>
              </w:rPr>
              <w:t> </w:t>
            </w: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Она расстроена,</w:t>
            </w: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Она расстроилась из-за того, что ты ей сказал.</w:t>
            </w: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Она не понимает твоего юмора, так как я.</w:t>
            </w: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Я в своей комнате,</w:t>
            </w: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Это обычный вечер вторника.</w:t>
            </w: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Я слушаю музыку, которая ей не нравится.</w:t>
            </w: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Она никогда не поймет тебя, так как я.</w:t>
            </w:r>
            <w:r w:rsidRPr="00E22F32">
              <w:rPr>
                <w:rFonts w:ascii="Times New Roman" w:hAnsi="Times New Roman"/>
                <w:sz w:val="28"/>
                <w:szCs w:val="28"/>
              </w:rPr>
              <w:br/>
            </w:r>
            <w:r w:rsidRPr="00E22F32">
              <w:rPr>
                <w:rFonts w:ascii="Times New Roman" w:hAnsi="Times New Roman"/>
                <w:sz w:val="28"/>
                <w:szCs w:val="28"/>
                <w:shd w:val="clear" w:color="auto" w:fill="FFFFFF"/>
              </w:rPr>
              <w:t>Она носит короткие юбки, а я – футболки.</w:t>
            </w:r>
          </w:p>
          <w:p w:rsidR="00833635" w:rsidRPr="00E22F32" w:rsidRDefault="00833635" w:rsidP="00833635">
            <w:pPr>
              <w:jc w:val="both"/>
              <w:rPr>
                <w:rFonts w:ascii="Times New Roman" w:hAnsi="Times New Roman"/>
                <w:sz w:val="28"/>
                <w:szCs w:val="28"/>
                <w:shd w:val="clear" w:color="auto" w:fill="FFFFFF"/>
              </w:rPr>
            </w:pP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Она капитан черлидер, я на стадионе.</w:t>
            </w:r>
          </w:p>
          <w:p w:rsidR="00833635" w:rsidRPr="00E22F32" w:rsidRDefault="00833635" w:rsidP="00833635">
            <w:pPr>
              <w:jc w:val="both"/>
              <w:rPr>
                <w:rFonts w:ascii="Times New Roman" w:hAnsi="Times New Roman"/>
                <w:sz w:val="28"/>
                <w:szCs w:val="28"/>
                <w:shd w:val="clear" w:color="auto" w:fill="FFFFFF"/>
              </w:rPr>
            </w:pP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 xml:space="preserve">Мечтая о том дне, когда ты проснешься </w:t>
            </w: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и поймешь,</w:t>
            </w:r>
            <w:r w:rsidRPr="00E22F32">
              <w:rPr>
                <w:rFonts w:ascii="Times New Roman" w:hAnsi="Times New Roman"/>
                <w:sz w:val="28"/>
                <w:szCs w:val="28"/>
              </w:rPr>
              <w:t xml:space="preserve"> </w:t>
            </w:r>
            <w:r w:rsidRPr="00E22F32">
              <w:rPr>
                <w:rFonts w:ascii="Times New Roman" w:hAnsi="Times New Roman"/>
                <w:sz w:val="28"/>
                <w:szCs w:val="28"/>
                <w:shd w:val="clear" w:color="auto" w:fill="FFFFFF"/>
              </w:rPr>
              <w:t xml:space="preserve">что то, что ты ищешь, </w:t>
            </w: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было всё это время рядом.</w:t>
            </w:r>
          </w:p>
          <w:p w:rsidR="00833635" w:rsidRPr="00E22F32" w:rsidRDefault="00833635" w:rsidP="00833635">
            <w:pPr>
              <w:jc w:val="both"/>
              <w:rPr>
                <w:rFonts w:ascii="Times New Roman" w:hAnsi="Times New Roman"/>
                <w:sz w:val="28"/>
                <w:szCs w:val="28"/>
              </w:rPr>
            </w:pPr>
            <w:r w:rsidRPr="00E22F32">
              <w:rPr>
                <w:rFonts w:ascii="Times New Roman" w:hAnsi="Times New Roman"/>
                <w:sz w:val="28"/>
                <w:szCs w:val="28"/>
              </w:rPr>
              <w:t>Если бы ты мог увидеть, что я та самая единственная, кто понимает тебя.</w:t>
            </w: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 xml:space="preserve">Я всегда была рядом с тобой, </w:t>
            </w:r>
          </w:p>
          <w:p w:rsidR="00833635" w:rsidRPr="00E22F32" w:rsidRDefault="00833635" w:rsidP="00833635">
            <w:pPr>
              <w:jc w:val="both"/>
              <w:rPr>
                <w:rFonts w:ascii="Times New Roman" w:hAnsi="Times New Roman"/>
                <w:sz w:val="28"/>
                <w:szCs w:val="28"/>
                <w:shd w:val="clear" w:color="auto" w:fill="FFFFFF"/>
              </w:rPr>
            </w:pPr>
            <w:r w:rsidRPr="00E22F32">
              <w:rPr>
                <w:rFonts w:ascii="Times New Roman" w:hAnsi="Times New Roman"/>
                <w:sz w:val="28"/>
                <w:szCs w:val="28"/>
                <w:shd w:val="clear" w:color="auto" w:fill="FFFFFF"/>
              </w:rPr>
              <w:t>так почему ты не понимаешь?</w:t>
            </w:r>
          </w:p>
          <w:p w:rsidR="00833635" w:rsidRPr="00E22F32" w:rsidRDefault="00833635" w:rsidP="00833635">
            <w:pPr>
              <w:jc w:val="both"/>
              <w:rPr>
                <w:rFonts w:ascii="Times New Roman" w:hAnsi="Times New Roman"/>
                <w:bCs/>
                <w:sz w:val="28"/>
                <w:szCs w:val="28"/>
              </w:rPr>
            </w:pPr>
            <w:r w:rsidRPr="00E22F32">
              <w:rPr>
                <w:rFonts w:ascii="Times New Roman" w:hAnsi="Times New Roman"/>
                <w:sz w:val="28"/>
                <w:szCs w:val="28"/>
                <w:shd w:val="clear" w:color="auto" w:fill="FFFFFF"/>
              </w:rPr>
              <w:t>Мы созданы друг для друга</w:t>
            </w:r>
          </w:p>
        </w:tc>
      </w:tr>
    </w:tbl>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данном отрывке при детальном изучении наблюдаются некоторые элементы грамматики и перевод фраз, которые являются результатом специфичного сочетания слов.</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833635">
        <w:rPr>
          <w:rFonts w:ascii="Times New Roman" w:hAnsi="Times New Roman" w:cs="Times New Roman"/>
          <w:i/>
          <w:sz w:val="28"/>
          <w:szCs w:val="28"/>
          <w:shd w:val="clear" w:color="auto" w:fill="FFFFFF"/>
          <w:lang w:val="en-US"/>
        </w:rPr>
        <w:t>You're on the phone with your girlfriend</w:t>
      </w:r>
      <w:r w:rsidRPr="00833635">
        <w:rPr>
          <w:rFonts w:ascii="Times New Roman" w:hAnsi="Times New Roman" w:cs="Times New Roman"/>
          <w:i/>
          <w:sz w:val="28"/>
          <w:szCs w:val="28"/>
          <w:lang w:val="en-US"/>
        </w:rPr>
        <w:t xml:space="preserve">, </w:t>
      </w:r>
      <w:r w:rsidRPr="00833635">
        <w:rPr>
          <w:rFonts w:ascii="Times New Roman" w:hAnsi="Times New Roman" w:cs="Times New Roman"/>
          <w:i/>
          <w:sz w:val="28"/>
          <w:szCs w:val="28"/>
          <w:shd w:val="clear" w:color="auto" w:fill="FFFFFF"/>
          <w:lang w:val="en-US"/>
        </w:rPr>
        <w:t>She's upset</w:t>
      </w:r>
      <w:r w:rsidRPr="00833635">
        <w:rPr>
          <w:rFonts w:ascii="Times New Roman" w:hAnsi="Times New Roman" w:cs="Times New Roman"/>
          <w:sz w:val="28"/>
          <w:szCs w:val="28"/>
          <w:shd w:val="clear" w:color="auto" w:fill="FFFFFF"/>
          <w:lang w:val="en-US"/>
        </w:rPr>
        <w:t xml:space="preserve"> – </w:t>
      </w:r>
      <w:r w:rsidRPr="00E22F32">
        <w:rPr>
          <w:rFonts w:ascii="Times New Roman" w:hAnsi="Times New Roman" w:cs="Times New Roman"/>
          <w:sz w:val="28"/>
          <w:szCs w:val="28"/>
          <w:shd w:val="clear" w:color="auto" w:fill="FFFFFF"/>
        </w:rPr>
        <w:t>в</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предложении</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употреблено</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время</w:t>
      </w:r>
      <w:r w:rsidRPr="00833635">
        <w:rPr>
          <w:rFonts w:ascii="Times New Roman" w:hAnsi="Times New Roman" w:cs="Times New Roman"/>
          <w:sz w:val="28"/>
          <w:szCs w:val="28"/>
          <w:shd w:val="clear" w:color="auto" w:fill="FFFFFF"/>
          <w:lang w:val="en-US"/>
        </w:rPr>
        <w:t xml:space="preserve"> Present Simple. </w:t>
      </w:r>
      <w:r w:rsidRPr="00E22F32">
        <w:rPr>
          <w:rFonts w:ascii="Times New Roman" w:hAnsi="Times New Roman" w:cs="Times New Roman"/>
          <w:sz w:val="28"/>
          <w:szCs w:val="28"/>
          <w:shd w:val="clear" w:color="auto" w:fill="FFFFFF"/>
        </w:rPr>
        <w:t xml:space="preserve">Глагол </w:t>
      </w:r>
      <w:r w:rsidRPr="00E22F32">
        <w:rPr>
          <w:rFonts w:ascii="Times New Roman" w:hAnsi="Times New Roman" w:cs="Times New Roman"/>
          <w:i/>
          <w:sz w:val="28"/>
          <w:szCs w:val="28"/>
          <w:shd w:val="clear" w:color="auto" w:fill="FFFFFF"/>
        </w:rPr>
        <w:t>to be</w:t>
      </w:r>
      <w:r w:rsidRPr="00E22F32">
        <w:rPr>
          <w:rFonts w:ascii="Times New Roman" w:hAnsi="Times New Roman" w:cs="Times New Roman"/>
          <w:sz w:val="28"/>
          <w:szCs w:val="28"/>
          <w:shd w:val="clear" w:color="auto" w:fill="FFFFFF"/>
        </w:rPr>
        <w:t xml:space="preserve"> переводится </w:t>
      </w:r>
      <w:r w:rsidRPr="00E22F32">
        <w:rPr>
          <w:rFonts w:ascii="Times New Roman" w:hAnsi="Times New Roman" w:cs="Times New Roman"/>
          <w:i/>
          <w:sz w:val="28"/>
          <w:szCs w:val="28"/>
          <w:shd w:val="clear" w:color="auto" w:fill="FFFFFF"/>
        </w:rPr>
        <w:t>быть; находиться</w:t>
      </w:r>
      <w:r w:rsidRPr="00E22F32">
        <w:rPr>
          <w:rFonts w:ascii="Times New Roman" w:hAnsi="Times New Roman" w:cs="Times New Roman"/>
          <w:sz w:val="28"/>
          <w:szCs w:val="28"/>
          <w:shd w:val="clear" w:color="auto" w:fill="FFFFFF"/>
        </w:rPr>
        <w:t xml:space="preserve">,  to be – это начальная форма, инфинитив, этот глагол изменяется по числам и лицам. </w:t>
      </w:r>
      <w:r w:rsidRPr="00E22F32">
        <w:rPr>
          <w:rFonts w:ascii="Times New Roman" w:hAnsi="Times New Roman" w:cs="Times New Roman"/>
          <w:i/>
          <w:sz w:val="28"/>
          <w:szCs w:val="28"/>
          <w:shd w:val="clear" w:color="auto" w:fill="FFFFFF"/>
        </w:rPr>
        <w:t>Be on the phone</w:t>
      </w:r>
      <w:r w:rsidRPr="00E22F32">
        <w:rPr>
          <w:rFonts w:ascii="Times New Roman" w:hAnsi="Times New Roman" w:cs="Times New Roman"/>
          <w:sz w:val="28"/>
          <w:szCs w:val="28"/>
          <w:shd w:val="clear" w:color="auto" w:fill="FFFFFF"/>
        </w:rPr>
        <w:t xml:space="preserve"> – «</w:t>
      </w:r>
      <w:r w:rsidRPr="00E22F32">
        <w:rPr>
          <w:rFonts w:ascii="Times New Roman" w:hAnsi="Times New Roman" w:cs="Times New Roman"/>
          <w:i/>
          <w:sz w:val="28"/>
          <w:szCs w:val="28"/>
          <w:shd w:val="clear" w:color="auto" w:fill="FFFFFF"/>
        </w:rPr>
        <w:t xml:space="preserve">висеть </w:t>
      </w:r>
      <w:r w:rsidRPr="00E22F32">
        <w:rPr>
          <w:rFonts w:ascii="Times New Roman" w:hAnsi="Times New Roman" w:cs="Times New Roman"/>
          <w:sz w:val="28"/>
          <w:szCs w:val="28"/>
          <w:shd w:val="clear" w:color="auto" w:fill="FFFFFF"/>
        </w:rPr>
        <w:t xml:space="preserve">на телефоне», предлог </w:t>
      </w:r>
      <w:r w:rsidRPr="00E22F32">
        <w:rPr>
          <w:rFonts w:ascii="Times New Roman" w:hAnsi="Times New Roman" w:cs="Times New Roman"/>
          <w:i/>
          <w:sz w:val="28"/>
          <w:szCs w:val="28"/>
          <w:shd w:val="clear" w:color="auto" w:fill="FFFFFF"/>
        </w:rPr>
        <w:t>on</w:t>
      </w:r>
      <w:r w:rsidRPr="00E22F32">
        <w:rPr>
          <w:rFonts w:ascii="Times New Roman" w:hAnsi="Times New Roman" w:cs="Times New Roman"/>
          <w:sz w:val="28"/>
          <w:szCs w:val="28"/>
          <w:shd w:val="clear" w:color="auto" w:fill="FFFFFF"/>
        </w:rPr>
        <w:t xml:space="preserve"> – </w:t>
      </w:r>
      <w:r w:rsidRPr="00E22F32">
        <w:rPr>
          <w:rFonts w:ascii="Times New Roman" w:hAnsi="Times New Roman" w:cs="Times New Roman"/>
          <w:i/>
          <w:sz w:val="28"/>
          <w:szCs w:val="28"/>
          <w:shd w:val="clear" w:color="auto" w:fill="FFFFFF"/>
        </w:rPr>
        <w:t>на</w:t>
      </w:r>
      <w:r w:rsidRPr="00E22F32">
        <w:rPr>
          <w:rFonts w:ascii="Times New Roman" w:hAnsi="Times New Roman" w:cs="Times New Roman"/>
          <w:sz w:val="28"/>
          <w:szCs w:val="28"/>
          <w:shd w:val="clear" w:color="auto" w:fill="FFFFFF"/>
        </w:rPr>
        <w:t xml:space="preserve">, а значит, в разговоре можно сказать: </w:t>
      </w:r>
      <w:r w:rsidRPr="00E22F32">
        <w:rPr>
          <w:rFonts w:ascii="Times New Roman" w:hAnsi="Times New Roman" w:cs="Times New Roman"/>
          <w:i/>
          <w:sz w:val="28"/>
          <w:szCs w:val="28"/>
          <w:shd w:val="clear" w:color="auto" w:fill="FFFFFF"/>
        </w:rPr>
        <w:t xml:space="preserve">talk on the phone, speak on the phone </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i/>
          <w:sz w:val="28"/>
          <w:szCs w:val="28"/>
          <w:shd w:val="clear" w:color="auto" w:fill="FFFFFF"/>
        </w:rPr>
        <w:t>говорить по телефону</w:t>
      </w:r>
      <w:r w:rsidRPr="00E22F32">
        <w:rPr>
          <w:rFonts w:ascii="Times New Roman" w:hAnsi="Times New Roman" w:cs="Times New Roman"/>
          <w:sz w:val="28"/>
          <w:szCs w:val="28"/>
          <w:shd w:val="clear" w:color="auto" w:fill="FFFFFF"/>
        </w:rPr>
        <w:t xml:space="preserve">.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shd w:val="clear" w:color="auto" w:fill="FFFFFF"/>
        </w:rPr>
        <w:t>She's going off about something that you said</w:t>
      </w:r>
      <w:r w:rsidRPr="00E22F32">
        <w:rPr>
          <w:rFonts w:ascii="Times New Roman" w:hAnsi="Times New Roman" w:cs="Times New Roman"/>
          <w:sz w:val="28"/>
          <w:szCs w:val="28"/>
          <w:shd w:val="clear" w:color="auto" w:fill="FFFFFF"/>
        </w:rPr>
        <w:t xml:space="preserve"> – употреблено время </w:t>
      </w:r>
      <w:r w:rsidRPr="00E22F32">
        <w:rPr>
          <w:rFonts w:ascii="Times New Roman" w:hAnsi="Times New Roman" w:cs="Times New Roman"/>
          <w:sz w:val="28"/>
          <w:szCs w:val="28"/>
        </w:rPr>
        <w:t>Present Continuous</w:t>
      </w:r>
      <w:r w:rsidRPr="00E22F32">
        <w:rPr>
          <w:rFonts w:ascii="Times New Roman" w:hAnsi="Times New Roman" w:cs="Times New Roman"/>
          <w:sz w:val="28"/>
          <w:szCs w:val="28"/>
          <w:shd w:val="clear" w:color="auto" w:fill="FFFFFF"/>
        </w:rPr>
        <w:t xml:space="preserve">, в соответствии с которым глагол </w:t>
      </w:r>
      <w:r w:rsidRPr="00E22F32">
        <w:rPr>
          <w:rFonts w:ascii="Times New Roman" w:hAnsi="Times New Roman" w:cs="Times New Roman"/>
          <w:i/>
          <w:sz w:val="28"/>
          <w:szCs w:val="28"/>
          <w:shd w:val="clear" w:color="auto" w:fill="FFFFFF"/>
        </w:rPr>
        <w:t>to be</w:t>
      </w:r>
      <w:r w:rsidRPr="00E22F32">
        <w:rPr>
          <w:rFonts w:ascii="Times New Roman" w:hAnsi="Times New Roman" w:cs="Times New Roman"/>
          <w:sz w:val="28"/>
          <w:szCs w:val="28"/>
          <w:shd w:val="clear" w:color="auto" w:fill="FFFFFF"/>
        </w:rPr>
        <w:t xml:space="preserve"> употреблен c </w:t>
      </w:r>
      <w:r w:rsidRPr="00E22F32">
        <w:rPr>
          <w:rFonts w:ascii="Times New Roman" w:hAnsi="Times New Roman" w:cs="Times New Roman"/>
          <w:i/>
          <w:sz w:val="28"/>
          <w:szCs w:val="28"/>
          <w:shd w:val="clear" w:color="auto" w:fill="FFFFFF"/>
        </w:rPr>
        <w:t>go off</w:t>
      </w:r>
      <w:r w:rsidRPr="00E22F32">
        <w:rPr>
          <w:rFonts w:ascii="Times New Roman" w:hAnsi="Times New Roman" w:cs="Times New Roman"/>
          <w:sz w:val="28"/>
          <w:szCs w:val="28"/>
          <w:shd w:val="clear" w:color="auto" w:fill="FFFFFF"/>
        </w:rPr>
        <w:t xml:space="preserve"> – фразовым глаголом, который здесь переводится «</w:t>
      </w:r>
      <w:r w:rsidRPr="00E22F32">
        <w:rPr>
          <w:rFonts w:ascii="Times New Roman" w:hAnsi="Times New Roman" w:cs="Times New Roman"/>
          <w:i/>
          <w:sz w:val="28"/>
          <w:szCs w:val="28"/>
          <w:shd w:val="clear" w:color="auto" w:fill="FFFFFF"/>
        </w:rPr>
        <w:t>быть рассерженной, расстроенной, либо разозлённой</w:t>
      </w:r>
      <w:r w:rsidRPr="00E22F32">
        <w:rPr>
          <w:rFonts w:ascii="Times New Roman" w:hAnsi="Times New Roman" w:cs="Times New Roman"/>
          <w:sz w:val="28"/>
          <w:szCs w:val="28"/>
          <w:shd w:val="clear" w:color="auto" w:fill="FFFFFF"/>
        </w:rPr>
        <w:t>».</w:t>
      </w:r>
    </w:p>
    <w:p w:rsidR="00833635" w:rsidRPr="00833635" w:rsidRDefault="00833635" w:rsidP="00833635">
      <w:pPr>
        <w:spacing w:after="0" w:line="240" w:lineRule="auto"/>
        <w:ind w:firstLine="709"/>
        <w:jc w:val="both"/>
        <w:rPr>
          <w:rFonts w:ascii="Times New Roman" w:hAnsi="Times New Roman" w:cs="Times New Roman"/>
          <w:sz w:val="28"/>
          <w:szCs w:val="28"/>
          <w:lang w:val="en-US"/>
        </w:rPr>
      </w:pPr>
      <w:r w:rsidRPr="00E22F32">
        <w:rPr>
          <w:rFonts w:ascii="Times New Roman" w:hAnsi="Times New Roman" w:cs="Times New Roman"/>
          <w:i/>
          <w:sz w:val="28"/>
          <w:szCs w:val="28"/>
          <w:shd w:val="clear" w:color="auto" w:fill="FFFFFF"/>
        </w:rPr>
        <w:t>She doesn't get your humor like I do</w:t>
      </w:r>
      <w:r w:rsidRPr="00E22F32">
        <w:rPr>
          <w:rFonts w:ascii="Times New Roman" w:hAnsi="Times New Roman" w:cs="Times New Roman"/>
          <w:sz w:val="28"/>
          <w:szCs w:val="28"/>
          <w:shd w:val="clear" w:color="auto" w:fill="FFFFFF"/>
        </w:rPr>
        <w:t xml:space="preserve"> – </w:t>
      </w:r>
      <w:r w:rsidRPr="00E22F32">
        <w:rPr>
          <w:rFonts w:ascii="Times New Roman" w:hAnsi="Times New Roman" w:cs="Times New Roman"/>
          <w:i/>
          <w:sz w:val="28"/>
          <w:szCs w:val="28"/>
          <w:shd w:val="clear" w:color="auto" w:fill="FFFFFF"/>
        </w:rPr>
        <w:t>Она не понимает твоего юмора так как я</w:t>
      </w:r>
      <w:r w:rsidRPr="00E22F32">
        <w:rPr>
          <w:rFonts w:ascii="Times New Roman" w:hAnsi="Times New Roman" w:cs="Times New Roman"/>
          <w:sz w:val="28"/>
          <w:szCs w:val="28"/>
          <w:shd w:val="clear" w:color="auto" w:fill="FFFFFF"/>
        </w:rPr>
        <w:t xml:space="preserve">. В данном предложении </w:t>
      </w:r>
      <w:r w:rsidRPr="00E22F32">
        <w:rPr>
          <w:rFonts w:ascii="Times New Roman" w:hAnsi="Times New Roman" w:cs="Times New Roman"/>
          <w:sz w:val="28"/>
          <w:szCs w:val="28"/>
        </w:rPr>
        <w:t>Present Simple</w:t>
      </w:r>
      <w:r w:rsidRPr="00E22F32">
        <w:rPr>
          <w:rFonts w:ascii="Times New Roman" w:hAnsi="Times New Roman" w:cs="Times New Roman"/>
          <w:spacing w:val="10"/>
          <w:sz w:val="28"/>
          <w:szCs w:val="28"/>
        </w:rPr>
        <w:t xml:space="preserve"> </w:t>
      </w:r>
      <w:r w:rsidRPr="00E22F32">
        <w:rPr>
          <w:rFonts w:ascii="Times New Roman" w:hAnsi="Times New Roman" w:cs="Times New Roman"/>
          <w:sz w:val="28"/>
          <w:szCs w:val="28"/>
        </w:rPr>
        <w:t xml:space="preserve">Tense выражен сокращенной отрицательной формой </w:t>
      </w:r>
      <w:r w:rsidRPr="00E22F32">
        <w:rPr>
          <w:rFonts w:ascii="Times New Roman" w:hAnsi="Times New Roman" w:cs="Times New Roman"/>
          <w:i/>
          <w:sz w:val="28"/>
          <w:szCs w:val="28"/>
        </w:rPr>
        <w:t>does not = doesn’t ,</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to get</w:t>
      </w:r>
      <w:r w:rsidRPr="00E22F32">
        <w:rPr>
          <w:rFonts w:ascii="Times New Roman" w:hAnsi="Times New Roman" w:cs="Times New Roman"/>
          <w:sz w:val="28"/>
          <w:szCs w:val="28"/>
        </w:rPr>
        <w:t xml:space="preserve"> – в значении «</w:t>
      </w:r>
      <w:r w:rsidRPr="00E22F32">
        <w:rPr>
          <w:rFonts w:ascii="Times New Roman" w:hAnsi="Times New Roman" w:cs="Times New Roman"/>
          <w:i/>
          <w:sz w:val="28"/>
          <w:szCs w:val="28"/>
        </w:rPr>
        <w:t>понимать</w:t>
      </w:r>
      <w:r w:rsidRPr="00E22F32">
        <w:rPr>
          <w:rFonts w:ascii="Times New Roman" w:hAnsi="Times New Roman" w:cs="Times New Roman"/>
          <w:sz w:val="28"/>
          <w:szCs w:val="28"/>
        </w:rPr>
        <w:t xml:space="preserve">», например, в разговоре можно услышать: </w:t>
      </w:r>
      <w:r w:rsidRPr="00E22F32">
        <w:rPr>
          <w:rFonts w:ascii="Times New Roman" w:hAnsi="Times New Roman" w:cs="Times New Roman"/>
          <w:i/>
          <w:sz w:val="28"/>
          <w:szCs w:val="28"/>
        </w:rPr>
        <w:t>I get you – Я тебя понимаю</w:t>
      </w:r>
      <w:r w:rsidRPr="00E22F32">
        <w:rPr>
          <w:rFonts w:ascii="Times New Roman" w:hAnsi="Times New Roman" w:cs="Times New Roman"/>
          <w:sz w:val="28"/>
          <w:szCs w:val="28"/>
        </w:rPr>
        <w:t xml:space="preserve">. Слово </w:t>
      </w:r>
      <w:r w:rsidRPr="00E22F32">
        <w:rPr>
          <w:rFonts w:ascii="Times New Roman" w:hAnsi="Times New Roman" w:cs="Times New Roman"/>
          <w:i/>
          <w:sz w:val="28"/>
          <w:szCs w:val="28"/>
        </w:rPr>
        <w:t>like</w:t>
      </w:r>
      <w:r w:rsidRPr="00E22F32">
        <w:rPr>
          <w:rFonts w:ascii="Times New Roman" w:hAnsi="Times New Roman" w:cs="Times New Roman"/>
          <w:sz w:val="28"/>
          <w:szCs w:val="28"/>
        </w:rPr>
        <w:t xml:space="preserve"> имеет много значений, не только </w:t>
      </w:r>
      <w:r w:rsidRPr="00E22F32">
        <w:rPr>
          <w:rFonts w:ascii="Times New Roman" w:hAnsi="Times New Roman" w:cs="Times New Roman"/>
          <w:i/>
          <w:sz w:val="28"/>
          <w:szCs w:val="28"/>
        </w:rPr>
        <w:t>нравиться</w:t>
      </w:r>
      <w:r w:rsidRPr="00E22F32">
        <w:rPr>
          <w:rFonts w:ascii="Times New Roman" w:hAnsi="Times New Roman" w:cs="Times New Roman"/>
          <w:sz w:val="28"/>
          <w:szCs w:val="28"/>
        </w:rPr>
        <w:t>, но и «</w:t>
      </w:r>
      <w:r w:rsidRPr="00E22F32">
        <w:rPr>
          <w:rFonts w:ascii="Times New Roman" w:hAnsi="Times New Roman" w:cs="Times New Roman"/>
          <w:i/>
          <w:sz w:val="28"/>
          <w:szCs w:val="28"/>
        </w:rPr>
        <w:t>будто, похоже, подобно, как</w:t>
      </w:r>
      <w:r w:rsidRPr="00E22F32">
        <w:rPr>
          <w:rFonts w:ascii="Times New Roman" w:hAnsi="Times New Roman" w:cs="Times New Roman"/>
          <w:sz w:val="28"/>
          <w:szCs w:val="28"/>
        </w:rPr>
        <w:t xml:space="preserve">», в данном случае выражение </w:t>
      </w:r>
      <w:r w:rsidRPr="00E22F32">
        <w:rPr>
          <w:rFonts w:ascii="Times New Roman" w:hAnsi="Times New Roman" w:cs="Times New Roman"/>
          <w:i/>
          <w:sz w:val="28"/>
          <w:szCs w:val="28"/>
          <w:shd w:val="clear" w:color="auto" w:fill="FFFFFF"/>
        </w:rPr>
        <w:t>like I do</w:t>
      </w:r>
      <w:r w:rsidRPr="00E22F32">
        <w:rPr>
          <w:rFonts w:ascii="Times New Roman" w:hAnsi="Times New Roman" w:cs="Times New Roman"/>
          <w:sz w:val="28"/>
          <w:szCs w:val="28"/>
          <w:shd w:val="clear" w:color="auto" w:fill="FFFFFF"/>
        </w:rPr>
        <w:t xml:space="preserve"> переводится «</w:t>
      </w:r>
      <w:r w:rsidRPr="00E22F32">
        <w:rPr>
          <w:rFonts w:ascii="Times New Roman" w:hAnsi="Times New Roman" w:cs="Times New Roman"/>
          <w:i/>
          <w:sz w:val="28"/>
          <w:szCs w:val="28"/>
          <w:shd w:val="clear" w:color="auto" w:fill="FFFFFF"/>
        </w:rPr>
        <w:t>как я понимаю</w:t>
      </w:r>
      <w:r w:rsidRPr="00E22F32">
        <w:rPr>
          <w:rFonts w:ascii="Times New Roman" w:hAnsi="Times New Roman" w:cs="Times New Roman"/>
          <w:sz w:val="28"/>
          <w:szCs w:val="28"/>
          <w:shd w:val="clear" w:color="auto" w:fill="FFFFFF"/>
        </w:rPr>
        <w:t xml:space="preserve">». Также здесь реализуется одна из функций глагола </w:t>
      </w:r>
      <w:r w:rsidRPr="00E22F32">
        <w:rPr>
          <w:rFonts w:ascii="Times New Roman" w:hAnsi="Times New Roman" w:cs="Times New Roman"/>
          <w:i/>
          <w:sz w:val="28"/>
          <w:szCs w:val="28"/>
          <w:shd w:val="clear" w:color="auto" w:fill="FFFFFF"/>
        </w:rPr>
        <w:t>do</w:t>
      </w:r>
      <w:r w:rsidRPr="00E22F32">
        <w:rPr>
          <w:rFonts w:ascii="Times New Roman" w:hAnsi="Times New Roman" w:cs="Times New Roman"/>
          <w:sz w:val="28"/>
          <w:szCs w:val="28"/>
          <w:shd w:val="clear" w:color="auto" w:fill="FFFFFF"/>
        </w:rPr>
        <w:t xml:space="preserve"> в качестве заменителя любого другого предшествующего во избежание речевых повторов. Сравните</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следующие</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фразы</w:t>
      </w:r>
      <w:r w:rsidRPr="00833635">
        <w:rPr>
          <w:rFonts w:ascii="Times New Roman" w:hAnsi="Times New Roman" w:cs="Times New Roman"/>
          <w:sz w:val="28"/>
          <w:szCs w:val="28"/>
          <w:shd w:val="clear" w:color="auto" w:fill="FFFFFF"/>
          <w:lang w:val="en-US"/>
        </w:rPr>
        <w:t xml:space="preserve">: </w:t>
      </w:r>
      <w:r w:rsidRPr="00833635">
        <w:rPr>
          <w:rFonts w:ascii="Times New Roman" w:hAnsi="Times New Roman" w:cs="Times New Roman"/>
          <w:i/>
          <w:sz w:val="28"/>
          <w:szCs w:val="28"/>
          <w:shd w:val="clear" w:color="auto" w:fill="FFFFFF"/>
          <w:lang w:val="en-US"/>
        </w:rPr>
        <w:t xml:space="preserve">She doesn’t understand your humor like I </w:t>
      </w:r>
      <w:r w:rsidRPr="00833635">
        <w:rPr>
          <w:rFonts w:ascii="Times New Roman" w:hAnsi="Times New Roman" w:cs="Times New Roman"/>
          <w:i/>
          <w:sz w:val="28"/>
          <w:szCs w:val="28"/>
          <w:u w:val="single"/>
          <w:shd w:val="clear" w:color="auto" w:fill="FFFFFF"/>
          <w:lang w:val="en-US"/>
        </w:rPr>
        <w:t>understand</w:t>
      </w:r>
      <w:r w:rsidRPr="00833635">
        <w:rPr>
          <w:rFonts w:ascii="Times New Roman" w:hAnsi="Times New Roman" w:cs="Times New Roman"/>
          <w:i/>
          <w:sz w:val="28"/>
          <w:szCs w:val="28"/>
          <w:shd w:val="clear" w:color="auto" w:fill="FFFFFF"/>
          <w:lang w:val="en-US"/>
        </w:rPr>
        <w:t xml:space="preserve"> you. She doesn't get your humor like I </w:t>
      </w:r>
      <w:r w:rsidRPr="00833635">
        <w:rPr>
          <w:rFonts w:ascii="Times New Roman" w:hAnsi="Times New Roman" w:cs="Times New Roman"/>
          <w:i/>
          <w:sz w:val="28"/>
          <w:szCs w:val="28"/>
          <w:u w:val="single"/>
          <w:shd w:val="clear" w:color="auto" w:fill="FFFFFF"/>
          <w:lang w:val="en-US"/>
        </w:rPr>
        <w:t>get</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с</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исходным</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выражением</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в</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тексте</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песни</w:t>
      </w:r>
      <w:r w:rsidRPr="00833635">
        <w:rPr>
          <w:rFonts w:ascii="Times New Roman" w:hAnsi="Times New Roman" w:cs="Times New Roman"/>
          <w:sz w:val="28"/>
          <w:szCs w:val="28"/>
          <w:shd w:val="clear" w:color="auto" w:fill="FFFFFF"/>
          <w:lang w:val="en-US"/>
        </w:rPr>
        <w:t xml:space="preserve"> </w:t>
      </w:r>
      <w:r w:rsidRPr="00833635">
        <w:rPr>
          <w:rFonts w:ascii="Times New Roman" w:hAnsi="Times New Roman" w:cs="Times New Roman"/>
          <w:i/>
          <w:sz w:val="28"/>
          <w:szCs w:val="28"/>
          <w:shd w:val="clear" w:color="auto" w:fill="FFFFFF"/>
          <w:lang w:val="en-US"/>
        </w:rPr>
        <w:t xml:space="preserve">She doesn't get your humor like I </w:t>
      </w:r>
      <w:r w:rsidRPr="00833635">
        <w:rPr>
          <w:rFonts w:ascii="Times New Roman" w:hAnsi="Times New Roman" w:cs="Times New Roman"/>
          <w:i/>
          <w:sz w:val="28"/>
          <w:szCs w:val="28"/>
          <w:u w:val="single"/>
          <w:shd w:val="clear" w:color="auto" w:fill="FFFFFF"/>
          <w:lang w:val="en-US"/>
        </w:rPr>
        <w:t>do</w:t>
      </w:r>
      <w:r w:rsidRPr="00833635">
        <w:rPr>
          <w:rFonts w:ascii="Times New Roman" w:hAnsi="Times New Roman" w:cs="Times New Roman"/>
          <w:i/>
          <w:sz w:val="28"/>
          <w:szCs w:val="28"/>
          <w:shd w:val="clear" w:color="auto" w:fill="FFFFFF"/>
          <w:lang w:val="en-US"/>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shd w:val="clear" w:color="auto" w:fill="FFFFFF"/>
        </w:rPr>
        <w:t>I'm in the room</w:t>
      </w:r>
      <w:r w:rsidRPr="00E22F32">
        <w:rPr>
          <w:rFonts w:ascii="Times New Roman" w:hAnsi="Times New Roman" w:cs="Times New Roman"/>
          <w:i/>
          <w:sz w:val="28"/>
          <w:szCs w:val="28"/>
        </w:rPr>
        <w:t xml:space="preserve">, </w:t>
      </w:r>
      <w:r w:rsidRPr="00E22F32">
        <w:rPr>
          <w:rFonts w:ascii="Times New Roman" w:hAnsi="Times New Roman" w:cs="Times New Roman"/>
          <w:i/>
          <w:sz w:val="28"/>
          <w:szCs w:val="28"/>
          <w:shd w:val="clear" w:color="auto" w:fill="FFFFFF"/>
        </w:rPr>
        <w:t xml:space="preserve">It's a typical Tuesday </w:t>
      </w:r>
      <w:r w:rsidRPr="00E22F32">
        <w:rPr>
          <w:rFonts w:ascii="Times New Roman" w:hAnsi="Times New Roman" w:cs="Times New Roman"/>
          <w:i/>
          <w:sz w:val="28"/>
          <w:szCs w:val="28"/>
        </w:rPr>
        <w:t>night</w:t>
      </w:r>
      <w:r w:rsidRPr="00E22F32">
        <w:rPr>
          <w:rFonts w:ascii="Times New Roman" w:hAnsi="Times New Roman" w:cs="Times New Roman"/>
          <w:sz w:val="28"/>
          <w:szCs w:val="28"/>
        </w:rPr>
        <w:t xml:space="preserve"> (Present Simple) – в предложении есть артикль </w:t>
      </w:r>
      <w:r w:rsidRPr="00E22F32">
        <w:rPr>
          <w:rFonts w:ascii="Times New Roman" w:hAnsi="Times New Roman" w:cs="Times New Roman"/>
          <w:i/>
          <w:sz w:val="28"/>
          <w:szCs w:val="28"/>
        </w:rPr>
        <w:t>a</w:t>
      </w:r>
      <w:r w:rsidRPr="00E22F32">
        <w:rPr>
          <w:rFonts w:ascii="Times New Roman" w:hAnsi="Times New Roman" w:cs="Times New Roman"/>
          <w:sz w:val="28"/>
          <w:szCs w:val="28"/>
        </w:rPr>
        <w:t xml:space="preserve">, который употребляется перед существительным, но если перед ним есть одно или несколько определений, то артикль перемещается и ставится перед ними. </w:t>
      </w:r>
      <w:r w:rsidRPr="00E22F32">
        <w:rPr>
          <w:rFonts w:ascii="Times New Roman" w:hAnsi="Times New Roman" w:cs="Times New Roman"/>
          <w:i/>
          <w:sz w:val="28"/>
          <w:szCs w:val="28"/>
        </w:rPr>
        <w:t>Night</w:t>
      </w:r>
      <w:r w:rsidRPr="00E22F32">
        <w:rPr>
          <w:rFonts w:ascii="Times New Roman" w:hAnsi="Times New Roman" w:cs="Times New Roman"/>
          <w:sz w:val="28"/>
          <w:szCs w:val="28"/>
        </w:rPr>
        <w:t xml:space="preserve"> наряду со значением </w:t>
      </w:r>
      <w:r w:rsidRPr="00E22F32">
        <w:rPr>
          <w:rFonts w:ascii="Times New Roman" w:hAnsi="Times New Roman" w:cs="Times New Roman"/>
          <w:i/>
          <w:sz w:val="28"/>
          <w:szCs w:val="28"/>
        </w:rPr>
        <w:t>ночь</w:t>
      </w:r>
      <w:r w:rsidRPr="00E22F32">
        <w:rPr>
          <w:rFonts w:ascii="Times New Roman" w:hAnsi="Times New Roman" w:cs="Times New Roman"/>
          <w:sz w:val="28"/>
          <w:szCs w:val="28"/>
        </w:rPr>
        <w:t xml:space="preserve">, переводится как </w:t>
      </w:r>
      <w:r w:rsidRPr="00E22F32">
        <w:rPr>
          <w:rFonts w:ascii="Times New Roman" w:hAnsi="Times New Roman" w:cs="Times New Roman"/>
          <w:i/>
          <w:sz w:val="28"/>
          <w:szCs w:val="28"/>
        </w:rPr>
        <w:t xml:space="preserve">вечер </w:t>
      </w:r>
      <w:r w:rsidRPr="00E22F32">
        <w:rPr>
          <w:rFonts w:ascii="Times New Roman" w:hAnsi="Times New Roman" w:cs="Times New Roman"/>
          <w:sz w:val="28"/>
          <w:szCs w:val="28"/>
        </w:rPr>
        <w:t xml:space="preserve">(чаще встречается </w:t>
      </w:r>
      <w:r w:rsidRPr="00E22F32">
        <w:rPr>
          <w:rFonts w:ascii="Times New Roman" w:hAnsi="Times New Roman" w:cs="Times New Roman"/>
          <w:i/>
          <w:sz w:val="28"/>
          <w:szCs w:val="28"/>
        </w:rPr>
        <w:t>tonight</w:t>
      </w:r>
      <w:r w:rsidRPr="00E22F32">
        <w:rPr>
          <w:rFonts w:ascii="Times New Roman" w:hAnsi="Times New Roman" w:cs="Times New Roman"/>
          <w:sz w:val="28"/>
          <w:szCs w:val="28"/>
        </w:rPr>
        <w:t xml:space="preserve">, то есть </w:t>
      </w:r>
      <w:r w:rsidRPr="00E22F32">
        <w:rPr>
          <w:rFonts w:ascii="Times New Roman" w:hAnsi="Times New Roman" w:cs="Times New Roman"/>
          <w:i/>
          <w:sz w:val="28"/>
          <w:szCs w:val="28"/>
        </w:rPr>
        <w:t>today night</w:t>
      </w:r>
      <w:r w:rsidRPr="00E22F32">
        <w:rPr>
          <w:rFonts w:ascii="Times New Roman" w:hAnsi="Times New Roman" w:cs="Times New Roman"/>
          <w:sz w:val="28"/>
          <w:szCs w:val="28"/>
        </w:rPr>
        <w:t xml:space="preserve"> – сегодняшний вечер).</w:t>
      </w:r>
    </w:p>
    <w:p w:rsidR="00833635" w:rsidRPr="00833635" w:rsidRDefault="00833635" w:rsidP="00833635">
      <w:pPr>
        <w:spacing w:after="0" w:line="240" w:lineRule="auto"/>
        <w:ind w:firstLine="709"/>
        <w:jc w:val="both"/>
        <w:rPr>
          <w:rFonts w:ascii="Times New Roman" w:hAnsi="Times New Roman" w:cs="Times New Roman"/>
          <w:sz w:val="28"/>
          <w:szCs w:val="28"/>
          <w:shd w:val="clear" w:color="auto" w:fill="FFFFFF"/>
          <w:lang w:val="en-US"/>
        </w:rPr>
      </w:pPr>
      <w:r w:rsidRPr="00E22F32">
        <w:rPr>
          <w:rFonts w:ascii="Times New Roman" w:hAnsi="Times New Roman" w:cs="Times New Roman"/>
          <w:i/>
          <w:sz w:val="28"/>
          <w:szCs w:val="28"/>
          <w:shd w:val="clear" w:color="auto" w:fill="FFFFFF"/>
        </w:rPr>
        <w:t>I'm listening to the kind of music she doesn't like</w:t>
      </w:r>
      <w:r w:rsidRPr="00E22F32">
        <w:rPr>
          <w:rFonts w:ascii="Times New Roman" w:hAnsi="Times New Roman" w:cs="Times New Roman"/>
          <w:sz w:val="28"/>
          <w:szCs w:val="28"/>
          <w:shd w:val="clear" w:color="auto" w:fill="FFFFFF"/>
        </w:rPr>
        <w:t xml:space="preserve"> – в первой части предложения используется время Present Simple, во второй – </w:t>
      </w:r>
      <w:r w:rsidRPr="00E22F32">
        <w:rPr>
          <w:rFonts w:ascii="Times New Roman" w:hAnsi="Times New Roman" w:cs="Times New Roman"/>
          <w:sz w:val="28"/>
          <w:szCs w:val="28"/>
        </w:rPr>
        <w:t>Present Continuous</w:t>
      </w:r>
      <w:r w:rsidRPr="00E22F32">
        <w:rPr>
          <w:rFonts w:ascii="Times New Roman" w:hAnsi="Times New Roman" w:cs="Times New Roman"/>
          <w:sz w:val="28"/>
          <w:szCs w:val="28"/>
          <w:shd w:val="clear" w:color="auto" w:fill="FFFFFF"/>
        </w:rPr>
        <w:t>, что объясняется неодновременностью описываемых действий. Глагол</w:t>
      </w:r>
      <w:r w:rsidRPr="00833635">
        <w:rPr>
          <w:rFonts w:ascii="Times New Roman" w:hAnsi="Times New Roman" w:cs="Times New Roman"/>
          <w:sz w:val="28"/>
          <w:szCs w:val="28"/>
          <w:shd w:val="clear" w:color="auto" w:fill="FFFFFF"/>
          <w:lang w:val="en-US"/>
        </w:rPr>
        <w:t xml:space="preserve"> </w:t>
      </w:r>
      <w:r w:rsidRPr="00833635">
        <w:rPr>
          <w:rFonts w:ascii="Times New Roman" w:hAnsi="Times New Roman" w:cs="Times New Roman"/>
          <w:i/>
          <w:sz w:val="28"/>
          <w:szCs w:val="28"/>
          <w:shd w:val="clear" w:color="auto" w:fill="FFFFFF"/>
          <w:lang w:val="en-US"/>
        </w:rPr>
        <w:t>listen</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всегда</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сопровождается</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частицей</w:t>
      </w:r>
      <w:r w:rsidRPr="00833635">
        <w:rPr>
          <w:rFonts w:ascii="Times New Roman" w:hAnsi="Times New Roman" w:cs="Times New Roman"/>
          <w:sz w:val="28"/>
          <w:szCs w:val="28"/>
          <w:shd w:val="clear" w:color="auto" w:fill="FFFFFF"/>
          <w:lang w:val="en-US"/>
        </w:rPr>
        <w:t xml:space="preserve"> </w:t>
      </w:r>
      <w:r w:rsidRPr="00833635">
        <w:rPr>
          <w:rFonts w:ascii="Times New Roman" w:hAnsi="Times New Roman" w:cs="Times New Roman"/>
          <w:i/>
          <w:sz w:val="28"/>
          <w:szCs w:val="28"/>
          <w:shd w:val="clear" w:color="auto" w:fill="FFFFFF"/>
          <w:lang w:val="en-US"/>
        </w:rPr>
        <w:t>to: listen TO music, listen TO rock</w:t>
      </w:r>
      <w:r w:rsidRPr="00833635">
        <w:rPr>
          <w:rFonts w:ascii="Times New Roman" w:hAnsi="Times New Roman" w:cs="Times New Roman"/>
          <w:sz w:val="28"/>
          <w:szCs w:val="28"/>
          <w:shd w:val="clear" w:color="auto" w:fill="FFFFFF"/>
          <w:lang w:val="en-US"/>
        </w:rPr>
        <w:t>.</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833635">
        <w:rPr>
          <w:rFonts w:ascii="Times New Roman" w:hAnsi="Times New Roman" w:cs="Times New Roman"/>
          <w:i/>
          <w:sz w:val="28"/>
          <w:szCs w:val="28"/>
          <w:shd w:val="clear" w:color="auto" w:fill="FFFFFF"/>
          <w:lang w:val="en-US"/>
        </w:rPr>
        <w:t>And she'll never know your story like I do</w:t>
      </w:r>
      <w:r w:rsidRPr="00833635">
        <w:rPr>
          <w:rFonts w:ascii="Times New Roman" w:hAnsi="Times New Roman" w:cs="Times New Roman"/>
          <w:sz w:val="28"/>
          <w:szCs w:val="28"/>
          <w:shd w:val="clear" w:color="auto" w:fill="FFFFFF"/>
          <w:lang w:val="en-US"/>
        </w:rPr>
        <w:t xml:space="preserve"> – </w:t>
      </w:r>
      <w:r w:rsidRPr="00E22F32">
        <w:rPr>
          <w:rFonts w:ascii="Times New Roman" w:hAnsi="Times New Roman" w:cs="Times New Roman"/>
          <w:sz w:val="28"/>
          <w:szCs w:val="28"/>
        </w:rPr>
        <w:t>время</w:t>
      </w:r>
      <w:r w:rsidRPr="00833635">
        <w:rPr>
          <w:rFonts w:ascii="Times New Roman" w:hAnsi="Times New Roman" w:cs="Times New Roman"/>
          <w:sz w:val="28"/>
          <w:szCs w:val="28"/>
          <w:lang w:val="en-US"/>
        </w:rPr>
        <w:t> Future Simple </w:t>
      </w:r>
      <w:r w:rsidRPr="00E22F32">
        <w:rPr>
          <w:rFonts w:ascii="Times New Roman" w:hAnsi="Times New Roman" w:cs="Times New Roman"/>
          <w:sz w:val="28"/>
          <w:szCs w:val="28"/>
        </w:rPr>
        <w:t>ссылается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на</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действие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которое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совершится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неопределённом</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или</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отдалённом</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будущем</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 xml:space="preserve">Предложение имеет структуры: подлежащее+ will+ глагол в 1-ой форме (инфинитиве). Здесь наблюдаем </w:t>
      </w:r>
      <w:r w:rsidRPr="00E22F32">
        <w:rPr>
          <w:rFonts w:ascii="Times New Roman" w:hAnsi="Times New Roman" w:cs="Times New Roman"/>
          <w:sz w:val="28"/>
          <w:szCs w:val="28"/>
          <w:shd w:val="clear" w:color="auto" w:fill="FFFFFF"/>
        </w:rPr>
        <w:t xml:space="preserve">she'll – she will именно потому, что в английском предложении не используется двойное отрицание, </w:t>
      </w:r>
      <w:r w:rsidRPr="00E22F32">
        <w:rPr>
          <w:rFonts w:ascii="Times New Roman" w:hAnsi="Times New Roman" w:cs="Times New Roman"/>
          <w:i/>
          <w:sz w:val="28"/>
          <w:szCs w:val="28"/>
          <w:shd w:val="clear" w:color="auto" w:fill="FFFFFF"/>
        </w:rPr>
        <w:t>never</w:t>
      </w:r>
      <w:r w:rsidRPr="00E22F32">
        <w:rPr>
          <w:rFonts w:ascii="Times New Roman" w:hAnsi="Times New Roman" w:cs="Times New Roman"/>
          <w:sz w:val="28"/>
          <w:szCs w:val="28"/>
          <w:shd w:val="clear" w:color="auto" w:fill="FFFFFF"/>
        </w:rPr>
        <w:t xml:space="preserve"> задаёт тон всего предложения: </w:t>
      </w:r>
      <w:r w:rsidRPr="00E22F32">
        <w:rPr>
          <w:rFonts w:ascii="Times New Roman" w:hAnsi="Times New Roman" w:cs="Times New Roman"/>
          <w:i/>
          <w:sz w:val="28"/>
          <w:szCs w:val="28"/>
          <w:shd w:val="clear" w:color="auto" w:fill="FFFFFF"/>
        </w:rPr>
        <w:t>she'll never know – Она никогда не узнает, не поймет</w:t>
      </w:r>
      <w:r w:rsidRPr="00E22F32">
        <w:rPr>
          <w:rFonts w:ascii="Times New Roman" w:hAnsi="Times New Roman" w:cs="Times New Roman"/>
          <w:sz w:val="28"/>
          <w:szCs w:val="28"/>
          <w:shd w:val="clear" w:color="auto" w:fill="FFFFFF"/>
        </w:rPr>
        <w:t>.</w:t>
      </w:r>
    </w:p>
    <w:p w:rsidR="00833635" w:rsidRPr="00833635" w:rsidRDefault="00833635" w:rsidP="00833635">
      <w:pPr>
        <w:spacing w:after="0" w:line="240" w:lineRule="auto"/>
        <w:ind w:firstLine="709"/>
        <w:jc w:val="both"/>
        <w:rPr>
          <w:rFonts w:ascii="Times New Roman" w:hAnsi="Times New Roman" w:cs="Times New Roman"/>
          <w:sz w:val="28"/>
          <w:szCs w:val="28"/>
          <w:shd w:val="clear" w:color="auto" w:fill="FFFFFF"/>
          <w:lang w:val="en-US"/>
        </w:rPr>
      </w:pPr>
      <w:r w:rsidRPr="00833635">
        <w:rPr>
          <w:rFonts w:ascii="Times New Roman" w:hAnsi="Times New Roman" w:cs="Times New Roman"/>
          <w:i/>
          <w:sz w:val="28"/>
          <w:szCs w:val="28"/>
          <w:shd w:val="clear" w:color="auto" w:fill="FFFFFF"/>
          <w:lang w:val="en-US"/>
        </w:rPr>
        <w:t>But she wears short skirts</w:t>
      </w:r>
      <w:r w:rsidRPr="00833635">
        <w:rPr>
          <w:rFonts w:ascii="Times New Roman" w:hAnsi="Times New Roman" w:cs="Times New Roman"/>
          <w:i/>
          <w:sz w:val="28"/>
          <w:szCs w:val="28"/>
          <w:lang w:val="en-US"/>
        </w:rPr>
        <w:t xml:space="preserve">, </w:t>
      </w:r>
      <w:r w:rsidRPr="00833635">
        <w:rPr>
          <w:rFonts w:ascii="Times New Roman" w:hAnsi="Times New Roman" w:cs="Times New Roman"/>
          <w:i/>
          <w:sz w:val="28"/>
          <w:szCs w:val="28"/>
          <w:shd w:val="clear" w:color="auto" w:fill="FFFFFF"/>
          <w:lang w:val="en-US"/>
        </w:rPr>
        <w:t>I wear T-shirts</w:t>
      </w:r>
      <w:r w:rsidRPr="00833635">
        <w:rPr>
          <w:rFonts w:ascii="Times New Roman" w:hAnsi="Times New Roman" w:cs="Times New Roman"/>
          <w:sz w:val="28"/>
          <w:szCs w:val="28"/>
          <w:shd w:val="clear" w:color="auto" w:fill="FFFFFF"/>
          <w:lang w:val="en-US"/>
        </w:rPr>
        <w:t xml:space="preserve"> … </w:t>
      </w:r>
      <w:r w:rsidRPr="00833635">
        <w:rPr>
          <w:rFonts w:ascii="Times New Roman" w:hAnsi="Times New Roman" w:cs="Times New Roman"/>
          <w:i/>
          <w:sz w:val="28"/>
          <w:szCs w:val="28"/>
          <w:shd w:val="clear" w:color="auto" w:fill="FFFFFF"/>
          <w:lang w:val="en-US"/>
        </w:rPr>
        <w:t>She's cheer captain</w:t>
      </w:r>
      <w:r w:rsidRPr="00833635">
        <w:rPr>
          <w:rFonts w:ascii="Times New Roman" w:hAnsi="Times New Roman" w:cs="Times New Roman"/>
          <w:i/>
          <w:sz w:val="28"/>
          <w:szCs w:val="28"/>
          <w:lang w:val="en-US"/>
        </w:rPr>
        <w:t xml:space="preserve"> </w:t>
      </w:r>
      <w:r w:rsidRPr="00833635">
        <w:rPr>
          <w:rFonts w:ascii="Times New Roman" w:hAnsi="Times New Roman" w:cs="Times New Roman"/>
          <w:i/>
          <w:sz w:val="28"/>
          <w:szCs w:val="28"/>
          <w:shd w:val="clear" w:color="auto" w:fill="FFFFFF"/>
          <w:lang w:val="en-US"/>
        </w:rPr>
        <w:t>and I'm on the bleachers</w:t>
      </w:r>
      <w:r w:rsidRPr="00833635">
        <w:rPr>
          <w:rFonts w:ascii="Times New Roman" w:hAnsi="Times New Roman" w:cs="Times New Roman"/>
          <w:sz w:val="28"/>
          <w:szCs w:val="28"/>
          <w:shd w:val="clear" w:color="auto" w:fill="FFFFFF"/>
          <w:lang w:val="en-US"/>
        </w:rPr>
        <w:t xml:space="preserve"> – </w:t>
      </w:r>
      <w:r w:rsidRPr="00E22F32">
        <w:rPr>
          <w:rFonts w:ascii="Times New Roman" w:hAnsi="Times New Roman" w:cs="Times New Roman"/>
          <w:sz w:val="28"/>
          <w:szCs w:val="28"/>
          <w:shd w:val="clear" w:color="auto" w:fill="FFFFFF"/>
        </w:rPr>
        <w:t>формальный</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признак</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окончание</w:t>
      </w:r>
      <w:r w:rsidRPr="00833635">
        <w:rPr>
          <w:rFonts w:ascii="Times New Roman" w:hAnsi="Times New Roman" w:cs="Times New Roman"/>
          <w:sz w:val="28"/>
          <w:szCs w:val="28"/>
          <w:shd w:val="clear" w:color="auto" w:fill="FFFFFF"/>
          <w:lang w:val="en-US"/>
        </w:rPr>
        <w:t xml:space="preserve"> </w:t>
      </w:r>
      <w:r w:rsidRPr="00833635">
        <w:rPr>
          <w:rFonts w:ascii="Times New Roman" w:hAnsi="Times New Roman" w:cs="Times New Roman"/>
          <w:b/>
          <w:i/>
          <w:sz w:val="28"/>
          <w:szCs w:val="28"/>
          <w:shd w:val="clear" w:color="auto" w:fill="FFFFFF"/>
          <w:lang w:val="en-US"/>
        </w:rPr>
        <w:t>-s</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в</w:t>
      </w:r>
      <w:r w:rsidRPr="00833635">
        <w:rPr>
          <w:rFonts w:ascii="Times New Roman" w:hAnsi="Times New Roman" w:cs="Times New Roman"/>
          <w:sz w:val="28"/>
          <w:szCs w:val="28"/>
          <w:shd w:val="clear" w:color="auto" w:fill="FFFFFF"/>
          <w:lang w:val="en-US"/>
        </w:rPr>
        <w:t xml:space="preserve"> Present Simple, </w:t>
      </w:r>
      <w:r w:rsidRPr="00E22F32">
        <w:rPr>
          <w:rFonts w:ascii="Times New Roman" w:hAnsi="Times New Roman" w:cs="Times New Roman"/>
          <w:sz w:val="28"/>
          <w:szCs w:val="28"/>
          <w:shd w:val="clear" w:color="auto" w:fill="FFFFFF"/>
        </w:rPr>
        <w:t>когда</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к</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глагол</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употребляется</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с</w:t>
      </w:r>
      <w:r w:rsidRPr="00833635">
        <w:rPr>
          <w:rFonts w:ascii="Times New Roman" w:hAnsi="Times New Roman" w:cs="Times New Roman"/>
          <w:sz w:val="28"/>
          <w:szCs w:val="28"/>
          <w:shd w:val="clear" w:color="auto" w:fill="FFFFFF"/>
          <w:lang w:val="en-US"/>
        </w:rPr>
        <w:t xml:space="preserve"> </w:t>
      </w:r>
      <w:r w:rsidRPr="00833635">
        <w:rPr>
          <w:rFonts w:ascii="Times New Roman" w:hAnsi="Times New Roman" w:cs="Times New Roman"/>
          <w:i/>
          <w:sz w:val="28"/>
          <w:szCs w:val="28"/>
          <w:shd w:val="clear" w:color="auto" w:fill="FFFFFF"/>
          <w:lang w:val="en-US"/>
        </w:rPr>
        <w:t>he/she/it</w:t>
      </w:r>
      <w:r w:rsidRPr="00833635">
        <w:rPr>
          <w:rFonts w:ascii="Times New Roman" w:hAnsi="Times New Roman" w:cs="Times New Roman"/>
          <w:sz w:val="28"/>
          <w:szCs w:val="28"/>
          <w:shd w:val="clear" w:color="auto" w:fill="FFFFFF"/>
          <w:lang w:val="en-US"/>
        </w:rPr>
        <w:t xml:space="preserve"> (</w:t>
      </w:r>
      <w:r w:rsidRPr="00833635">
        <w:rPr>
          <w:rFonts w:ascii="Times New Roman" w:hAnsi="Times New Roman" w:cs="Times New Roman"/>
          <w:i/>
          <w:sz w:val="28"/>
          <w:szCs w:val="28"/>
          <w:shd w:val="clear" w:color="auto" w:fill="FFFFFF"/>
          <w:lang w:val="en-US"/>
        </w:rPr>
        <w:t>she wearS</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фигурирует</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даже</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в</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личной</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форме</w:t>
      </w:r>
      <w:r w:rsidRPr="00833635">
        <w:rPr>
          <w:rFonts w:ascii="Times New Roman" w:hAnsi="Times New Roman" w:cs="Times New Roman"/>
          <w:sz w:val="28"/>
          <w:szCs w:val="28"/>
          <w:shd w:val="clear" w:color="auto" w:fill="FFFFFF"/>
          <w:lang w:val="en-US"/>
        </w:rPr>
        <w:t xml:space="preserve"> </w:t>
      </w:r>
      <w:r w:rsidRPr="00E22F32">
        <w:rPr>
          <w:rFonts w:ascii="Times New Roman" w:hAnsi="Times New Roman" w:cs="Times New Roman"/>
          <w:sz w:val="28"/>
          <w:szCs w:val="28"/>
          <w:shd w:val="clear" w:color="auto" w:fill="FFFFFF"/>
        </w:rPr>
        <w:t>глагола</w:t>
      </w:r>
      <w:r w:rsidRPr="00833635">
        <w:rPr>
          <w:rFonts w:ascii="Times New Roman" w:hAnsi="Times New Roman" w:cs="Times New Roman"/>
          <w:sz w:val="28"/>
          <w:szCs w:val="28"/>
          <w:shd w:val="clear" w:color="auto" w:fill="FFFFFF"/>
          <w:lang w:val="en-US"/>
        </w:rPr>
        <w:t xml:space="preserve"> </w:t>
      </w:r>
      <w:r w:rsidRPr="00833635">
        <w:rPr>
          <w:rFonts w:ascii="Times New Roman" w:hAnsi="Times New Roman" w:cs="Times New Roman"/>
          <w:i/>
          <w:sz w:val="28"/>
          <w:szCs w:val="28"/>
          <w:shd w:val="clear" w:color="auto" w:fill="FFFFFF"/>
          <w:lang w:val="en-US"/>
        </w:rPr>
        <w:t>to be – i</w:t>
      </w:r>
      <w:r w:rsidRPr="00833635">
        <w:rPr>
          <w:rFonts w:ascii="Times New Roman" w:hAnsi="Times New Roman" w:cs="Times New Roman"/>
          <w:b/>
          <w:i/>
          <w:sz w:val="28"/>
          <w:szCs w:val="28"/>
          <w:shd w:val="clear" w:color="auto" w:fill="FFFFFF"/>
          <w:lang w:val="en-US"/>
        </w:rPr>
        <w:t>s</w:t>
      </w:r>
      <w:r w:rsidRPr="00833635">
        <w:rPr>
          <w:rFonts w:ascii="Times New Roman" w:hAnsi="Times New Roman" w:cs="Times New Roman"/>
          <w:sz w:val="28"/>
          <w:szCs w:val="28"/>
          <w:shd w:val="clear" w:color="auto" w:fill="FFFFFF"/>
          <w:lang w:val="en-US"/>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833635">
        <w:rPr>
          <w:rFonts w:ascii="Times New Roman" w:hAnsi="Times New Roman" w:cs="Times New Roman"/>
          <w:i/>
          <w:sz w:val="28"/>
          <w:szCs w:val="28"/>
          <w:shd w:val="clear" w:color="auto" w:fill="FFFFFF"/>
          <w:lang w:val="en-US"/>
        </w:rPr>
        <w:t>Dreaming about the day when you wake up</w:t>
      </w:r>
      <w:r w:rsidRPr="00833635">
        <w:rPr>
          <w:rFonts w:ascii="Times New Roman" w:hAnsi="Times New Roman" w:cs="Times New Roman"/>
          <w:i/>
          <w:sz w:val="28"/>
          <w:szCs w:val="28"/>
          <w:lang w:val="en-US"/>
        </w:rPr>
        <w:t xml:space="preserve">, </w:t>
      </w:r>
      <w:r w:rsidRPr="00833635">
        <w:rPr>
          <w:rFonts w:ascii="Times New Roman" w:hAnsi="Times New Roman" w:cs="Times New Roman"/>
          <w:i/>
          <w:sz w:val="28"/>
          <w:szCs w:val="28"/>
          <w:shd w:val="clear" w:color="auto" w:fill="FFFFFF"/>
          <w:lang w:val="en-US"/>
        </w:rPr>
        <w:t>and find that what you're looking for</w:t>
      </w:r>
      <w:r w:rsidRPr="00833635">
        <w:rPr>
          <w:rFonts w:ascii="Times New Roman" w:hAnsi="Times New Roman" w:cs="Times New Roman"/>
          <w:sz w:val="28"/>
          <w:szCs w:val="28"/>
          <w:shd w:val="clear" w:color="auto" w:fill="FFFFFF"/>
          <w:lang w:val="en-US"/>
        </w:rPr>
        <w:t xml:space="preserve"> (1) </w:t>
      </w:r>
      <w:r w:rsidRPr="00833635">
        <w:rPr>
          <w:rFonts w:ascii="Times New Roman" w:hAnsi="Times New Roman" w:cs="Times New Roman"/>
          <w:i/>
          <w:sz w:val="28"/>
          <w:szCs w:val="28"/>
          <w:shd w:val="clear" w:color="auto" w:fill="FFFFFF"/>
          <w:lang w:val="en-US"/>
        </w:rPr>
        <w:t>has been here the whole time</w:t>
      </w:r>
      <w:r w:rsidRPr="00833635">
        <w:rPr>
          <w:rFonts w:ascii="Times New Roman" w:hAnsi="Times New Roman" w:cs="Times New Roman"/>
          <w:sz w:val="28"/>
          <w:szCs w:val="28"/>
          <w:shd w:val="clear" w:color="auto" w:fill="FFFFFF"/>
          <w:lang w:val="en-US"/>
        </w:rPr>
        <w:t xml:space="preserve"> (2) – </w:t>
      </w:r>
      <w:r w:rsidRPr="00833635">
        <w:rPr>
          <w:rFonts w:ascii="Times New Roman" w:hAnsi="Times New Roman" w:cs="Times New Roman"/>
          <w:sz w:val="28"/>
          <w:szCs w:val="28"/>
          <w:lang w:val="en-US"/>
        </w:rPr>
        <w:t xml:space="preserve">Present Continuous </w:t>
      </w:r>
      <w:r w:rsidRPr="00E22F32">
        <w:rPr>
          <w:rFonts w:ascii="Times New Roman" w:hAnsi="Times New Roman" w:cs="Times New Roman"/>
          <w:sz w:val="28"/>
          <w:szCs w:val="28"/>
        </w:rPr>
        <w:t>в</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сочетании</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w:t>
      </w:r>
      <w:r w:rsidRPr="00833635">
        <w:rPr>
          <w:rFonts w:ascii="Times New Roman" w:hAnsi="Times New Roman" w:cs="Times New Roman"/>
          <w:sz w:val="28"/>
          <w:szCs w:val="28"/>
          <w:lang w:val="en-US"/>
        </w:rPr>
        <w:t xml:space="preserve"> Present Perfect, </w:t>
      </w:r>
      <w:r w:rsidRPr="00E22F32">
        <w:rPr>
          <w:rFonts w:ascii="Times New Roman" w:hAnsi="Times New Roman" w:cs="Times New Roman"/>
          <w:sz w:val="28"/>
          <w:szCs w:val="28"/>
        </w:rPr>
        <w:t>обозначающим</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действие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которое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завершилось</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к</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моменту</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сообщения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от</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говорящего</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Хотя </w:t>
      </w:r>
      <w:hyperlink r:id="rId14" w:history="1">
        <w:r w:rsidRPr="00E22F32">
          <w:rPr>
            <w:rFonts w:ascii="Times New Roman" w:hAnsi="Times New Roman" w:cs="Times New Roman"/>
            <w:sz w:val="28"/>
            <w:szCs w:val="28"/>
          </w:rPr>
          <w:t>английские глаголы</w:t>
        </w:r>
      </w:hyperlink>
      <w:r w:rsidRPr="00E22F32">
        <w:rPr>
          <w:rFonts w:ascii="Times New Roman" w:hAnsi="Times New Roman" w:cs="Times New Roman"/>
          <w:sz w:val="28"/>
          <w:szCs w:val="28"/>
        </w:rPr>
        <w:t> в Present Perfect обычно переводятся на русский язык совершенным видом прошедшего времени, следует помнить, что в английском языке эти действия воспринимаются как «привязанные» к настоящему наблюдаемым результатом этого действия.</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rPr>
        <w:t xml:space="preserve">Употреблённый в предложении </w:t>
      </w:r>
      <w:r w:rsidRPr="00E22F32">
        <w:rPr>
          <w:rFonts w:ascii="Times New Roman" w:hAnsi="Times New Roman" w:cs="Times New Roman"/>
          <w:i/>
          <w:sz w:val="28"/>
          <w:szCs w:val="28"/>
        </w:rPr>
        <w:t>look for – искать</w:t>
      </w:r>
      <w:r w:rsidRPr="00E22F32">
        <w:rPr>
          <w:rFonts w:ascii="Times New Roman" w:hAnsi="Times New Roman" w:cs="Times New Roman"/>
          <w:sz w:val="28"/>
          <w:szCs w:val="28"/>
        </w:rPr>
        <w:t xml:space="preserve"> является одним из многочисленных показателей вариаций значений и широкого семантического поля данного фразового глагола (</w:t>
      </w:r>
      <w:r w:rsidRPr="00E22F32">
        <w:rPr>
          <w:rFonts w:ascii="Times New Roman" w:hAnsi="Times New Roman" w:cs="Times New Roman"/>
          <w:i/>
          <w:sz w:val="28"/>
          <w:szCs w:val="28"/>
        </w:rPr>
        <w:t xml:space="preserve">I am </w:t>
      </w:r>
      <w:r w:rsidRPr="00E22F32">
        <w:rPr>
          <w:rFonts w:ascii="Times New Roman" w:hAnsi="Times New Roman" w:cs="Times New Roman"/>
          <w:i/>
          <w:sz w:val="28"/>
          <w:szCs w:val="28"/>
          <w:shd w:val="clear" w:color="auto" w:fill="FFFFFF"/>
        </w:rPr>
        <w:t>looking for new phone – я ищу новый телефон</w:t>
      </w:r>
      <w:r w:rsidRPr="00E22F32">
        <w:rPr>
          <w:rFonts w:ascii="Times New Roman" w:hAnsi="Times New Roman" w:cs="Times New Roman"/>
          <w:sz w:val="28"/>
          <w:szCs w:val="28"/>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If you could see that I'm the one who understands you</w:t>
      </w:r>
      <w:r w:rsidRPr="00E22F32">
        <w:rPr>
          <w:rFonts w:ascii="Times New Roman" w:hAnsi="Times New Roman" w:cs="Times New Roman"/>
          <w:sz w:val="28"/>
          <w:szCs w:val="28"/>
        </w:rPr>
        <w:t xml:space="preserve"> – при анализе отдельных участков обнаружено функциональное употребление the one (формально артикль+числительное) – в значении </w:t>
      </w:r>
      <w:r w:rsidRPr="00E22F32">
        <w:rPr>
          <w:rFonts w:ascii="Times New Roman" w:hAnsi="Times New Roman" w:cs="Times New Roman"/>
          <w:i/>
          <w:sz w:val="28"/>
          <w:szCs w:val="28"/>
        </w:rPr>
        <w:t>та самая</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та единственная</w:t>
      </w:r>
      <w:r w:rsidRPr="00E22F32">
        <w:rPr>
          <w:rFonts w:ascii="Times New Roman" w:hAnsi="Times New Roman" w:cs="Times New Roman"/>
          <w:sz w:val="28"/>
          <w:szCs w:val="28"/>
        </w:rPr>
        <w:t xml:space="preserve">, с последующим объяснением, </w:t>
      </w:r>
      <w:r w:rsidRPr="00E22F32">
        <w:rPr>
          <w:rFonts w:ascii="Times New Roman" w:hAnsi="Times New Roman" w:cs="Times New Roman"/>
          <w:i/>
          <w:sz w:val="28"/>
          <w:szCs w:val="28"/>
        </w:rPr>
        <w:t>кто</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понимает тебя</w:t>
      </w:r>
      <w:r w:rsidRPr="00E22F32">
        <w:rPr>
          <w:rFonts w:ascii="Times New Roman" w:hAnsi="Times New Roman" w:cs="Times New Roman"/>
          <w:sz w:val="28"/>
          <w:szCs w:val="28"/>
        </w:rPr>
        <w:t xml:space="preserve">. Также в данном предложении окончание </w:t>
      </w:r>
      <w:r w:rsidRPr="00E22F32">
        <w:rPr>
          <w:rFonts w:ascii="Times New Roman" w:hAnsi="Times New Roman" w:cs="Times New Roman"/>
          <w:b/>
          <w:i/>
          <w:sz w:val="28"/>
          <w:szCs w:val="28"/>
        </w:rPr>
        <w:t>-s</w:t>
      </w:r>
      <w:r w:rsidRPr="00E22F32">
        <w:rPr>
          <w:rFonts w:ascii="Times New Roman" w:hAnsi="Times New Roman" w:cs="Times New Roman"/>
          <w:sz w:val="28"/>
          <w:szCs w:val="28"/>
        </w:rPr>
        <w:t xml:space="preserve"> у глагола </w:t>
      </w:r>
      <w:r w:rsidRPr="00E22F32">
        <w:rPr>
          <w:rFonts w:ascii="Times New Roman" w:hAnsi="Times New Roman" w:cs="Times New Roman"/>
          <w:i/>
          <w:sz w:val="28"/>
          <w:szCs w:val="28"/>
        </w:rPr>
        <w:t>understand</w:t>
      </w:r>
      <w:r w:rsidRPr="00E22F32">
        <w:rPr>
          <w:rFonts w:ascii="Times New Roman" w:hAnsi="Times New Roman" w:cs="Times New Roman"/>
          <w:b/>
          <w:i/>
          <w:sz w:val="28"/>
          <w:szCs w:val="28"/>
        </w:rPr>
        <w:t>s</w:t>
      </w:r>
      <w:r w:rsidRPr="00E22F32">
        <w:rPr>
          <w:rFonts w:ascii="Times New Roman" w:hAnsi="Times New Roman" w:cs="Times New Roman"/>
          <w:sz w:val="28"/>
          <w:szCs w:val="28"/>
        </w:rPr>
        <w:t>,</w:t>
      </w:r>
      <w:r w:rsidRPr="00E22F32">
        <w:rPr>
          <w:rFonts w:ascii="Times New Roman" w:hAnsi="Times New Roman" w:cs="Times New Roman"/>
          <w:b/>
          <w:sz w:val="28"/>
          <w:szCs w:val="28"/>
        </w:rPr>
        <w:t xml:space="preserve"> </w:t>
      </w:r>
      <w:r w:rsidRPr="00E22F32">
        <w:rPr>
          <w:rFonts w:ascii="Times New Roman" w:hAnsi="Times New Roman" w:cs="Times New Roman"/>
          <w:sz w:val="28"/>
          <w:szCs w:val="28"/>
        </w:rPr>
        <w:t xml:space="preserve">грамматически передающее 3-е лицо, тем не менее, – обозначает, то, что героиня заявляет о себе. Аналогично в разговорной речи можно употребить, например: </w:t>
      </w:r>
      <w:r w:rsidRPr="00E22F32">
        <w:rPr>
          <w:rFonts w:ascii="Times New Roman" w:hAnsi="Times New Roman" w:cs="Times New Roman"/>
          <w:i/>
          <w:sz w:val="28"/>
          <w:szCs w:val="28"/>
        </w:rPr>
        <w:t>You are the one who understands her. My boyfriend is the one who understands me</w:t>
      </w:r>
      <w:r w:rsidRPr="00E22F32">
        <w:rPr>
          <w:rFonts w:ascii="Times New Roman" w:hAnsi="Times New Roman" w:cs="Times New Roman"/>
          <w:sz w:val="28"/>
          <w:szCs w:val="28"/>
        </w:rPr>
        <w:t xml:space="preserve">. </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i/>
          <w:sz w:val="28"/>
          <w:szCs w:val="28"/>
          <w:shd w:val="clear" w:color="auto" w:fill="FFFFFF"/>
        </w:rPr>
        <w:t>Been here all along so why can't you see?</w:t>
      </w:r>
      <w:r w:rsidRPr="00E22F32">
        <w:rPr>
          <w:rFonts w:ascii="Times New Roman" w:hAnsi="Times New Roman" w:cs="Times New Roman"/>
          <w:sz w:val="28"/>
          <w:szCs w:val="28"/>
          <w:shd w:val="clear" w:color="auto" w:fill="FFFFFF"/>
        </w:rPr>
        <w:t xml:space="preserve"> – c точки зрения переводческих решений прослеживаются разные подходы и комментарии семантико-стилистического характера.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shd w:val="clear" w:color="auto" w:fill="FFFFFF"/>
        </w:rPr>
        <w:t>You belong with me</w:t>
      </w:r>
      <w:r w:rsidRPr="00E22F32">
        <w:rPr>
          <w:rFonts w:ascii="Times New Roman" w:hAnsi="Times New Roman" w:cs="Times New Roman"/>
          <w:i/>
          <w:sz w:val="28"/>
          <w:szCs w:val="28"/>
        </w:rPr>
        <w:t xml:space="preserve"> – </w:t>
      </w:r>
      <w:r w:rsidRPr="00E22F32">
        <w:rPr>
          <w:rFonts w:ascii="Times New Roman" w:hAnsi="Times New Roman" w:cs="Times New Roman"/>
          <w:sz w:val="28"/>
          <w:szCs w:val="28"/>
        </w:rPr>
        <w:t xml:space="preserve">в интерпретации </w:t>
      </w:r>
      <w:r w:rsidRPr="00E22F32">
        <w:rPr>
          <w:rFonts w:ascii="Times New Roman" w:hAnsi="Times New Roman" w:cs="Times New Roman"/>
          <w:i/>
          <w:sz w:val="28"/>
          <w:szCs w:val="28"/>
          <w:shd w:val="clear" w:color="auto" w:fill="FFFFFF"/>
        </w:rPr>
        <w:t xml:space="preserve">Мы созданы друг для друга </w:t>
      </w:r>
      <w:r w:rsidRPr="00E22F32">
        <w:rPr>
          <w:rFonts w:ascii="Times New Roman" w:hAnsi="Times New Roman" w:cs="Times New Roman"/>
          <w:sz w:val="28"/>
          <w:szCs w:val="28"/>
          <w:shd w:val="clear" w:color="auto" w:fill="FFFFFF"/>
        </w:rPr>
        <w:t>– это ничто иное как литературно-авторское изложение или понимание, в которых вероятно заложено явное или скрытое желание, эмоциональный настрой.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eastAsia="Times New Roman" w:hAnsi="Times New Roman" w:cs="Times New Roman"/>
          <w:sz w:val="28"/>
          <w:szCs w:val="28"/>
          <w:lang w:eastAsia="ru-RU"/>
        </w:rPr>
        <w:t xml:space="preserve">Итак, при изучении фрагментов песни </w:t>
      </w:r>
      <w:r w:rsidRPr="00E22F32">
        <w:rPr>
          <w:rFonts w:ascii="Times New Roman" w:hAnsi="Times New Roman" w:cs="Times New Roman"/>
          <w:bCs/>
          <w:i/>
          <w:sz w:val="28"/>
          <w:szCs w:val="28"/>
        </w:rPr>
        <w:t>You belong with me</w:t>
      </w:r>
      <w:r w:rsidRPr="00E22F32">
        <w:rPr>
          <w:rFonts w:ascii="Times New Roman" w:eastAsia="Times New Roman" w:hAnsi="Times New Roman" w:cs="Times New Roman"/>
          <w:sz w:val="28"/>
          <w:szCs w:val="28"/>
          <w:lang w:eastAsia="ru-RU"/>
        </w:rPr>
        <w:t xml:space="preserve"> (причём на каждом можно было бы остановиться подробнее) мы видим многие лингвистические аспекты, анализ которых позволяет утверждать, что упомянутый материал выступает благодатным источником для эффективного освоения иностранного языка, в нашем случае – английского. Кстати сказать, что даже в названии вопреки привычному </w:t>
      </w:r>
      <w:r w:rsidRPr="00E22F32">
        <w:rPr>
          <w:rFonts w:ascii="Times New Roman" w:hAnsi="Times New Roman" w:cs="Times New Roman"/>
          <w:bCs/>
          <w:i/>
          <w:sz w:val="28"/>
          <w:szCs w:val="28"/>
        </w:rPr>
        <w:t xml:space="preserve">belong to, </w:t>
      </w:r>
      <w:r w:rsidRPr="00E22F32">
        <w:rPr>
          <w:rFonts w:ascii="Times New Roman" w:hAnsi="Times New Roman" w:cs="Times New Roman"/>
          <w:bCs/>
          <w:sz w:val="28"/>
          <w:szCs w:val="28"/>
        </w:rPr>
        <w:t>используется предлог</w:t>
      </w:r>
      <w:r w:rsidRPr="00E22F32">
        <w:rPr>
          <w:rFonts w:ascii="Times New Roman" w:hAnsi="Times New Roman" w:cs="Times New Roman"/>
          <w:bCs/>
          <w:i/>
          <w:sz w:val="28"/>
          <w:szCs w:val="28"/>
        </w:rPr>
        <w:t xml:space="preserve"> with, </w:t>
      </w:r>
      <w:r w:rsidRPr="00E22F32">
        <w:rPr>
          <w:rFonts w:ascii="Times New Roman" w:hAnsi="Times New Roman" w:cs="Times New Roman"/>
          <w:bCs/>
          <w:sz w:val="28"/>
          <w:szCs w:val="28"/>
        </w:rPr>
        <w:t>что свидетельствует о лингвокультурологических расхождениях.</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ходе исследования данной темы среди студентов нашего вуза (в т.ч. одногруппников) был проведён небольшой опрос, из которого следует, что 100% любят слушать музыку на иностранных языках, 30% понимают текст песен, 25% считают, что с помощью песен пополняется словарный запас, и только 5% считают, что песни ничего не дают. Отсюда, можем сделать вывод о том, что изучение иностранного языка с помощью песен, хоть и косвенно, но осуществляется. Песни помогают быстрее и легче запоминать слова, воздействуют на наши чувства и эмоции. Также мы знакомимся с культурными и страноведческими аспектами и запоминаем некоторые наиболее употребительные выражения разговорной речи.</w:t>
      </w:r>
    </w:p>
    <w:p w:rsidR="00833635" w:rsidRPr="00E22F32" w:rsidRDefault="00833635" w:rsidP="00833635">
      <w:pPr>
        <w:spacing w:after="0" w:line="240" w:lineRule="auto"/>
        <w:jc w:val="both"/>
        <w:rPr>
          <w:rFonts w:ascii="Times New Roman" w:eastAsia="Times New Roman" w:hAnsi="Times New Roman" w:cs="Times New Roman"/>
          <w:b/>
          <w:bCs/>
          <w:sz w:val="28"/>
          <w:szCs w:val="28"/>
          <w:lang w:eastAsia="ru-RU"/>
        </w:rPr>
      </w:pPr>
    </w:p>
    <w:p w:rsidR="00833635" w:rsidRPr="00E22F32" w:rsidRDefault="00833635" w:rsidP="00833635">
      <w:pPr>
        <w:spacing w:after="0" w:line="240" w:lineRule="auto"/>
        <w:jc w:val="center"/>
        <w:rPr>
          <w:rFonts w:ascii="Times New Roman" w:eastAsia="Times New Roman" w:hAnsi="Times New Roman" w:cs="Times New Roman"/>
          <w:b/>
          <w:bCs/>
          <w:sz w:val="28"/>
          <w:szCs w:val="28"/>
          <w:lang w:eastAsia="ru-RU"/>
        </w:rPr>
      </w:pPr>
      <w:r w:rsidRPr="00E22F32">
        <w:rPr>
          <w:rFonts w:ascii="Times New Roman" w:eastAsia="Times New Roman" w:hAnsi="Times New Roman" w:cs="Times New Roman"/>
          <w:b/>
          <w:bCs/>
          <w:sz w:val="28"/>
          <w:szCs w:val="28"/>
          <w:lang w:eastAsia="ru-RU"/>
        </w:rPr>
        <w:t>Библиографический список</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numPr>
          <w:ilvl w:val="0"/>
          <w:numId w:val="6"/>
        </w:numPr>
        <w:spacing w:after="0" w:line="240" w:lineRule="auto"/>
        <w:ind w:left="567" w:hanging="283"/>
        <w:jc w:val="both"/>
        <w:rPr>
          <w:rFonts w:ascii="Times New Roman" w:hAnsi="Times New Roman" w:cs="Times New Roman"/>
          <w:sz w:val="28"/>
          <w:szCs w:val="28"/>
        </w:rPr>
      </w:pPr>
      <w:r w:rsidRPr="00E22F32">
        <w:rPr>
          <w:rFonts w:ascii="Times New Roman" w:eastAsia="Times New Roman" w:hAnsi="Times New Roman" w:cs="Times New Roman"/>
          <w:sz w:val="28"/>
          <w:szCs w:val="28"/>
          <w:lang w:eastAsia="ru-RU"/>
        </w:rPr>
        <w:t xml:space="preserve">Веренинова Ж.Б. Обучение английскому произношению с опорой на специфику фонетических баз изучаемого и родного языков. ИЯШ. 1994. №5. С. 9–14.  </w:t>
      </w:r>
    </w:p>
    <w:p w:rsidR="00833635" w:rsidRPr="00E22F32" w:rsidRDefault="00833635" w:rsidP="00833635">
      <w:pPr>
        <w:numPr>
          <w:ilvl w:val="0"/>
          <w:numId w:val="6"/>
        </w:numPr>
        <w:spacing w:after="0" w:line="240" w:lineRule="auto"/>
        <w:ind w:left="567" w:hanging="283"/>
        <w:jc w:val="both"/>
        <w:rPr>
          <w:rFonts w:ascii="Times New Roman" w:hAnsi="Times New Roman" w:cs="Times New Roman"/>
          <w:sz w:val="28"/>
          <w:szCs w:val="28"/>
        </w:rPr>
      </w:pPr>
      <w:r w:rsidRPr="00E22F32">
        <w:rPr>
          <w:rFonts w:ascii="Times New Roman" w:hAnsi="Times New Roman" w:cs="Times New Roman"/>
          <w:sz w:val="28"/>
          <w:szCs w:val="28"/>
        </w:rPr>
        <w:t>Гебель С.Ф. Использование песни на уроке иностранного языка. ИЯШ. №5. 2009. С. 28–31.</w:t>
      </w:r>
    </w:p>
    <w:p w:rsidR="00833635" w:rsidRPr="00E22F32" w:rsidRDefault="00833635" w:rsidP="00833635">
      <w:pPr>
        <w:numPr>
          <w:ilvl w:val="0"/>
          <w:numId w:val="6"/>
        </w:numPr>
        <w:spacing w:after="0" w:line="240" w:lineRule="auto"/>
        <w:ind w:left="567" w:hanging="283"/>
        <w:jc w:val="both"/>
        <w:rPr>
          <w:rFonts w:ascii="Times New Roman" w:hAnsi="Times New Roman" w:cs="Times New Roman"/>
          <w:sz w:val="28"/>
          <w:szCs w:val="28"/>
        </w:rPr>
      </w:pPr>
      <w:r w:rsidRPr="00E22F32">
        <w:rPr>
          <w:rFonts w:ascii="Times New Roman" w:hAnsi="Times New Roman" w:cs="Times New Roman"/>
          <w:sz w:val="28"/>
          <w:szCs w:val="28"/>
        </w:rPr>
        <w:t>Кудравец О.В. Музыка и песни на уроках немецкого языка. ИЯШ. №2. 2001. С.46–49.</w:t>
      </w:r>
    </w:p>
    <w:p w:rsidR="00833635" w:rsidRPr="00E22F32" w:rsidRDefault="00833635" w:rsidP="00833635">
      <w:pPr>
        <w:numPr>
          <w:ilvl w:val="0"/>
          <w:numId w:val="6"/>
        </w:numPr>
        <w:spacing w:after="0" w:line="240" w:lineRule="auto"/>
        <w:ind w:left="567" w:hanging="283"/>
        <w:jc w:val="both"/>
        <w:rPr>
          <w:rFonts w:ascii="Times New Roman" w:eastAsia="Times New Roman" w:hAnsi="Times New Roman" w:cs="Times New Roman"/>
          <w:sz w:val="28"/>
          <w:szCs w:val="28"/>
          <w:lang w:eastAsia="ru-RU"/>
        </w:rPr>
      </w:pPr>
      <w:r w:rsidRPr="00E22F32">
        <w:rPr>
          <w:rFonts w:ascii="Times New Roman" w:hAnsi="Times New Roman" w:cs="Times New Roman"/>
          <w:sz w:val="28"/>
          <w:szCs w:val="28"/>
        </w:rPr>
        <w:t>Ляховицкий М.В. Применение звукозаписи в обучении иностранному языку. М.: Высшая школа, 1979.</w:t>
      </w:r>
      <w:r w:rsidRPr="00E22F32">
        <w:rPr>
          <w:rFonts w:ascii="Times New Roman" w:eastAsia="Times New Roman" w:hAnsi="Times New Roman" w:cs="Times New Roman"/>
          <w:sz w:val="28"/>
          <w:szCs w:val="28"/>
          <w:lang w:eastAsia="ru-RU"/>
        </w:rPr>
        <w:t xml:space="preserve"> 136 с.</w:t>
      </w:r>
    </w:p>
    <w:p w:rsidR="00833635" w:rsidRPr="00E22F32" w:rsidRDefault="00833635" w:rsidP="00833635">
      <w:pPr>
        <w:numPr>
          <w:ilvl w:val="0"/>
          <w:numId w:val="6"/>
        </w:numPr>
        <w:spacing w:after="0" w:line="240" w:lineRule="auto"/>
        <w:ind w:left="567" w:hanging="283"/>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eastAsia="ru-RU"/>
        </w:rPr>
        <w:t>Орлова Н.Ф. Совершенствование устной речи студентов старших курсов с использованием музыкальной наглядности. М.: Просвещение, 1991. 370 с.</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iCs/>
          <w:sz w:val="28"/>
          <w:szCs w:val="28"/>
        </w:rPr>
      </w:pPr>
      <w:r w:rsidRPr="00E22F32">
        <w:rPr>
          <w:rFonts w:ascii="Times New Roman" w:hAnsi="Times New Roman" w:cs="Times New Roman"/>
          <w:b/>
          <w:iCs/>
          <w:sz w:val="28"/>
          <w:szCs w:val="28"/>
        </w:rPr>
        <w:t>ОНЛАЙН-ПЕРЕВОДЧИК: PRO ET CONTRA</w:t>
      </w:r>
    </w:p>
    <w:p w:rsidR="00833635" w:rsidRPr="00E22F32" w:rsidRDefault="00833635" w:rsidP="00833635">
      <w:pPr>
        <w:spacing w:after="0" w:line="240" w:lineRule="auto"/>
        <w:jc w:val="both"/>
        <w:rPr>
          <w:rFonts w:ascii="Times New Roman" w:hAnsi="Times New Roman" w:cs="Times New Roman"/>
          <w:b/>
          <w:iCs/>
          <w:sz w:val="28"/>
          <w:szCs w:val="28"/>
        </w:rPr>
      </w:pPr>
    </w:p>
    <w:p w:rsidR="00833635" w:rsidRPr="00E22F32" w:rsidRDefault="00833635" w:rsidP="00833635">
      <w:pPr>
        <w:spacing w:after="0" w:line="240" w:lineRule="auto"/>
        <w:jc w:val="right"/>
        <w:rPr>
          <w:rFonts w:ascii="Times New Roman" w:hAnsi="Times New Roman" w:cs="Times New Roman"/>
          <w:b/>
          <w:iCs/>
          <w:sz w:val="28"/>
          <w:szCs w:val="28"/>
        </w:rPr>
      </w:pPr>
      <w:r w:rsidRPr="00E22F32">
        <w:rPr>
          <w:rFonts w:ascii="Times New Roman" w:hAnsi="Times New Roman" w:cs="Times New Roman"/>
          <w:b/>
          <w:iCs/>
          <w:sz w:val="28"/>
          <w:szCs w:val="28"/>
        </w:rPr>
        <w:t>Е. В.Еремеева, С. Ю. Позднякова</w:t>
      </w:r>
    </w:p>
    <w:p w:rsidR="00833635" w:rsidRPr="00E22F32" w:rsidRDefault="00833635" w:rsidP="00833635">
      <w:pPr>
        <w:spacing w:after="0" w:line="240" w:lineRule="auto"/>
        <w:jc w:val="both"/>
        <w:rPr>
          <w:rFonts w:ascii="Times New Roman" w:hAnsi="Times New Roman" w:cs="Times New Roman"/>
          <w:b/>
          <w:iCs/>
          <w:sz w:val="28"/>
          <w:szCs w:val="28"/>
        </w:rPr>
      </w:pPr>
      <w:r w:rsidRPr="00E22F32">
        <w:rPr>
          <w:rFonts w:ascii="Times New Roman" w:hAnsi="Times New Roman" w:cs="Times New Roman"/>
          <w:b/>
          <w:iCs/>
          <w:sz w:val="28"/>
          <w:szCs w:val="28"/>
        </w:rPr>
        <w:t xml:space="preserve"> </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В данной статье акцентируется внимание на процесс перевода текстов с одного языка на другой с помощью онлайн-переводчика. Проанализированы возможности машинного перевода, определены типичные ошибки, возникающие при машинном переводе. Доказано, что, несмотря, на огромный объем лексики разнообразной тематики, программы-переводчики не способны полностью заменить труд человека, а могут лишь  облегчить процесс перевода.</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2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машинный перевод; онлайн переводчик; компьютерные словари; переводческие программы</w:t>
      </w:r>
    </w:p>
    <w:p w:rsidR="00833635" w:rsidRPr="00E22F32" w:rsidRDefault="00833635" w:rsidP="00833635">
      <w:pPr>
        <w:spacing w:after="0" w:line="240" w:lineRule="auto"/>
        <w:jc w:val="both"/>
        <w:rPr>
          <w:rFonts w:ascii="Times New Roman" w:hAnsi="Times New Roman" w:cs="Times New Roman"/>
          <w:sz w:val="28"/>
          <w:szCs w:val="28"/>
        </w:rPr>
      </w:pPr>
    </w:p>
    <w:p w:rsidR="00833635"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Еремеева Елена Васильевна,</w:t>
      </w:r>
      <w:r w:rsidRPr="00E22F32">
        <w:rPr>
          <w:rFonts w:ascii="Times New Roman" w:hAnsi="Times New Roman" w:cs="Times New Roman"/>
          <w:sz w:val="28"/>
          <w:szCs w:val="28"/>
        </w:rPr>
        <w:t xml:space="preserve"> студентка группы </w:t>
      </w:r>
      <w:r w:rsidRPr="00727571">
        <w:rPr>
          <w:rFonts w:ascii="Times New Roman" w:hAnsi="Times New Roman" w:cs="Times New Roman"/>
          <w:sz w:val="28"/>
          <w:szCs w:val="28"/>
        </w:rPr>
        <w:t>ТПб-14-1</w:t>
      </w:r>
      <w:r w:rsidRPr="00E22F32">
        <w:rPr>
          <w:rFonts w:ascii="Times New Roman" w:hAnsi="Times New Roman" w:cs="Times New Roman"/>
          <w:sz w:val="28"/>
          <w:szCs w:val="28"/>
        </w:rPr>
        <w:t xml:space="preserve"> института пищевой инженерии и биотехнологии ИРНИТУ</w:t>
      </w:r>
    </w:p>
    <w:p w:rsidR="00B76DAC" w:rsidRPr="00E22F32" w:rsidRDefault="00B76DAC"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Позднякова Светлана Юрьевна</w:t>
      </w:r>
      <w:r w:rsidRPr="00E22F32">
        <w:rPr>
          <w:rFonts w:ascii="Times New Roman" w:hAnsi="Times New Roman" w:cs="Times New Roman"/>
          <w:sz w:val="28"/>
          <w:szCs w:val="28"/>
        </w:rPr>
        <w:t>, кандидат педагогических наук, доцент кафедры иностранных языков для технических специальностей № 2 факультета прикладной лингвистики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833635" w:rsidRDefault="00833635" w:rsidP="00833635">
      <w:pPr>
        <w:spacing w:after="0" w:line="240" w:lineRule="auto"/>
        <w:jc w:val="center"/>
        <w:rPr>
          <w:rFonts w:ascii="Times New Roman" w:hAnsi="Times New Roman" w:cs="Times New Roman"/>
          <w:b/>
          <w:iCs/>
          <w:sz w:val="28"/>
          <w:szCs w:val="28"/>
          <w:lang w:val="en-US"/>
        </w:rPr>
      </w:pPr>
      <w:r w:rsidRPr="00833635">
        <w:rPr>
          <w:rFonts w:ascii="Times New Roman" w:hAnsi="Times New Roman" w:cs="Times New Roman"/>
          <w:b/>
          <w:iCs/>
          <w:sz w:val="28"/>
          <w:szCs w:val="28"/>
          <w:lang w:val="en-US"/>
        </w:rPr>
        <w:t>ONLINE TRANSLATOR: PROS AND CONS</w:t>
      </w:r>
    </w:p>
    <w:p w:rsidR="00833635" w:rsidRPr="00833635" w:rsidRDefault="00833635" w:rsidP="00833635">
      <w:pPr>
        <w:spacing w:after="0" w:line="240" w:lineRule="auto"/>
        <w:jc w:val="both"/>
        <w:rPr>
          <w:rFonts w:ascii="Times New Roman" w:hAnsi="Times New Roman" w:cs="Times New Roman"/>
          <w:b/>
          <w:iCs/>
          <w:sz w:val="28"/>
          <w:szCs w:val="28"/>
          <w:lang w:val="en-US"/>
        </w:rPr>
      </w:pPr>
    </w:p>
    <w:p w:rsidR="00833635" w:rsidRPr="00833635" w:rsidRDefault="00833635" w:rsidP="00833635">
      <w:pPr>
        <w:spacing w:after="0" w:line="240" w:lineRule="auto"/>
        <w:jc w:val="right"/>
        <w:rPr>
          <w:rFonts w:ascii="Times New Roman" w:hAnsi="Times New Roman" w:cs="Times New Roman"/>
          <w:b/>
          <w:sz w:val="28"/>
          <w:szCs w:val="28"/>
          <w:lang w:val="en-US"/>
        </w:rPr>
      </w:pPr>
      <w:r w:rsidRPr="00833635">
        <w:rPr>
          <w:rFonts w:ascii="Times New Roman" w:hAnsi="Times New Roman" w:cs="Times New Roman"/>
          <w:b/>
          <w:sz w:val="28"/>
          <w:szCs w:val="28"/>
          <w:lang w:val="en-US"/>
        </w:rPr>
        <w:t>E. Eremeeva, S. Pozdnyakova</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The article describes the process of translation performed by online translation programs. It analyzes the possibilities of machine translation programs, identifies their common errors.</w:t>
      </w:r>
      <w:r w:rsidRPr="00833635">
        <w:rPr>
          <w:rFonts w:ascii="Times New Roman" w:hAnsi="Times New Roman" w:cs="Times New Roman"/>
          <w:bCs/>
          <w:iCs/>
          <w:sz w:val="28"/>
          <w:szCs w:val="28"/>
          <w:lang w:val="en-US"/>
        </w:rPr>
        <w:t xml:space="preserve">The possibilities of  </w:t>
      </w:r>
      <w:r w:rsidRPr="00833635">
        <w:rPr>
          <w:rFonts w:ascii="Times New Roman" w:hAnsi="Times New Roman" w:cs="Times New Roman"/>
          <w:sz w:val="28"/>
          <w:szCs w:val="28"/>
          <w:lang w:val="en-US"/>
        </w:rPr>
        <w:t>machine translation are analysed and typical mistakes by translating  are defined. It is evident, in spite of huge vocabulary to various topics translation programs can not substitute a human being, they can only to make the translation process easier.</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2</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sz w:val="28"/>
          <w:szCs w:val="28"/>
          <w:u w:val="single"/>
          <w:lang w:val="en-US"/>
        </w:rPr>
        <w:t>Key words:</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 xml:space="preserve">machine translation; online translator;  electronic dictionaries; translation programs. </w:t>
      </w:r>
    </w:p>
    <w:p w:rsidR="00833635" w:rsidRPr="00833635" w:rsidRDefault="00833635" w:rsidP="00833635">
      <w:pPr>
        <w:spacing w:after="0" w:line="240" w:lineRule="auto"/>
        <w:jc w:val="both"/>
        <w:rPr>
          <w:rFonts w:ascii="Times New Roman" w:hAnsi="Times New Roman" w:cs="Times New Roman"/>
          <w:i/>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 xml:space="preserve">Eremeeva Elena, </w:t>
      </w:r>
      <w:r w:rsidRPr="00833635">
        <w:rPr>
          <w:rFonts w:ascii="Times New Roman" w:hAnsi="Times New Roman" w:cs="Times New Roman"/>
          <w:sz w:val="28"/>
          <w:szCs w:val="28"/>
          <w:lang w:val="en-US"/>
        </w:rPr>
        <w:t>a student of the Food Engineering and Biotechnologies Institute of Irkutsk National Research Technical University</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Pozdnyakova Svetlana</w:t>
      </w:r>
      <w:r w:rsidRPr="00833635">
        <w:rPr>
          <w:rFonts w:ascii="Times New Roman" w:hAnsi="Times New Roman" w:cs="Times New Roman"/>
          <w:sz w:val="28"/>
          <w:szCs w:val="28"/>
          <w:lang w:val="en-US"/>
        </w:rPr>
        <w:t>, Candidate of pedagogical sciences, Associate Professor of Foreign Languages for Engineering Specialties, Department №2 of Applied Linguistics Faculty</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eastAsia="Times New Roman" w:hAnsi="Times New Roman" w:cs="Times New Roman"/>
          <w:sz w:val="28"/>
          <w:szCs w:val="28"/>
          <w:lang w:eastAsia="ru-RU"/>
        </w:rPr>
        <w:t>Технологический прогресс рождает все новые и новые изобретения для облегчения жизни людей.</w:t>
      </w:r>
      <w:r w:rsidRPr="00E22F32">
        <w:rPr>
          <w:rFonts w:ascii="Times New Roman" w:hAnsi="Times New Roman" w:cs="Times New Roman"/>
          <w:sz w:val="28"/>
          <w:szCs w:val="28"/>
        </w:rPr>
        <w:t xml:space="preserve"> Создаются и совершенствуются разнообразные электронные программы, цель которых помочь не только профессиональному переводчику, но и простому пользователю. </w:t>
      </w:r>
      <w:r w:rsidRPr="00E22F32">
        <w:rPr>
          <w:rFonts w:ascii="Times New Roman" w:eastAsia="Times New Roman" w:hAnsi="Times New Roman" w:cs="Times New Roman"/>
          <w:sz w:val="28"/>
          <w:szCs w:val="28"/>
          <w:lang w:eastAsia="ru-RU"/>
        </w:rPr>
        <w:t>Среди таких полезных изобретений можно выделить онлайн-переводчики. Это действительно очень удобно – в любое время в любом месте быстро перевести незнакомое слово или даже фразу. При этом вовсе необязательно брать с собой том традиционного двуязычного словаря, достаточно смартфона с выходом в Интернет.  Онлайн-переводчик может быть полезен, даже если человек совсем не знает языка. Достаточно скопировать иностранный текст в поле переводчика и в другом поле появится текст на родном языке. На первый взгляд такая процедура проста, легка и удобна! Но  тут возникает ряд вопросов – если есть такое чудо-изобретение, зачем изучать иностранные языки и получать высшее образование в различных университетах мира? Востребована ли сегодня специальность переводчика, если любой желающий может в любое время переводить тексты с помощью онлайн-переводчиков?</w:t>
      </w:r>
      <w:r w:rsidRPr="00E22F32">
        <w:rPr>
          <w:rFonts w:ascii="Times New Roman" w:hAnsi="Times New Roman" w:cs="Times New Roman"/>
          <w:sz w:val="28"/>
          <w:szCs w:val="28"/>
        </w:rPr>
        <w:t xml:space="preserve"> Насколько можно доверять компьютерному переводу? Может ли электронный переводчик точно передать все нюансы иноязычного текста? Возможно ли при помощи современной компьютерной программы получить качественный перевод любого текста? </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lang w:eastAsia="ru-RU"/>
        </w:rPr>
      </w:pPr>
      <w:r w:rsidRPr="00E22F32">
        <w:rPr>
          <w:rFonts w:ascii="Times New Roman" w:hAnsi="Times New Roman" w:cs="Times New Roman"/>
          <w:sz w:val="28"/>
          <w:szCs w:val="28"/>
        </w:rPr>
        <w:t>Ответы на эти вопросы мы постарались найти в ходе данной исследовательской работы</w:t>
      </w:r>
      <w:r w:rsidR="00B76DAC">
        <w:rPr>
          <w:rFonts w:ascii="Times New Roman" w:hAnsi="Times New Roman" w:cs="Times New Roman"/>
          <w:sz w:val="28"/>
          <w:szCs w:val="28"/>
        </w:rPr>
        <w:t>,</w:t>
      </w:r>
      <w:r w:rsidRPr="00E22F32">
        <w:rPr>
          <w:rFonts w:ascii="Times New Roman" w:hAnsi="Times New Roman" w:cs="Times New Roman"/>
          <w:sz w:val="28"/>
          <w:szCs w:val="28"/>
        </w:rPr>
        <w:t xml:space="preserve"> хотя н</w:t>
      </w:r>
      <w:r w:rsidRPr="00E22F32">
        <w:rPr>
          <w:rFonts w:ascii="Times New Roman" w:eastAsia="Times New Roman" w:hAnsi="Times New Roman" w:cs="Times New Roman"/>
          <w:sz w:val="28"/>
          <w:szCs w:val="28"/>
          <w:lang w:eastAsia="ru-RU"/>
        </w:rPr>
        <w:t>а самом деле, ответ скрыт уже в самих вопросах. Если специальность переводчика все еще востребована, значит онлайн-переводчик не способен полностью заменить человека в таком сложном деле, как перевод текстов с одного языка на другой.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Гипотеза, выдвинутая нами в процессе работы, заключалась в том, что несмотря на огромный объем лексики самой разной тематики, программы-переводчики не способны полностью заменить человека, а могут лишь  облегчить процесс перевода. </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eastAsia="ru-RU"/>
        </w:rPr>
        <w:t xml:space="preserve">На сегодняшний день количество лиц, использующих в своей деятельности возможности онлайн-сервисов перевода текстов с одного языка на другой, неуклонно растет. Современным и активным студентам нет необходимости ходить в библиотеку, так как большинство учебников можно найти и скачать онлайн.  Для студентов, желающих срочно выполнить перевод с иностранного языка, оптимальным инструментом является машинный перевод, а на современном языке – онлайн-переводчик. Быстро, доступно и, что немаловажно, абсолютно бесплатно. Качественный перевод за считанные минуты. Но так ли это? </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eastAsia="ru-RU"/>
        </w:rPr>
        <w:t xml:space="preserve">Проведенный нами при подготовке к конкурсу «Читаем стихи и прозу на иностранном языке» опрос, позволил выявить как достоинства, так  и недостатки онлайн- переводчика. Основная задача нашего исследования заключалась в том, чтобы: 1) определить динамику положительного отношения студентов к процессу изучения иностранного языка, 2) оценить уровень современных электронных переводчиков и качество их перевода, доступных пользователям в сети Интернет, 3) показать ценность творческого труда </w:t>
      </w:r>
      <w:hyperlink r:id="rId15" w:tooltip="Переводчики" w:history="1">
        <w:r w:rsidRPr="00E22F32">
          <w:rPr>
            <w:rFonts w:ascii="Times New Roman" w:eastAsia="Times New Roman" w:hAnsi="Times New Roman" w:cs="Times New Roman"/>
            <w:sz w:val="28"/>
            <w:szCs w:val="28"/>
            <w:lang w:eastAsia="ru-RU"/>
          </w:rPr>
          <w:t>переводчика-человека</w:t>
        </w:r>
      </w:hyperlink>
      <w:r w:rsidRPr="00E22F32">
        <w:rPr>
          <w:rFonts w:ascii="Times New Roman" w:eastAsia="Times New Roman" w:hAnsi="Times New Roman" w:cs="Times New Roman"/>
          <w:sz w:val="28"/>
          <w:szCs w:val="28"/>
          <w:lang w:eastAsia="ru-RU"/>
        </w:rPr>
        <w:t>.</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eastAsia="Times New Roman" w:hAnsi="Times New Roman" w:cs="Times New Roman"/>
          <w:sz w:val="28"/>
          <w:szCs w:val="28"/>
          <w:lang w:eastAsia="ru-RU"/>
        </w:rPr>
        <w:t xml:space="preserve">Результаты опроса, проведенного среди 30 студентов института пищевой инженерии и биотехнологий ИРНИТУ свидетельствует о том, что 90 % студентов осознают значимость и необходимость изучения иностранного языка, что соответственно </w:t>
      </w:r>
      <w:r w:rsidRPr="00E22F32">
        <w:rPr>
          <w:rFonts w:ascii="Times New Roman" w:hAnsi="Times New Roman" w:cs="Times New Roman"/>
          <w:sz w:val="28"/>
          <w:szCs w:val="28"/>
        </w:rPr>
        <w:t>помогает улучшить память, развивает аналитическое мышление, способствует развитию критического мышления и творчества</w:t>
      </w:r>
      <w:r w:rsidRPr="00E22F32">
        <w:rPr>
          <w:rFonts w:ascii="Times New Roman" w:eastAsia="Times New Roman" w:hAnsi="Times New Roman" w:cs="Times New Roman"/>
          <w:sz w:val="28"/>
          <w:szCs w:val="28"/>
          <w:lang w:eastAsia="ru-RU"/>
        </w:rPr>
        <w:t>; 3 студента (10%) считают, что человек может вполне обойтись без знания иностранного языка. Вопросы «</w:t>
      </w:r>
      <w:r w:rsidRPr="00E22F32">
        <w:rPr>
          <w:rFonts w:ascii="Times New Roman" w:hAnsi="Times New Roman" w:cs="Times New Roman"/>
          <w:sz w:val="28"/>
          <w:szCs w:val="28"/>
        </w:rPr>
        <w:t>Как вы думаете, чем удобнее переводить иностранные тексты с онлайн-переводчиками (машинными переводчиками), или все-таки с книжным словарем?</w:t>
      </w:r>
      <w:r w:rsidRPr="00E22F32">
        <w:rPr>
          <w:rFonts w:ascii="Times New Roman" w:eastAsia="Times New Roman" w:hAnsi="Times New Roman" w:cs="Times New Roman"/>
          <w:sz w:val="28"/>
          <w:szCs w:val="28"/>
          <w:lang w:eastAsia="ru-RU"/>
        </w:rPr>
        <w:t>» и «</w:t>
      </w:r>
      <w:r w:rsidRPr="00E22F32">
        <w:rPr>
          <w:rFonts w:ascii="Times New Roman" w:hAnsi="Times New Roman" w:cs="Times New Roman"/>
          <w:sz w:val="28"/>
          <w:szCs w:val="28"/>
        </w:rPr>
        <w:t>Где лучше качество перевода?</w:t>
      </w:r>
      <w:r w:rsidRPr="00E22F32">
        <w:rPr>
          <w:rFonts w:ascii="Times New Roman" w:eastAsia="Times New Roman" w:hAnsi="Times New Roman" w:cs="Times New Roman"/>
          <w:sz w:val="28"/>
          <w:szCs w:val="28"/>
          <w:lang w:eastAsia="ru-RU"/>
        </w:rPr>
        <w:t>»</w:t>
      </w:r>
      <w:r w:rsidRPr="00E22F32">
        <w:rPr>
          <w:rFonts w:ascii="Times New Roman" w:hAnsi="Times New Roman" w:cs="Times New Roman"/>
          <w:sz w:val="28"/>
          <w:szCs w:val="28"/>
        </w:rPr>
        <w:t xml:space="preserve"> вызвали особый ажиотаж у студентов и их мнения разделились 15 (50%) на 15  (50%). Каждый высказал свое мнение о </w:t>
      </w:r>
      <w:r w:rsidR="00B76DAC" w:rsidRPr="00E22F32">
        <w:rPr>
          <w:rFonts w:ascii="Times New Roman" w:hAnsi="Times New Roman" w:cs="Times New Roman"/>
          <w:sz w:val="28"/>
          <w:szCs w:val="28"/>
        </w:rPr>
        <w:t>том,</w:t>
      </w:r>
      <w:r w:rsidRPr="00E22F32">
        <w:rPr>
          <w:rFonts w:ascii="Times New Roman" w:hAnsi="Times New Roman" w:cs="Times New Roman"/>
          <w:sz w:val="28"/>
          <w:szCs w:val="28"/>
        </w:rPr>
        <w:t xml:space="preserve"> как проще, удобнее и, главное, качественно переводить тексты. Ребята долгое время разбирали эти два вопроса. Каждый признался, что хотя бы раз в жизни он пользовался онлайн-переводчиком, но результаты были таковы, что множество слов, фраз, предложений были неправильными, и им приходилось все переделывать. Они потратили больше времени на перевод задания, хотя могли бы изначально воспользоваться книжным переводчиком.</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Style w:val="ucoz-forum-post"/>
          <w:rFonts w:ascii="Times New Roman" w:hAnsi="Times New Roman" w:cs="Times New Roman"/>
          <w:sz w:val="28"/>
          <w:szCs w:val="28"/>
        </w:rPr>
        <w:t>Для анализа и сравнения мы выбрали отрывок из произведения Иоганна Вольфганга Гёте «Майская песня». В нижеследующих таблицах предлагаем фрагменты переводов, выполненные при помощи описанных выше онлайн-переводчиков:</w:t>
      </w:r>
    </w:p>
    <w:p w:rsidR="00833635" w:rsidRPr="00B54507" w:rsidRDefault="00833635" w:rsidP="00833635">
      <w:pPr>
        <w:spacing w:after="0" w:line="240" w:lineRule="auto"/>
        <w:ind w:firstLine="708"/>
        <w:jc w:val="right"/>
        <w:rPr>
          <w:rFonts w:ascii="Times New Roman" w:eastAsia="Times New Roman" w:hAnsi="Times New Roman" w:cs="Times New Roman"/>
          <w:sz w:val="28"/>
          <w:szCs w:val="28"/>
          <w:lang w:eastAsia="ru-RU"/>
        </w:rPr>
      </w:pPr>
      <w:r w:rsidRPr="00B54507">
        <w:rPr>
          <w:rFonts w:ascii="Times New Roman" w:eastAsia="Times New Roman" w:hAnsi="Times New Roman" w:cs="Times New Roman"/>
          <w:sz w:val="28"/>
          <w:szCs w:val="28"/>
          <w:lang w:eastAsia="ru-RU"/>
        </w:rPr>
        <w:t>Табл.1.</w:t>
      </w:r>
    </w:p>
    <w:tbl>
      <w:tblPr>
        <w:tblW w:w="0" w:type="auto"/>
        <w:tblInd w:w="108" w:type="dxa"/>
        <w:tblLayout w:type="fixed"/>
        <w:tblLook w:val="04A0"/>
      </w:tblPr>
      <w:tblGrid>
        <w:gridCol w:w="2977"/>
        <w:gridCol w:w="3544"/>
        <w:gridCol w:w="3225"/>
      </w:tblGrid>
      <w:tr w:rsidR="00833635" w:rsidRPr="00762503" w:rsidTr="00833635">
        <w:tc>
          <w:tcPr>
            <w:tcW w:w="2977" w:type="dxa"/>
            <w:vAlign w:val="center"/>
          </w:tcPr>
          <w:p w:rsidR="00833635" w:rsidRPr="00B54507" w:rsidRDefault="00833635" w:rsidP="00833635">
            <w:pPr>
              <w:spacing w:after="0" w:line="240" w:lineRule="auto"/>
              <w:jc w:val="both"/>
              <w:rPr>
                <w:rFonts w:ascii="Times New Roman" w:hAnsi="Times New Roman" w:cs="Times New Roman"/>
                <w:b/>
                <w:sz w:val="28"/>
                <w:szCs w:val="28"/>
              </w:rPr>
            </w:pPr>
            <w:r w:rsidRPr="00B54507">
              <w:rPr>
                <w:rFonts w:ascii="Times New Roman" w:hAnsi="Times New Roman" w:cs="Times New Roman"/>
                <w:b/>
                <w:sz w:val="28"/>
                <w:szCs w:val="28"/>
              </w:rPr>
              <w:t>ОРИГИНАЛ</w:t>
            </w:r>
          </w:p>
        </w:tc>
        <w:tc>
          <w:tcPr>
            <w:tcW w:w="3544" w:type="dxa"/>
            <w:vAlign w:val="center"/>
          </w:tcPr>
          <w:p w:rsidR="00833635" w:rsidRPr="00B54507" w:rsidRDefault="00833635" w:rsidP="00833635">
            <w:pPr>
              <w:spacing w:after="0" w:line="240" w:lineRule="auto"/>
              <w:jc w:val="both"/>
              <w:rPr>
                <w:rFonts w:ascii="Times New Roman" w:hAnsi="Times New Roman" w:cs="Times New Roman"/>
                <w:b/>
                <w:sz w:val="28"/>
                <w:szCs w:val="28"/>
              </w:rPr>
            </w:pPr>
            <w:r w:rsidRPr="00B54507">
              <w:rPr>
                <w:rFonts w:ascii="Times New Roman" w:hAnsi="Times New Roman" w:cs="Times New Roman"/>
                <w:b/>
                <w:sz w:val="28"/>
                <w:szCs w:val="28"/>
              </w:rPr>
              <w:t>ОНЛАЙН- ПЕРЕВОД ОТ GOOGLE</w:t>
            </w:r>
          </w:p>
          <w:p w:rsidR="00833635" w:rsidRPr="00B54507" w:rsidRDefault="00833635" w:rsidP="00833635">
            <w:pPr>
              <w:spacing w:after="0" w:line="240" w:lineRule="auto"/>
              <w:jc w:val="both"/>
              <w:rPr>
                <w:rFonts w:ascii="Times New Roman" w:hAnsi="Times New Roman" w:cs="Times New Roman"/>
                <w:b/>
                <w:sz w:val="28"/>
                <w:szCs w:val="28"/>
              </w:rPr>
            </w:pPr>
            <w:r w:rsidRPr="00B54507">
              <w:rPr>
                <w:rFonts w:ascii="Times New Roman" w:hAnsi="Times New Roman" w:cs="Times New Roman"/>
                <w:b/>
                <w:sz w:val="28"/>
                <w:szCs w:val="28"/>
              </w:rPr>
              <w:t>(http: ranslate.google.ru)</w:t>
            </w:r>
          </w:p>
        </w:tc>
        <w:tc>
          <w:tcPr>
            <w:tcW w:w="3225" w:type="dxa"/>
            <w:vAlign w:val="center"/>
          </w:tcPr>
          <w:p w:rsidR="00833635" w:rsidRPr="00246A25" w:rsidRDefault="00833635" w:rsidP="00833635">
            <w:pPr>
              <w:spacing w:after="0" w:line="240" w:lineRule="auto"/>
              <w:jc w:val="both"/>
              <w:rPr>
                <w:rFonts w:ascii="Times New Roman" w:hAnsi="Times New Roman" w:cs="Times New Roman"/>
                <w:b/>
                <w:bCs/>
                <w:sz w:val="28"/>
                <w:szCs w:val="28"/>
              </w:rPr>
            </w:pPr>
          </w:p>
          <w:p w:rsidR="00833635" w:rsidRPr="00B54507" w:rsidRDefault="00833635" w:rsidP="00833635">
            <w:pPr>
              <w:spacing w:after="0" w:line="240" w:lineRule="auto"/>
              <w:jc w:val="both"/>
              <w:rPr>
                <w:rFonts w:ascii="Times New Roman" w:hAnsi="Times New Roman" w:cs="Times New Roman"/>
                <w:b/>
                <w:bCs/>
                <w:sz w:val="28"/>
                <w:szCs w:val="28"/>
              </w:rPr>
            </w:pPr>
            <w:r w:rsidRPr="00B54507">
              <w:rPr>
                <w:rFonts w:ascii="Times New Roman" w:hAnsi="Times New Roman" w:cs="Times New Roman"/>
                <w:b/>
                <w:bCs/>
                <w:sz w:val="28"/>
                <w:szCs w:val="28"/>
              </w:rPr>
              <w:t>ОНЛАЙН-ПЕРЕВОД ОТ YANDEX</w:t>
            </w:r>
          </w:p>
          <w:p w:rsidR="00833635" w:rsidRPr="00B54507" w:rsidRDefault="00833635" w:rsidP="00833635">
            <w:pPr>
              <w:spacing w:after="0" w:line="240" w:lineRule="auto"/>
              <w:jc w:val="both"/>
              <w:rPr>
                <w:rFonts w:ascii="Times New Roman" w:hAnsi="Times New Roman" w:cs="Times New Roman"/>
                <w:b/>
                <w:sz w:val="28"/>
                <w:szCs w:val="28"/>
              </w:rPr>
            </w:pPr>
            <w:r w:rsidRPr="00B54507">
              <w:rPr>
                <w:rFonts w:ascii="Times New Roman" w:hAnsi="Times New Roman" w:cs="Times New Roman"/>
                <w:b/>
                <w:bCs/>
                <w:sz w:val="28"/>
                <w:szCs w:val="28"/>
              </w:rPr>
              <w:t>(http://translate.yandex.ru/)</w:t>
            </w:r>
          </w:p>
        </w:tc>
      </w:tr>
      <w:tr w:rsidR="00833635" w:rsidRPr="00246A25" w:rsidTr="00833635">
        <w:tc>
          <w:tcPr>
            <w:tcW w:w="2977" w:type="dxa"/>
          </w:tcPr>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Wie herrlich leuchtet</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Mir die Natur!</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Wie glänzt die Sonne!</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 xml:space="preserve">Wie lacht die Flur! </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Es dringen Blüten</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Aus jedem Zweig</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Und tausend Stimmen</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 xml:space="preserve">Aus dem Gesträuch, </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Und Freud und Wonne</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Aus jeder Brust.</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O Erd, o Sonne!</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 xml:space="preserve">O Glück, o Lust! </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O Lieb, o Liebe,</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So golden schön,</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Wie Morgenwolken</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 xml:space="preserve">Auf jenen Höhn! </w:t>
            </w:r>
          </w:p>
        </w:tc>
        <w:tc>
          <w:tcPr>
            <w:tcW w:w="3544" w:type="dxa"/>
          </w:tcPr>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Как славные фонари</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Мир природы!</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Как солнце светит!</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Как луг смеется!</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Цветет взрыв</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Для каждой отрасли</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 тысячи голосов</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Из кустов,</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 радость, и восторг</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Для каждой груди.</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О Земля, о солнце!</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О, счастливчик о Lust!</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О любви, о любви,</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Так золотой справедливым,</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Как утром облака</w:t>
            </w:r>
          </w:p>
          <w:p w:rsidR="00833635" w:rsidRPr="00B54507" w:rsidRDefault="00833635" w:rsidP="00833635">
            <w:pPr>
              <w:spacing w:after="0" w:line="240" w:lineRule="auto"/>
              <w:jc w:val="both"/>
              <w:rPr>
                <w:rFonts w:ascii="Times New Roman" w:hAnsi="Times New Roman" w:cs="Times New Roman"/>
                <w:b/>
                <w:sz w:val="28"/>
                <w:szCs w:val="28"/>
              </w:rPr>
            </w:pPr>
            <w:r w:rsidRPr="00B54507">
              <w:rPr>
                <w:rFonts w:ascii="Times New Roman" w:hAnsi="Times New Roman" w:cs="Times New Roman"/>
                <w:sz w:val="28"/>
                <w:szCs w:val="28"/>
              </w:rPr>
              <w:t>На этих высотах!</w:t>
            </w:r>
          </w:p>
        </w:tc>
        <w:tc>
          <w:tcPr>
            <w:tcW w:w="3225" w:type="dxa"/>
          </w:tcPr>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Как славно горит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Мне природа!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Как светит солнце!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Как смеется коридоре! Его проникают цветы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Из любой ветки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И тысячи голосов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Из кустарников,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И фрейд, и веселье,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Из каждой груди.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O Erd, о солнце!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О счастье, о похоти!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O Любви, o любви,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Так красиво golden, </w:t>
            </w:r>
          </w:p>
          <w:p w:rsidR="00833635" w:rsidRPr="00B54507" w:rsidRDefault="00833635" w:rsidP="00833635">
            <w:pPr>
              <w:spacing w:after="0" w:line="240" w:lineRule="auto"/>
              <w:jc w:val="both"/>
              <w:rPr>
                <w:rStyle w:val="translation-chunk"/>
                <w:rFonts w:ascii="Times New Roman" w:hAnsi="Times New Roman" w:cs="Times New Roman"/>
                <w:sz w:val="28"/>
                <w:szCs w:val="28"/>
                <w:shd w:val="clear" w:color="auto" w:fill="FFFFFF"/>
              </w:rPr>
            </w:pPr>
            <w:r w:rsidRPr="00B54507">
              <w:rPr>
                <w:rStyle w:val="translation-chunk"/>
                <w:rFonts w:ascii="Times New Roman" w:hAnsi="Times New Roman" w:cs="Times New Roman"/>
                <w:sz w:val="28"/>
                <w:szCs w:val="28"/>
                <w:shd w:val="clear" w:color="auto" w:fill="FFFFFF"/>
              </w:rPr>
              <w:t xml:space="preserve">Как утром облака </w:t>
            </w:r>
          </w:p>
          <w:p w:rsidR="00833635" w:rsidRPr="00B54507" w:rsidRDefault="00833635" w:rsidP="00833635">
            <w:pPr>
              <w:spacing w:after="0" w:line="240" w:lineRule="auto"/>
              <w:jc w:val="both"/>
              <w:rPr>
                <w:rFonts w:ascii="Times New Roman" w:hAnsi="Times New Roman" w:cs="Times New Roman"/>
                <w:b/>
                <w:sz w:val="28"/>
                <w:szCs w:val="28"/>
              </w:rPr>
            </w:pPr>
            <w:r w:rsidRPr="00B54507">
              <w:rPr>
                <w:rStyle w:val="translation-chunk"/>
                <w:rFonts w:ascii="Times New Roman" w:hAnsi="Times New Roman" w:cs="Times New Roman"/>
                <w:sz w:val="28"/>
                <w:szCs w:val="28"/>
                <w:shd w:val="clear" w:color="auto" w:fill="FFFFFF"/>
              </w:rPr>
              <w:t>На тех Höhn!</w:t>
            </w:r>
          </w:p>
        </w:tc>
      </w:tr>
    </w:tbl>
    <w:p w:rsidR="00833635" w:rsidRDefault="00833635" w:rsidP="00833635">
      <w:pPr>
        <w:spacing w:after="0" w:line="240" w:lineRule="auto"/>
        <w:ind w:firstLine="708"/>
        <w:jc w:val="right"/>
        <w:rPr>
          <w:rFonts w:ascii="Times New Roman" w:eastAsia="Times New Roman" w:hAnsi="Times New Roman" w:cs="Times New Roman"/>
          <w:sz w:val="28"/>
          <w:szCs w:val="28"/>
          <w:lang w:eastAsia="ru-RU"/>
        </w:rPr>
      </w:pPr>
      <w:r w:rsidRPr="00B54507">
        <w:rPr>
          <w:rFonts w:ascii="Times New Roman" w:eastAsia="Times New Roman" w:hAnsi="Times New Roman" w:cs="Times New Roman"/>
          <w:sz w:val="28"/>
          <w:szCs w:val="28"/>
          <w:lang w:eastAsia="ru-RU"/>
        </w:rPr>
        <w:t>Табл.2.</w:t>
      </w:r>
    </w:p>
    <w:p w:rsidR="00833635" w:rsidRPr="00B54507" w:rsidRDefault="00833635" w:rsidP="00833635">
      <w:pPr>
        <w:spacing w:after="0" w:line="240" w:lineRule="auto"/>
        <w:ind w:firstLine="708"/>
        <w:jc w:val="right"/>
        <w:rPr>
          <w:rFonts w:ascii="Times New Roman" w:eastAsia="Times New Roman" w:hAnsi="Times New Roman" w:cs="Times New Roman"/>
          <w:sz w:val="28"/>
          <w:szCs w:val="28"/>
          <w:lang w:eastAsia="ru-RU"/>
        </w:rPr>
      </w:pPr>
    </w:p>
    <w:tbl>
      <w:tblPr>
        <w:tblW w:w="0" w:type="auto"/>
        <w:tblInd w:w="108" w:type="dxa"/>
        <w:tblLayout w:type="fixed"/>
        <w:tblLook w:val="04A0"/>
      </w:tblPr>
      <w:tblGrid>
        <w:gridCol w:w="2835"/>
        <w:gridCol w:w="3544"/>
        <w:gridCol w:w="3367"/>
      </w:tblGrid>
      <w:tr w:rsidR="00833635" w:rsidRPr="00762503" w:rsidTr="00833635">
        <w:tc>
          <w:tcPr>
            <w:tcW w:w="2835" w:type="dxa"/>
            <w:vAlign w:val="center"/>
          </w:tcPr>
          <w:p w:rsidR="00833635" w:rsidRPr="00B54507" w:rsidRDefault="00833635" w:rsidP="00833635">
            <w:pPr>
              <w:spacing w:after="0" w:line="240" w:lineRule="auto"/>
              <w:jc w:val="both"/>
              <w:rPr>
                <w:rFonts w:ascii="Times New Roman" w:hAnsi="Times New Roman" w:cs="Times New Roman"/>
                <w:b/>
                <w:sz w:val="28"/>
                <w:szCs w:val="28"/>
              </w:rPr>
            </w:pPr>
            <w:r w:rsidRPr="00B54507">
              <w:rPr>
                <w:rFonts w:ascii="Times New Roman" w:hAnsi="Times New Roman" w:cs="Times New Roman"/>
                <w:b/>
                <w:sz w:val="28"/>
                <w:szCs w:val="28"/>
              </w:rPr>
              <w:t>ОРИГИНАЛ</w:t>
            </w:r>
          </w:p>
        </w:tc>
        <w:tc>
          <w:tcPr>
            <w:tcW w:w="3544" w:type="dxa"/>
            <w:vAlign w:val="center"/>
          </w:tcPr>
          <w:p w:rsidR="00833635" w:rsidRPr="00B54507" w:rsidRDefault="00833635" w:rsidP="00833635">
            <w:pPr>
              <w:spacing w:after="0" w:line="240" w:lineRule="auto"/>
              <w:jc w:val="both"/>
              <w:rPr>
                <w:rFonts w:ascii="Times New Roman" w:hAnsi="Times New Roman" w:cs="Times New Roman"/>
                <w:b/>
                <w:sz w:val="28"/>
                <w:szCs w:val="28"/>
              </w:rPr>
            </w:pPr>
            <w:r w:rsidRPr="00B54507">
              <w:rPr>
                <w:rFonts w:ascii="Times New Roman" w:hAnsi="Times New Roman" w:cs="Times New Roman"/>
                <w:b/>
                <w:sz w:val="28"/>
                <w:szCs w:val="28"/>
              </w:rPr>
              <w:t xml:space="preserve">ОНЛАЙН- ПЕРЕВОД ОТ </w:t>
            </w:r>
          </w:p>
          <w:p w:rsidR="00833635" w:rsidRPr="00B54507" w:rsidRDefault="00833635" w:rsidP="00833635">
            <w:pPr>
              <w:spacing w:after="0" w:line="240" w:lineRule="auto"/>
              <w:jc w:val="both"/>
              <w:rPr>
                <w:rFonts w:ascii="Times New Roman" w:hAnsi="Times New Roman" w:cs="Times New Roman"/>
                <w:b/>
                <w:sz w:val="28"/>
                <w:szCs w:val="28"/>
              </w:rPr>
            </w:pPr>
            <w:r w:rsidRPr="00B54507">
              <w:rPr>
                <w:rFonts w:ascii="Times New Roman" w:hAnsi="Times New Roman" w:cs="Times New Roman"/>
                <w:b/>
                <w:bCs/>
                <w:sz w:val="28"/>
                <w:szCs w:val="28"/>
              </w:rPr>
              <w:t>(http://translate.ru/)</w:t>
            </w:r>
          </w:p>
        </w:tc>
        <w:tc>
          <w:tcPr>
            <w:tcW w:w="3367" w:type="dxa"/>
            <w:vAlign w:val="center"/>
          </w:tcPr>
          <w:p w:rsidR="00833635" w:rsidRPr="00B54507" w:rsidRDefault="00833635" w:rsidP="00833635">
            <w:pPr>
              <w:spacing w:after="0" w:line="240" w:lineRule="auto"/>
              <w:jc w:val="center"/>
              <w:rPr>
                <w:rFonts w:ascii="Times New Roman" w:hAnsi="Times New Roman" w:cs="Times New Roman"/>
                <w:b/>
                <w:bCs/>
                <w:sz w:val="28"/>
                <w:szCs w:val="28"/>
              </w:rPr>
            </w:pPr>
            <w:r w:rsidRPr="00B54507">
              <w:rPr>
                <w:rFonts w:ascii="Times New Roman" w:hAnsi="Times New Roman" w:cs="Times New Roman"/>
                <w:b/>
                <w:bCs/>
                <w:sz w:val="28"/>
                <w:szCs w:val="28"/>
              </w:rPr>
              <w:t>ОНЛАЙН-ПЕРЕВОД ОТ</w:t>
            </w:r>
          </w:p>
          <w:p w:rsidR="00833635" w:rsidRPr="00B54507" w:rsidRDefault="00E65F3D" w:rsidP="00833635">
            <w:pPr>
              <w:spacing w:after="0" w:line="240" w:lineRule="auto"/>
              <w:jc w:val="both"/>
              <w:rPr>
                <w:rFonts w:ascii="Times New Roman" w:hAnsi="Times New Roman" w:cs="Times New Roman"/>
                <w:b/>
                <w:sz w:val="28"/>
                <w:szCs w:val="28"/>
              </w:rPr>
            </w:pPr>
            <w:hyperlink r:id="rId16" w:history="1">
              <w:r w:rsidR="00833635" w:rsidRPr="00B54507">
                <w:rPr>
                  <w:rStyle w:val="a6"/>
                  <w:rFonts w:ascii="Times New Roman" w:hAnsi="Times New Roman"/>
                  <w:color w:val="auto"/>
                  <w:sz w:val="28"/>
                  <w:szCs w:val="28"/>
                </w:rPr>
                <w:t>http://bing.com/translator</w:t>
              </w:r>
            </w:hyperlink>
            <w:r w:rsidR="00833635" w:rsidRPr="00B54507">
              <w:rPr>
                <w:rFonts w:ascii="Times New Roman" w:hAnsi="Times New Roman" w:cs="Times New Roman"/>
                <w:b/>
                <w:bCs/>
                <w:sz w:val="28"/>
                <w:szCs w:val="28"/>
              </w:rPr>
              <w:t>)</w:t>
            </w:r>
          </w:p>
        </w:tc>
      </w:tr>
      <w:tr w:rsidR="00833635" w:rsidRPr="00762503" w:rsidTr="00833635">
        <w:tc>
          <w:tcPr>
            <w:tcW w:w="2835" w:type="dxa"/>
          </w:tcPr>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Wie herrlich leuchtet</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Mir die Natur!</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Wie glänzt die Sonne!</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Wie lacht die Flur!</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Es dringen Blüten</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Aus jedem Zweig</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Und tausend Stimmen</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Aus dem Gesträuch,</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Und Freud und Wonne</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Aus jeder Brust.</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O Erd, o Sonne!</w:t>
            </w:r>
          </w:p>
          <w:p w:rsidR="00833635" w:rsidRPr="00B54507" w:rsidRDefault="00833635" w:rsidP="00833635">
            <w:pPr>
              <w:spacing w:after="0" w:line="240" w:lineRule="auto"/>
              <w:ind w:left="57"/>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 xml:space="preserve">O Glück, o Lust! </w:t>
            </w:r>
          </w:p>
          <w:p w:rsidR="00833635" w:rsidRPr="00B54507" w:rsidRDefault="00833635" w:rsidP="00833635">
            <w:pPr>
              <w:spacing w:after="0" w:line="240" w:lineRule="auto"/>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O Lieb, o Liebe,</w:t>
            </w:r>
          </w:p>
          <w:p w:rsidR="00833635" w:rsidRPr="00B54507" w:rsidRDefault="00833635" w:rsidP="00833635">
            <w:pPr>
              <w:spacing w:after="0" w:line="240" w:lineRule="auto"/>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So golden schön,</w:t>
            </w:r>
          </w:p>
          <w:p w:rsidR="00833635" w:rsidRPr="00B54507" w:rsidRDefault="00833635" w:rsidP="00833635">
            <w:pPr>
              <w:spacing w:after="0" w:line="240" w:lineRule="auto"/>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Wie Morgenwolken</w:t>
            </w:r>
          </w:p>
          <w:p w:rsidR="00833635" w:rsidRPr="00B54507" w:rsidRDefault="00833635" w:rsidP="00833635">
            <w:pPr>
              <w:spacing w:after="0" w:line="240" w:lineRule="auto"/>
              <w:jc w:val="both"/>
              <w:rPr>
                <w:rFonts w:ascii="Times New Roman" w:hAnsi="Times New Roman" w:cs="Times New Roman"/>
                <w:sz w:val="28"/>
                <w:szCs w:val="28"/>
                <w:lang w:val="de-DE"/>
              </w:rPr>
            </w:pPr>
            <w:r w:rsidRPr="00B54507">
              <w:rPr>
                <w:rFonts w:ascii="Times New Roman" w:hAnsi="Times New Roman" w:cs="Times New Roman"/>
                <w:sz w:val="28"/>
                <w:szCs w:val="28"/>
                <w:lang w:val="de-DE"/>
              </w:rPr>
              <w:t>Auf jenen Höhn!</w:t>
            </w:r>
          </w:p>
        </w:tc>
        <w:tc>
          <w:tcPr>
            <w:tcW w:w="3544" w:type="dxa"/>
          </w:tcPr>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Как светится великолепно</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Мне природу!</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Как проблескивает солнце!</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 xml:space="preserve">Как смеется поле! </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Проникают цветки</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Из каждой отрасли</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 1000 голосов</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 xml:space="preserve">Из кустарника, </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 Фрейд и наслаждение</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Из каждой груди.</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О Заземляй, о, солнце!</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 xml:space="preserve">О Счастье, о, желание! </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О Дорого, о, любовь,</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Так золотисто прекрасно,</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Как облака утра</w:t>
            </w:r>
          </w:p>
          <w:p w:rsidR="00833635" w:rsidRPr="00817FC2" w:rsidRDefault="00833635" w:rsidP="00833635">
            <w:pPr>
              <w:spacing w:after="0" w:line="240" w:lineRule="auto"/>
              <w:jc w:val="both"/>
              <w:rPr>
                <w:rFonts w:ascii="Times New Roman" w:hAnsi="Times New Roman" w:cs="Times New Roman"/>
                <w:sz w:val="28"/>
                <w:szCs w:val="28"/>
              </w:rPr>
            </w:pPr>
            <w:r w:rsidRPr="00817FC2">
              <w:rPr>
                <w:rFonts w:ascii="Times New Roman" w:hAnsi="Times New Roman" w:cs="Times New Roman"/>
                <w:sz w:val="28"/>
                <w:szCs w:val="28"/>
              </w:rPr>
              <w:t>На то высмеивание!</w:t>
            </w:r>
          </w:p>
        </w:tc>
        <w:tc>
          <w:tcPr>
            <w:tcW w:w="3367" w:type="dxa"/>
          </w:tcPr>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Как славный огни</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Меня природа!</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Как солнце!</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То, что смеется прихожей!</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Она проникает цветы</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Из каждой отрасли</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 тысячи голосов</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Из кустов.</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 радость и веселие</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От каждой груди.</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O земли, o солнца!</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О счастье, о радость!</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О любви, о любви,</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Так красиво Золотой.</w:t>
            </w:r>
          </w:p>
          <w:p w:rsidR="00833635" w:rsidRPr="00B54507" w:rsidRDefault="00833635" w:rsidP="00833635">
            <w:pPr>
              <w:shd w:val="clear" w:color="auto" w:fill="FFFFFF"/>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Как облака утром</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В этих высот!</w:t>
            </w:r>
          </w:p>
        </w:tc>
      </w:tr>
    </w:tbl>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Style w:val="ucoz-forum-post"/>
          <w:rFonts w:ascii="Times New Roman" w:hAnsi="Times New Roman" w:cs="Times New Roman"/>
          <w:sz w:val="28"/>
          <w:szCs w:val="28"/>
        </w:rPr>
        <w:t>При помощи обычного двуязычного словаря мы попытались выполнить подстрочный перевод</w:t>
      </w:r>
      <w:r w:rsidRPr="00E22F32">
        <w:rPr>
          <w:rFonts w:ascii="Times New Roman" w:hAnsi="Times New Roman" w:cs="Times New Roman"/>
          <w:sz w:val="28"/>
          <w:szCs w:val="28"/>
        </w:rPr>
        <w:t>:</w:t>
      </w: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rPr>
        <w:t xml:space="preserve">Wie herrlich leuchtet </w:t>
      </w:r>
      <w:r w:rsidRPr="00E22F32">
        <w:rPr>
          <w:rFonts w:ascii="Times New Roman" w:hAnsi="Times New Roman" w:cs="Times New Roman"/>
          <w:i/>
          <w:sz w:val="28"/>
          <w:szCs w:val="28"/>
        </w:rPr>
        <w:t>(как великолепно светит)</w:t>
      </w: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 xml:space="preserve">Mir die Natur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мне</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природа</w:t>
      </w:r>
      <w:r w:rsidRPr="00E22F32">
        <w:rPr>
          <w:rFonts w:ascii="Times New Roman" w:hAnsi="Times New Roman" w:cs="Times New Roman"/>
          <w:i/>
          <w:sz w:val="28"/>
          <w:szCs w:val="28"/>
          <w:lang w:val="de-DE"/>
        </w:rPr>
        <w:t>)</w:t>
      </w:r>
      <w:r w:rsidRPr="00E22F32">
        <w:rPr>
          <w:rFonts w:ascii="Times New Roman" w:hAnsi="Times New Roman" w:cs="Times New Roman"/>
          <w:sz w:val="28"/>
          <w:szCs w:val="28"/>
          <w:lang w:val="de-DE"/>
        </w:rPr>
        <w:t>!</w:t>
      </w: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 xml:space="preserve">Wie glänzt die Sonne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как</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блещет</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солнце</w:t>
      </w:r>
      <w:r w:rsidRPr="00E22F32">
        <w:rPr>
          <w:rFonts w:ascii="Times New Roman" w:hAnsi="Times New Roman" w:cs="Times New Roman"/>
          <w:i/>
          <w:sz w:val="28"/>
          <w:szCs w:val="28"/>
          <w:lang w:val="de-DE"/>
        </w:rPr>
        <w:t>)</w:t>
      </w:r>
      <w:r w:rsidRPr="00E22F32">
        <w:rPr>
          <w:rFonts w:ascii="Times New Roman" w:hAnsi="Times New Roman" w:cs="Times New Roman"/>
          <w:sz w:val="28"/>
          <w:szCs w:val="28"/>
          <w:lang w:val="de-DE"/>
        </w:rPr>
        <w:t>!</w:t>
      </w: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 xml:space="preserve">Wie lacht die Flur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как</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смеется</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луг</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поле</w:t>
      </w:r>
      <w:r w:rsidRPr="00E22F32">
        <w:rPr>
          <w:rFonts w:ascii="Times New Roman" w:hAnsi="Times New Roman" w:cs="Times New Roman"/>
          <w:i/>
          <w:sz w:val="28"/>
          <w:szCs w:val="28"/>
          <w:lang w:val="de-DE"/>
        </w:rPr>
        <w:t>)</w:t>
      </w:r>
      <w:r w:rsidRPr="00E22F32">
        <w:rPr>
          <w:rFonts w:ascii="Times New Roman" w:hAnsi="Times New Roman" w:cs="Times New Roman"/>
          <w:sz w:val="28"/>
          <w:szCs w:val="28"/>
          <w:lang w:val="de-DE"/>
        </w:rPr>
        <w:t xml:space="preserve">! </w:t>
      </w: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 xml:space="preserve">Es dringen Blüten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пробиваются</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цветы</w:t>
      </w:r>
      <w:r w:rsidRPr="00E22F32">
        <w:rPr>
          <w:rFonts w:ascii="Times New Roman" w:hAnsi="Times New Roman" w:cs="Times New Roman"/>
          <w:i/>
          <w:sz w:val="28"/>
          <w:szCs w:val="28"/>
          <w:lang w:val="de-DE"/>
        </w:rPr>
        <w:t xml:space="preserve">: die Blüte – </w:t>
      </w:r>
      <w:r w:rsidRPr="00E22F32">
        <w:rPr>
          <w:rFonts w:ascii="Times New Roman" w:hAnsi="Times New Roman" w:cs="Times New Roman"/>
          <w:i/>
          <w:sz w:val="28"/>
          <w:szCs w:val="28"/>
        </w:rPr>
        <w:t>цветение</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цветок</w:t>
      </w:r>
      <w:r w:rsidRPr="00E22F32">
        <w:rPr>
          <w:rFonts w:ascii="Times New Roman" w:hAnsi="Times New Roman" w:cs="Times New Roman"/>
          <w:i/>
          <w:sz w:val="28"/>
          <w:szCs w:val="28"/>
          <w:lang w:val="de-DE"/>
        </w:rPr>
        <w:t>)</w:t>
      </w:r>
    </w:p>
    <w:p w:rsidR="00833635" w:rsidRPr="00E22F32" w:rsidRDefault="00833635" w:rsidP="00833635">
      <w:pPr>
        <w:spacing w:after="0" w:line="240" w:lineRule="auto"/>
        <w:jc w:val="both"/>
        <w:rPr>
          <w:rFonts w:ascii="Times New Roman" w:hAnsi="Times New Roman" w:cs="Times New Roman"/>
          <w:i/>
          <w:sz w:val="28"/>
          <w:szCs w:val="28"/>
          <w:lang w:val="de-DE"/>
        </w:rPr>
      </w:pPr>
      <w:r w:rsidRPr="00E22F32">
        <w:rPr>
          <w:rFonts w:ascii="Times New Roman" w:hAnsi="Times New Roman" w:cs="Times New Roman"/>
          <w:sz w:val="28"/>
          <w:szCs w:val="28"/>
          <w:lang w:val="de-DE"/>
        </w:rPr>
        <w:t xml:space="preserve">Aus jedem Zweig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из</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каждой</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ветки</w:t>
      </w:r>
      <w:r w:rsidRPr="00E22F32">
        <w:rPr>
          <w:rFonts w:ascii="Times New Roman" w:hAnsi="Times New Roman" w:cs="Times New Roman"/>
          <w:i/>
          <w:sz w:val="28"/>
          <w:szCs w:val="28"/>
          <w:lang w:val="de-DE"/>
        </w:rPr>
        <w:t>: der Zweig)</w:t>
      </w:r>
    </w:p>
    <w:p w:rsidR="00833635" w:rsidRPr="00E22F32" w:rsidRDefault="00833635" w:rsidP="00833635">
      <w:pPr>
        <w:spacing w:after="0" w:line="240" w:lineRule="auto"/>
        <w:jc w:val="both"/>
        <w:rPr>
          <w:rFonts w:ascii="Times New Roman" w:hAnsi="Times New Roman" w:cs="Times New Roman"/>
          <w:i/>
          <w:sz w:val="28"/>
          <w:szCs w:val="28"/>
          <w:lang w:val="de-DE"/>
        </w:rPr>
      </w:pPr>
      <w:r w:rsidRPr="00E22F32">
        <w:rPr>
          <w:rFonts w:ascii="Times New Roman" w:hAnsi="Times New Roman" w:cs="Times New Roman"/>
          <w:sz w:val="28"/>
          <w:szCs w:val="28"/>
          <w:lang w:val="de-DE"/>
        </w:rPr>
        <w:t xml:space="preserve">Und tausend Stimmen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и</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тысяча</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голосов</w:t>
      </w:r>
      <w:r w:rsidRPr="00E22F32">
        <w:rPr>
          <w:rFonts w:ascii="Times New Roman" w:hAnsi="Times New Roman" w:cs="Times New Roman"/>
          <w:i/>
          <w:sz w:val="28"/>
          <w:szCs w:val="28"/>
          <w:lang w:val="de-DE"/>
        </w:rPr>
        <w:t>: die Stimme)</w:t>
      </w: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 xml:space="preserve">Aus dem Gesträuch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из</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кустов</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кустарника</w:t>
      </w:r>
      <w:r w:rsidRPr="00E22F32">
        <w:rPr>
          <w:rFonts w:ascii="Times New Roman" w:hAnsi="Times New Roman" w:cs="Times New Roman"/>
          <w:i/>
          <w:sz w:val="28"/>
          <w:szCs w:val="28"/>
          <w:lang w:val="de-DE"/>
        </w:rPr>
        <w:t xml:space="preserve">: das Gesträuch; der Strauch – </w:t>
      </w:r>
      <w:r w:rsidRPr="00E22F32">
        <w:rPr>
          <w:rFonts w:ascii="Times New Roman" w:hAnsi="Times New Roman" w:cs="Times New Roman"/>
          <w:i/>
          <w:sz w:val="28"/>
          <w:szCs w:val="28"/>
        </w:rPr>
        <w:t>куст</w:t>
      </w:r>
      <w:r w:rsidRPr="00E22F32">
        <w:rPr>
          <w:rFonts w:ascii="Times New Roman" w:hAnsi="Times New Roman" w:cs="Times New Roman"/>
          <w:i/>
          <w:sz w:val="28"/>
          <w:szCs w:val="28"/>
          <w:lang w:val="de-DE"/>
        </w:rPr>
        <w:t>)</w:t>
      </w:r>
      <w:r w:rsidRPr="00E22F32">
        <w:rPr>
          <w:rFonts w:ascii="Times New Roman" w:hAnsi="Times New Roman" w:cs="Times New Roman"/>
          <w:sz w:val="28"/>
          <w:szCs w:val="28"/>
          <w:lang w:val="de-DE"/>
        </w:rPr>
        <w:t xml:space="preserve">, </w:t>
      </w:r>
    </w:p>
    <w:p w:rsidR="00833635" w:rsidRPr="00E22F32" w:rsidRDefault="00833635" w:rsidP="00833635">
      <w:pPr>
        <w:spacing w:after="0" w:line="240" w:lineRule="auto"/>
        <w:ind w:left="57"/>
        <w:jc w:val="both"/>
        <w:rPr>
          <w:rFonts w:ascii="Times New Roman" w:hAnsi="Times New Roman" w:cs="Times New Roman"/>
          <w:i/>
          <w:sz w:val="28"/>
          <w:szCs w:val="28"/>
          <w:lang w:val="de-DE"/>
        </w:rPr>
      </w:pPr>
      <w:r w:rsidRPr="00E22F32">
        <w:rPr>
          <w:rFonts w:ascii="Times New Roman" w:hAnsi="Times New Roman" w:cs="Times New Roman"/>
          <w:sz w:val="28"/>
          <w:szCs w:val="28"/>
          <w:lang w:val="de-DE"/>
        </w:rPr>
        <w:t xml:space="preserve">Und Freud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радость</w:t>
      </w:r>
      <w:r w:rsidRPr="00E22F32">
        <w:rPr>
          <w:rFonts w:ascii="Times New Roman" w:hAnsi="Times New Roman" w:cs="Times New Roman"/>
          <w:i/>
          <w:sz w:val="28"/>
          <w:szCs w:val="28"/>
          <w:lang w:val="de-DE"/>
        </w:rPr>
        <w:t>: die Freude)</w:t>
      </w:r>
      <w:r w:rsidRPr="00E22F32">
        <w:rPr>
          <w:rFonts w:ascii="Times New Roman" w:hAnsi="Times New Roman" w:cs="Times New Roman"/>
          <w:sz w:val="28"/>
          <w:szCs w:val="28"/>
          <w:lang w:val="de-DE"/>
        </w:rPr>
        <w:t xml:space="preserve"> und Wonne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блаженство</w:t>
      </w:r>
      <w:r w:rsidRPr="00E22F32">
        <w:rPr>
          <w:rFonts w:ascii="Times New Roman" w:hAnsi="Times New Roman" w:cs="Times New Roman"/>
          <w:i/>
          <w:sz w:val="28"/>
          <w:szCs w:val="28"/>
          <w:lang w:val="de-DE"/>
        </w:rPr>
        <w:t>: die Wonne)</w:t>
      </w:r>
    </w:p>
    <w:p w:rsidR="00833635" w:rsidRPr="00E22F32" w:rsidRDefault="00833635" w:rsidP="00833635">
      <w:pPr>
        <w:spacing w:after="0" w:line="240" w:lineRule="auto"/>
        <w:ind w:left="57"/>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 xml:space="preserve">Aus jeder Brust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из</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каждой</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груди</w:t>
      </w:r>
      <w:r w:rsidRPr="00E22F32">
        <w:rPr>
          <w:rFonts w:ascii="Times New Roman" w:hAnsi="Times New Roman" w:cs="Times New Roman"/>
          <w:i/>
          <w:sz w:val="28"/>
          <w:szCs w:val="28"/>
          <w:lang w:val="de-DE"/>
        </w:rPr>
        <w:t>: die Brust)</w:t>
      </w:r>
      <w:r w:rsidRPr="00E22F32">
        <w:rPr>
          <w:rFonts w:ascii="Times New Roman" w:hAnsi="Times New Roman" w:cs="Times New Roman"/>
          <w:sz w:val="28"/>
          <w:szCs w:val="28"/>
          <w:lang w:val="de-DE"/>
        </w:rPr>
        <w:t>.</w:t>
      </w:r>
    </w:p>
    <w:p w:rsidR="00833635" w:rsidRPr="00E22F32" w:rsidRDefault="00833635" w:rsidP="00833635">
      <w:pPr>
        <w:spacing w:after="0" w:line="240" w:lineRule="auto"/>
        <w:ind w:left="57"/>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 xml:space="preserve">O Erd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земля</w:t>
      </w:r>
      <w:r w:rsidRPr="00E22F32">
        <w:rPr>
          <w:rFonts w:ascii="Times New Roman" w:hAnsi="Times New Roman" w:cs="Times New Roman"/>
          <w:i/>
          <w:sz w:val="28"/>
          <w:szCs w:val="28"/>
          <w:lang w:val="de-DE"/>
        </w:rPr>
        <w:t>: die Erde)</w:t>
      </w:r>
      <w:r w:rsidRPr="00E22F32">
        <w:rPr>
          <w:rFonts w:ascii="Times New Roman" w:hAnsi="Times New Roman" w:cs="Times New Roman"/>
          <w:sz w:val="28"/>
          <w:szCs w:val="28"/>
          <w:lang w:val="de-DE"/>
        </w:rPr>
        <w:t>, o Sonne (</w:t>
      </w:r>
      <w:r w:rsidRPr="00E22F32">
        <w:rPr>
          <w:rFonts w:ascii="Times New Roman" w:hAnsi="Times New Roman" w:cs="Times New Roman"/>
          <w:i/>
          <w:sz w:val="28"/>
          <w:szCs w:val="28"/>
        </w:rPr>
        <w:t>солнце</w:t>
      </w:r>
      <w:r w:rsidRPr="00E22F32">
        <w:rPr>
          <w:rFonts w:ascii="Times New Roman" w:hAnsi="Times New Roman" w:cs="Times New Roman"/>
          <w:i/>
          <w:sz w:val="28"/>
          <w:szCs w:val="28"/>
          <w:lang w:val="de-DE"/>
        </w:rPr>
        <w:t>: die Sonne)</w:t>
      </w:r>
      <w:r w:rsidRPr="00E22F32">
        <w:rPr>
          <w:rFonts w:ascii="Times New Roman" w:hAnsi="Times New Roman" w:cs="Times New Roman"/>
          <w:sz w:val="28"/>
          <w:szCs w:val="28"/>
          <w:lang w:val="de-DE"/>
        </w:rPr>
        <w:t>!</w:t>
      </w:r>
    </w:p>
    <w:p w:rsidR="00833635" w:rsidRPr="00E22F32" w:rsidRDefault="00833635" w:rsidP="00833635">
      <w:pPr>
        <w:spacing w:after="0" w:line="240" w:lineRule="auto"/>
        <w:ind w:left="57"/>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 xml:space="preserve">O Glück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счастье</w:t>
      </w:r>
      <w:r w:rsidRPr="00E22F32">
        <w:rPr>
          <w:rFonts w:ascii="Times New Roman" w:hAnsi="Times New Roman" w:cs="Times New Roman"/>
          <w:i/>
          <w:sz w:val="28"/>
          <w:szCs w:val="28"/>
          <w:lang w:val="de-DE"/>
        </w:rPr>
        <w:t>: das Glück)</w:t>
      </w:r>
      <w:r w:rsidRPr="00E22F32">
        <w:rPr>
          <w:rFonts w:ascii="Times New Roman" w:hAnsi="Times New Roman" w:cs="Times New Roman"/>
          <w:sz w:val="28"/>
          <w:szCs w:val="28"/>
          <w:lang w:val="de-DE"/>
        </w:rPr>
        <w:t xml:space="preserve">, o Lust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желание</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страсть</w:t>
      </w:r>
      <w:r w:rsidRPr="00E22F32">
        <w:rPr>
          <w:rFonts w:ascii="Times New Roman" w:hAnsi="Times New Roman" w:cs="Times New Roman"/>
          <w:i/>
          <w:sz w:val="28"/>
          <w:szCs w:val="28"/>
          <w:lang w:val="de-DE"/>
        </w:rPr>
        <w:t>: die Lust)</w:t>
      </w:r>
      <w:r w:rsidRPr="00E22F32">
        <w:rPr>
          <w:rFonts w:ascii="Times New Roman" w:hAnsi="Times New Roman" w:cs="Times New Roman"/>
          <w:sz w:val="28"/>
          <w:szCs w:val="28"/>
          <w:lang w:val="de-DE"/>
        </w:rPr>
        <w:t xml:space="preserve">! </w:t>
      </w:r>
    </w:p>
    <w:p w:rsidR="00833635" w:rsidRPr="00E22F32" w:rsidRDefault="00833635" w:rsidP="00833635">
      <w:pPr>
        <w:spacing w:after="0" w:line="240" w:lineRule="auto"/>
        <w:ind w:left="57"/>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 xml:space="preserve">O Lieb </w:t>
      </w:r>
      <w:r w:rsidRPr="00E22F32">
        <w:rPr>
          <w:rFonts w:ascii="Times New Roman" w:hAnsi="Times New Roman" w:cs="Times New Roman"/>
          <w:i/>
          <w:sz w:val="28"/>
          <w:szCs w:val="28"/>
          <w:lang w:val="de-DE"/>
        </w:rPr>
        <w:t>(</w:t>
      </w:r>
      <w:r w:rsidRPr="00E22F32">
        <w:rPr>
          <w:rFonts w:ascii="Times New Roman" w:hAnsi="Times New Roman" w:cs="Times New Roman"/>
          <w:i/>
          <w:sz w:val="28"/>
          <w:szCs w:val="28"/>
        </w:rPr>
        <w:t>любовь</w:t>
      </w:r>
      <w:r w:rsidRPr="00E22F32">
        <w:rPr>
          <w:rFonts w:ascii="Times New Roman" w:hAnsi="Times New Roman" w:cs="Times New Roman"/>
          <w:i/>
          <w:sz w:val="28"/>
          <w:szCs w:val="28"/>
          <w:lang w:val="de-DE"/>
        </w:rPr>
        <w:t>: die Liebe)</w:t>
      </w:r>
      <w:r w:rsidRPr="00E22F32">
        <w:rPr>
          <w:rFonts w:ascii="Times New Roman" w:hAnsi="Times New Roman" w:cs="Times New Roman"/>
          <w:sz w:val="28"/>
          <w:szCs w:val="28"/>
          <w:lang w:val="de-DE"/>
        </w:rPr>
        <w:t>, o Liebe,</w:t>
      </w:r>
    </w:p>
    <w:p w:rsidR="00833635" w:rsidRPr="00E22F32" w:rsidRDefault="00833635" w:rsidP="00833635">
      <w:pPr>
        <w:spacing w:after="0" w:line="240" w:lineRule="auto"/>
        <w:ind w:left="57"/>
        <w:jc w:val="both"/>
        <w:rPr>
          <w:rFonts w:ascii="Times New Roman" w:hAnsi="Times New Roman" w:cs="Times New Roman"/>
          <w:sz w:val="28"/>
          <w:szCs w:val="28"/>
        </w:rPr>
      </w:pPr>
      <w:r w:rsidRPr="00E22F32">
        <w:rPr>
          <w:rFonts w:ascii="Times New Roman" w:hAnsi="Times New Roman" w:cs="Times New Roman"/>
          <w:sz w:val="28"/>
          <w:szCs w:val="28"/>
          <w:lang w:val="de-DE"/>
        </w:rPr>
        <w:t>So</w:t>
      </w:r>
      <w:r w:rsidRPr="00E22F32">
        <w:rPr>
          <w:rFonts w:ascii="Times New Roman" w:hAnsi="Times New Roman" w:cs="Times New Roman"/>
          <w:sz w:val="28"/>
          <w:szCs w:val="28"/>
        </w:rPr>
        <w:t xml:space="preserve"> </w:t>
      </w:r>
      <w:r w:rsidRPr="00E22F32">
        <w:rPr>
          <w:rFonts w:ascii="Times New Roman" w:hAnsi="Times New Roman" w:cs="Times New Roman"/>
          <w:sz w:val="28"/>
          <w:szCs w:val="28"/>
          <w:lang w:val="de-DE"/>
        </w:rPr>
        <w:t>golden</w:t>
      </w:r>
      <w:r w:rsidRPr="00E22F32">
        <w:rPr>
          <w:rFonts w:ascii="Times New Roman" w:hAnsi="Times New Roman" w:cs="Times New Roman"/>
          <w:sz w:val="28"/>
          <w:szCs w:val="28"/>
        </w:rPr>
        <w:t xml:space="preserve"> </w:t>
      </w:r>
      <w:r w:rsidRPr="00E22F32">
        <w:rPr>
          <w:rFonts w:ascii="Times New Roman" w:hAnsi="Times New Roman" w:cs="Times New Roman"/>
          <w:sz w:val="28"/>
          <w:szCs w:val="28"/>
          <w:lang w:val="de-DE"/>
        </w:rPr>
        <w:t>sch</w:t>
      </w:r>
      <w:r w:rsidRPr="00E22F32">
        <w:rPr>
          <w:rFonts w:ascii="Times New Roman" w:hAnsi="Times New Roman" w:cs="Times New Roman"/>
          <w:sz w:val="28"/>
          <w:szCs w:val="28"/>
        </w:rPr>
        <w:t>ö</w:t>
      </w:r>
      <w:r w:rsidRPr="00E22F32">
        <w:rPr>
          <w:rFonts w:ascii="Times New Roman" w:hAnsi="Times New Roman" w:cs="Times New Roman"/>
          <w:sz w:val="28"/>
          <w:szCs w:val="28"/>
          <w:lang w:val="de-DE"/>
        </w:rPr>
        <w:t>n</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(так «по-золотому» прекрасная: </w:t>
      </w:r>
      <w:r w:rsidRPr="00E22F32">
        <w:rPr>
          <w:rFonts w:ascii="Times New Roman" w:hAnsi="Times New Roman" w:cs="Times New Roman"/>
          <w:i/>
          <w:sz w:val="28"/>
          <w:szCs w:val="28"/>
          <w:lang w:val="de-DE"/>
        </w:rPr>
        <w:t>golden</w:t>
      </w:r>
      <w:r w:rsidRPr="00E22F32">
        <w:rPr>
          <w:rFonts w:ascii="Times New Roman" w:hAnsi="Times New Roman" w:cs="Times New Roman"/>
          <w:i/>
          <w:sz w:val="28"/>
          <w:szCs w:val="28"/>
        </w:rPr>
        <w:t xml:space="preserve"> – золотой; </w:t>
      </w:r>
      <w:r w:rsidRPr="00E22F32">
        <w:rPr>
          <w:rFonts w:ascii="Times New Roman" w:hAnsi="Times New Roman" w:cs="Times New Roman"/>
          <w:i/>
          <w:sz w:val="28"/>
          <w:szCs w:val="28"/>
          <w:lang w:val="de-DE"/>
        </w:rPr>
        <w:t>das</w:t>
      </w:r>
      <w:r w:rsidRPr="00E22F32">
        <w:rPr>
          <w:rFonts w:ascii="Times New Roman" w:hAnsi="Times New Roman" w:cs="Times New Roman"/>
          <w:i/>
          <w:sz w:val="28"/>
          <w:szCs w:val="28"/>
        </w:rPr>
        <w:t xml:space="preserve"> </w:t>
      </w:r>
      <w:r w:rsidRPr="00E22F32">
        <w:rPr>
          <w:rFonts w:ascii="Times New Roman" w:hAnsi="Times New Roman" w:cs="Times New Roman"/>
          <w:i/>
          <w:sz w:val="28"/>
          <w:szCs w:val="28"/>
          <w:lang w:val="de-DE"/>
        </w:rPr>
        <w:t>Gold</w:t>
      </w:r>
      <w:r w:rsidRPr="00E22F32">
        <w:rPr>
          <w:rFonts w:ascii="Times New Roman" w:hAnsi="Times New Roman" w:cs="Times New Roman"/>
          <w:i/>
          <w:sz w:val="28"/>
          <w:szCs w:val="28"/>
        </w:rPr>
        <w:t xml:space="preserve"> – золото)</w:t>
      </w:r>
      <w:r w:rsidRPr="00E22F32">
        <w:rPr>
          <w:rFonts w:ascii="Times New Roman" w:hAnsi="Times New Roman" w:cs="Times New Roman"/>
          <w:sz w:val="28"/>
          <w:szCs w:val="28"/>
        </w:rPr>
        <w:t>.</w:t>
      </w:r>
    </w:p>
    <w:p w:rsidR="00833635" w:rsidRPr="00E22F32" w:rsidRDefault="00833635" w:rsidP="00833635">
      <w:pPr>
        <w:spacing w:after="0" w:line="240" w:lineRule="auto"/>
        <w:ind w:left="57"/>
        <w:jc w:val="both"/>
        <w:rPr>
          <w:rFonts w:ascii="Times New Roman" w:hAnsi="Times New Roman" w:cs="Times New Roman"/>
          <w:sz w:val="28"/>
          <w:szCs w:val="28"/>
        </w:rPr>
      </w:pPr>
      <w:r w:rsidRPr="00E22F32">
        <w:rPr>
          <w:rFonts w:ascii="Times New Roman" w:hAnsi="Times New Roman" w:cs="Times New Roman"/>
          <w:sz w:val="28"/>
          <w:szCs w:val="28"/>
          <w:lang w:val="de-DE"/>
        </w:rPr>
        <w:t>Wie</w:t>
      </w:r>
      <w:r w:rsidRPr="00E22F32">
        <w:rPr>
          <w:rFonts w:ascii="Times New Roman" w:hAnsi="Times New Roman" w:cs="Times New Roman"/>
          <w:sz w:val="28"/>
          <w:szCs w:val="28"/>
        </w:rPr>
        <w:t xml:space="preserve"> </w:t>
      </w:r>
      <w:r w:rsidRPr="00E22F32">
        <w:rPr>
          <w:rFonts w:ascii="Times New Roman" w:hAnsi="Times New Roman" w:cs="Times New Roman"/>
          <w:sz w:val="28"/>
          <w:szCs w:val="28"/>
          <w:lang w:val="de-DE"/>
        </w:rPr>
        <w:t>Morgenwolken</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(как утренние облака: </w:t>
      </w:r>
      <w:r w:rsidRPr="00E22F32">
        <w:rPr>
          <w:rFonts w:ascii="Times New Roman" w:hAnsi="Times New Roman" w:cs="Times New Roman"/>
          <w:i/>
          <w:sz w:val="28"/>
          <w:szCs w:val="28"/>
          <w:lang w:val="de-DE"/>
        </w:rPr>
        <w:t>der</w:t>
      </w:r>
      <w:r w:rsidRPr="00E22F32">
        <w:rPr>
          <w:rFonts w:ascii="Times New Roman" w:hAnsi="Times New Roman" w:cs="Times New Roman"/>
          <w:i/>
          <w:sz w:val="28"/>
          <w:szCs w:val="28"/>
        </w:rPr>
        <w:t xml:space="preserve"> </w:t>
      </w:r>
      <w:r w:rsidRPr="00E22F32">
        <w:rPr>
          <w:rFonts w:ascii="Times New Roman" w:hAnsi="Times New Roman" w:cs="Times New Roman"/>
          <w:i/>
          <w:sz w:val="28"/>
          <w:szCs w:val="28"/>
          <w:lang w:val="de-DE"/>
        </w:rPr>
        <w:t>Morgen</w:t>
      </w:r>
      <w:r w:rsidRPr="00E22F32">
        <w:rPr>
          <w:rFonts w:ascii="Times New Roman" w:hAnsi="Times New Roman" w:cs="Times New Roman"/>
          <w:i/>
          <w:sz w:val="28"/>
          <w:szCs w:val="28"/>
        </w:rPr>
        <w:t xml:space="preserve"> + </w:t>
      </w:r>
      <w:r w:rsidRPr="00E22F32">
        <w:rPr>
          <w:rFonts w:ascii="Times New Roman" w:hAnsi="Times New Roman" w:cs="Times New Roman"/>
          <w:i/>
          <w:sz w:val="28"/>
          <w:szCs w:val="28"/>
          <w:lang w:val="de-DE"/>
        </w:rPr>
        <w:t>die</w:t>
      </w:r>
      <w:r w:rsidRPr="00E22F32">
        <w:rPr>
          <w:rFonts w:ascii="Times New Roman" w:hAnsi="Times New Roman" w:cs="Times New Roman"/>
          <w:i/>
          <w:sz w:val="28"/>
          <w:szCs w:val="28"/>
        </w:rPr>
        <w:t xml:space="preserve"> </w:t>
      </w:r>
      <w:r w:rsidRPr="00E22F32">
        <w:rPr>
          <w:rFonts w:ascii="Times New Roman" w:hAnsi="Times New Roman" w:cs="Times New Roman"/>
          <w:i/>
          <w:sz w:val="28"/>
          <w:szCs w:val="28"/>
          <w:lang w:val="de-DE"/>
        </w:rPr>
        <w:t>Wolke</w:t>
      </w:r>
      <w:r w:rsidRPr="00E22F32">
        <w:rPr>
          <w:rFonts w:ascii="Times New Roman" w:hAnsi="Times New Roman" w:cs="Times New Roman"/>
          <w:i/>
          <w:sz w:val="28"/>
          <w:szCs w:val="28"/>
        </w:rPr>
        <w:t>)</w:t>
      </w:r>
      <w:r w:rsidRPr="00E22F32">
        <w:rPr>
          <w:rFonts w:ascii="Times New Roman" w:hAnsi="Times New Roman" w:cs="Times New Roman"/>
          <w:sz w:val="28"/>
          <w:szCs w:val="28"/>
        </w:rPr>
        <w:br/>
      </w:r>
      <w:r w:rsidRPr="00E22F32">
        <w:rPr>
          <w:rFonts w:ascii="Times New Roman" w:hAnsi="Times New Roman" w:cs="Times New Roman"/>
          <w:sz w:val="28"/>
          <w:szCs w:val="28"/>
          <w:lang w:val="de-DE"/>
        </w:rPr>
        <w:t>Auf</w:t>
      </w:r>
      <w:r w:rsidRPr="00E22F32">
        <w:rPr>
          <w:rFonts w:ascii="Times New Roman" w:hAnsi="Times New Roman" w:cs="Times New Roman"/>
          <w:sz w:val="28"/>
          <w:szCs w:val="28"/>
        </w:rPr>
        <w:t xml:space="preserve"> </w:t>
      </w:r>
      <w:r w:rsidRPr="00E22F32">
        <w:rPr>
          <w:rFonts w:ascii="Times New Roman" w:hAnsi="Times New Roman" w:cs="Times New Roman"/>
          <w:sz w:val="28"/>
          <w:szCs w:val="28"/>
          <w:lang w:val="de-DE"/>
        </w:rPr>
        <w:t>jenen</w:t>
      </w:r>
      <w:r w:rsidRPr="00E22F32">
        <w:rPr>
          <w:rFonts w:ascii="Times New Roman" w:hAnsi="Times New Roman" w:cs="Times New Roman"/>
          <w:sz w:val="28"/>
          <w:szCs w:val="28"/>
        </w:rPr>
        <w:t xml:space="preserve"> </w:t>
      </w:r>
      <w:r w:rsidRPr="00E22F32">
        <w:rPr>
          <w:rFonts w:ascii="Times New Roman" w:hAnsi="Times New Roman" w:cs="Times New Roman"/>
          <w:sz w:val="28"/>
          <w:szCs w:val="28"/>
          <w:lang w:val="de-DE"/>
        </w:rPr>
        <w:t>H</w:t>
      </w:r>
      <w:r w:rsidRPr="00E22F32">
        <w:rPr>
          <w:rFonts w:ascii="Times New Roman" w:hAnsi="Times New Roman" w:cs="Times New Roman"/>
          <w:sz w:val="28"/>
          <w:szCs w:val="28"/>
        </w:rPr>
        <w:t>ö</w:t>
      </w:r>
      <w:r w:rsidRPr="00E22F32">
        <w:rPr>
          <w:rFonts w:ascii="Times New Roman" w:hAnsi="Times New Roman" w:cs="Times New Roman"/>
          <w:sz w:val="28"/>
          <w:szCs w:val="28"/>
          <w:lang w:val="de-DE"/>
        </w:rPr>
        <w:t>hn</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(на тех вершинах: </w:t>
      </w:r>
      <w:r w:rsidRPr="00E22F32">
        <w:rPr>
          <w:rFonts w:ascii="Times New Roman" w:hAnsi="Times New Roman" w:cs="Times New Roman"/>
          <w:i/>
          <w:sz w:val="28"/>
          <w:szCs w:val="28"/>
          <w:lang w:val="de-DE"/>
        </w:rPr>
        <w:t>die</w:t>
      </w:r>
      <w:r w:rsidRPr="00E22F32">
        <w:rPr>
          <w:rFonts w:ascii="Times New Roman" w:hAnsi="Times New Roman" w:cs="Times New Roman"/>
          <w:i/>
          <w:sz w:val="28"/>
          <w:szCs w:val="28"/>
        </w:rPr>
        <w:t xml:space="preserve"> </w:t>
      </w:r>
      <w:r w:rsidRPr="00E22F32">
        <w:rPr>
          <w:rFonts w:ascii="Times New Roman" w:hAnsi="Times New Roman" w:cs="Times New Roman"/>
          <w:i/>
          <w:sz w:val="28"/>
          <w:szCs w:val="28"/>
          <w:lang w:val="de-DE"/>
        </w:rPr>
        <w:t>H</w:t>
      </w:r>
      <w:r w:rsidRPr="00E22F32">
        <w:rPr>
          <w:rFonts w:ascii="Times New Roman" w:hAnsi="Times New Roman" w:cs="Times New Roman"/>
          <w:i/>
          <w:sz w:val="28"/>
          <w:szCs w:val="28"/>
        </w:rPr>
        <w:t>ö</w:t>
      </w:r>
      <w:r w:rsidRPr="00E22F32">
        <w:rPr>
          <w:rFonts w:ascii="Times New Roman" w:hAnsi="Times New Roman" w:cs="Times New Roman"/>
          <w:i/>
          <w:sz w:val="28"/>
          <w:szCs w:val="28"/>
          <w:lang w:val="de-DE"/>
        </w:rPr>
        <w:t>he</w:t>
      </w:r>
      <w:r w:rsidRPr="00E22F32">
        <w:rPr>
          <w:rFonts w:ascii="Times New Roman" w:hAnsi="Times New Roman" w:cs="Times New Roman"/>
          <w:i/>
          <w:sz w:val="28"/>
          <w:szCs w:val="28"/>
        </w:rPr>
        <w:t xml:space="preserve"> – высота; </w:t>
      </w:r>
      <w:r w:rsidRPr="00E22F32">
        <w:rPr>
          <w:rFonts w:ascii="Times New Roman" w:hAnsi="Times New Roman" w:cs="Times New Roman"/>
          <w:i/>
          <w:sz w:val="28"/>
          <w:szCs w:val="28"/>
          <w:lang w:val="de-DE"/>
        </w:rPr>
        <w:t>hoch</w:t>
      </w:r>
      <w:r w:rsidRPr="00E22F32">
        <w:rPr>
          <w:rFonts w:ascii="Times New Roman" w:hAnsi="Times New Roman" w:cs="Times New Roman"/>
          <w:i/>
          <w:sz w:val="28"/>
          <w:szCs w:val="28"/>
        </w:rPr>
        <w:t xml:space="preserve"> – высокий)</w:t>
      </w:r>
      <w:r w:rsidRPr="00E22F32">
        <w:rPr>
          <w:rFonts w:ascii="Times New Roman" w:hAnsi="Times New Roman" w:cs="Times New Roman"/>
          <w:sz w:val="28"/>
          <w:szCs w:val="28"/>
        </w:rPr>
        <w:t xml:space="preserve">! </w:t>
      </w:r>
    </w:p>
    <w:p w:rsidR="00833635" w:rsidRPr="00B54507" w:rsidRDefault="00833635" w:rsidP="00833635">
      <w:pPr>
        <w:spacing w:after="0" w:line="240" w:lineRule="auto"/>
        <w:ind w:firstLine="708"/>
        <w:jc w:val="both"/>
        <w:rPr>
          <w:rStyle w:val="hps"/>
          <w:rFonts w:ascii="Times New Roman" w:hAnsi="Times New Roman" w:cs="Times New Roman"/>
          <w:sz w:val="28"/>
          <w:szCs w:val="28"/>
        </w:rPr>
      </w:pPr>
      <w:r w:rsidRPr="00E22F32">
        <w:rPr>
          <w:rStyle w:val="hps"/>
          <w:rFonts w:ascii="Times New Roman" w:hAnsi="Times New Roman" w:cs="Times New Roman"/>
          <w:sz w:val="28"/>
          <w:szCs w:val="28"/>
        </w:rPr>
        <w:t xml:space="preserve">Для сравнения представляем перевод этого фрагмента, сделанного разными авторами при помощи </w:t>
      </w:r>
      <w:r w:rsidRPr="00B54507">
        <w:rPr>
          <w:rStyle w:val="hps"/>
          <w:rFonts w:ascii="Times New Roman" w:hAnsi="Times New Roman" w:cs="Times New Roman"/>
          <w:sz w:val="28"/>
          <w:szCs w:val="28"/>
        </w:rPr>
        <w:t>обычного двуязычного словаря.</w:t>
      </w:r>
    </w:p>
    <w:p w:rsidR="00833635" w:rsidRDefault="00833635" w:rsidP="00833635">
      <w:pPr>
        <w:spacing w:after="0" w:line="240" w:lineRule="auto"/>
        <w:ind w:firstLine="708"/>
        <w:jc w:val="right"/>
        <w:rPr>
          <w:rStyle w:val="hps"/>
          <w:rFonts w:ascii="Times New Roman" w:hAnsi="Times New Roman" w:cs="Times New Roman"/>
          <w:sz w:val="28"/>
          <w:szCs w:val="28"/>
        </w:rPr>
      </w:pPr>
      <w:r w:rsidRPr="00B54507">
        <w:rPr>
          <w:rStyle w:val="hps"/>
          <w:rFonts w:ascii="Times New Roman" w:hAnsi="Times New Roman" w:cs="Times New Roman"/>
          <w:sz w:val="28"/>
          <w:szCs w:val="28"/>
        </w:rPr>
        <w:t>Табл.3.</w:t>
      </w:r>
    </w:p>
    <w:tbl>
      <w:tblPr>
        <w:tblW w:w="0" w:type="auto"/>
        <w:tblInd w:w="108" w:type="dxa"/>
        <w:tblLook w:val="04A0"/>
      </w:tblPr>
      <w:tblGrid>
        <w:gridCol w:w="3082"/>
        <w:gridCol w:w="3190"/>
        <w:gridCol w:w="3191"/>
      </w:tblGrid>
      <w:tr w:rsidR="00833635" w:rsidRPr="00762503" w:rsidTr="00833635">
        <w:tc>
          <w:tcPr>
            <w:tcW w:w="3082" w:type="dxa"/>
          </w:tcPr>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Прекрасным светом</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Озарено</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Как светит солнце,</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 как тепло.</w:t>
            </w:r>
          </w:p>
          <w:p w:rsidR="00833635" w:rsidRPr="00B54507" w:rsidRDefault="00833635" w:rsidP="00833635">
            <w:pPr>
              <w:spacing w:after="0" w:line="240" w:lineRule="auto"/>
              <w:jc w:val="both"/>
              <w:rPr>
                <w:rStyle w:val="apple-converted-space"/>
                <w:rFonts w:ascii="Times New Roman" w:hAnsi="Times New Roman" w:cs="Times New Roman"/>
                <w:sz w:val="28"/>
                <w:szCs w:val="28"/>
              </w:rPr>
            </w:pPr>
            <w:r w:rsidRPr="00B54507">
              <w:rPr>
                <w:rFonts w:ascii="Times New Roman" w:hAnsi="Times New Roman" w:cs="Times New Roman"/>
                <w:sz w:val="28"/>
                <w:szCs w:val="28"/>
              </w:rPr>
              <w:t>Цветут деревья</w:t>
            </w:r>
            <w:r w:rsidRPr="00B54507">
              <w:rPr>
                <w:rStyle w:val="apple-converted-space"/>
                <w:rFonts w:ascii="Times New Roman" w:hAnsi="Times New Roman" w:cs="Times New Roman"/>
                <w:sz w:val="28"/>
                <w:szCs w:val="28"/>
              </w:rPr>
              <w:t> </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Из-за листвы</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Я слышу пенье,</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Цветешь и ты.</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 наслаждение</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Терзает грудь,</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Блаженство наше</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Продлится пусть.</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Тону в любви я</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И ярче свет</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Красивей небо;</w:t>
            </w:r>
          </w:p>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Весь мир воспет.</w:t>
            </w:r>
          </w:p>
          <w:p w:rsidR="00833635" w:rsidRPr="00B54507" w:rsidRDefault="00833635" w:rsidP="00833635">
            <w:pPr>
              <w:spacing w:after="0" w:line="240" w:lineRule="auto"/>
              <w:jc w:val="both"/>
              <w:rPr>
                <w:rStyle w:val="hps"/>
                <w:rFonts w:ascii="Times New Roman" w:hAnsi="Times New Roman" w:cs="Times New Roman"/>
                <w:sz w:val="28"/>
                <w:szCs w:val="28"/>
              </w:rPr>
            </w:pPr>
            <w:r w:rsidRPr="00B54507">
              <w:rPr>
                <w:rFonts w:ascii="Times New Roman" w:hAnsi="Times New Roman" w:cs="Times New Roman"/>
                <w:i/>
                <w:sz w:val="28"/>
                <w:szCs w:val="28"/>
              </w:rPr>
              <w:t xml:space="preserve">Перевод </w:t>
            </w:r>
            <w:r w:rsidRPr="00B54507">
              <w:rPr>
                <w:rStyle w:val="afb"/>
                <w:rFonts w:ascii="Times New Roman" w:hAnsi="Times New Roman" w:cs="Times New Roman"/>
                <w:bCs/>
                <w:sz w:val="28"/>
                <w:szCs w:val="28"/>
              </w:rPr>
              <w:t>А. Валиходжаев</w:t>
            </w:r>
            <w:r w:rsidRPr="00B54507">
              <w:rPr>
                <w:rFonts w:ascii="Times New Roman" w:hAnsi="Times New Roman" w:cs="Times New Roman"/>
                <w:sz w:val="28"/>
                <w:szCs w:val="28"/>
              </w:rPr>
              <w:t>ой</w:t>
            </w:r>
          </w:p>
        </w:tc>
        <w:tc>
          <w:tcPr>
            <w:tcW w:w="3190" w:type="dxa"/>
          </w:tcPr>
          <w:p w:rsidR="00833635" w:rsidRPr="00B54507" w:rsidRDefault="00833635" w:rsidP="00833635">
            <w:pPr>
              <w:pStyle w:val="a7"/>
              <w:spacing w:before="0" w:beforeAutospacing="0" w:after="0" w:afterAutospacing="0"/>
              <w:jc w:val="both"/>
              <w:rPr>
                <w:sz w:val="28"/>
                <w:szCs w:val="28"/>
                <w:shd w:val="clear" w:color="auto" w:fill="FFFFFF"/>
              </w:rPr>
            </w:pPr>
            <w:r w:rsidRPr="00B54507">
              <w:rPr>
                <w:sz w:val="28"/>
                <w:szCs w:val="28"/>
                <w:shd w:val="clear" w:color="auto" w:fill="FFFFFF"/>
              </w:rPr>
              <w:t xml:space="preserve">Как все ликует, поет, звенит! </w:t>
            </w:r>
          </w:p>
          <w:p w:rsidR="00833635" w:rsidRPr="00B54507" w:rsidRDefault="00833635" w:rsidP="00833635">
            <w:pPr>
              <w:pStyle w:val="a7"/>
              <w:spacing w:before="0" w:beforeAutospacing="0" w:after="0" w:afterAutospacing="0"/>
              <w:jc w:val="both"/>
              <w:rPr>
                <w:sz w:val="28"/>
                <w:szCs w:val="28"/>
                <w:shd w:val="clear" w:color="auto" w:fill="FFFFFF"/>
              </w:rPr>
            </w:pPr>
            <w:r w:rsidRPr="00B54507">
              <w:rPr>
                <w:sz w:val="28"/>
                <w:szCs w:val="28"/>
                <w:shd w:val="clear" w:color="auto" w:fill="FFFFFF"/>
              </w:rPr>
              <w:t>В цвету долина, в огне зенит!</w:t>
            </w:r>
          </w:p>
          <w:p w:rsidR="00833635" w:rsidRPr="00B54507" w:rsidRDefault="00833635" w:rsidP="00833635">
            <w:pPr>
              <w:pStyle w:val="a7"/>
              <w:spacing w:before="0" w:beforeAutospacing="0" w:after="0" w:afterAutospacing="0"/>
              <w:jc w:val="both"/>
              <w:rPr>
                <w:sz w:val="28"/>
                <w:szCs w:val="28"/>
                <w:shd w:val="clear" w:color="auto" w:fill="FFFFFF"/>
              </w:rPr>
            </w:pPr>
            <w:r w:rsidRPr="00B54507">
              <w:rPr>
                <w:sz w:val="28"/>
                <w:szCs w:val="28"/>
                <w:shd w:val="clear" w:color="auto" w:fill="FFFFFF"/>
              </w:rPr>
              <w:t xml:space="preserve">Трепещет каждый на ветке лист, </w:t>
            </w:r>
          </w:p>
          <w:p w:rsidR="00833635" w:rsidRPr="00B54507" w:rsidRDefault="00833635" w:rsidP="00833635">
            <w:pPr>
              <w:pStyle w:val="a7"/>
              <w:spacing w:before="0" w:beforeAutospacing="0" w:after="0" w:afterAutospacing="0"/>
              <w:jc w:val="both"/>
              <w:rPr>
                <w:sz w:val="28"/>
                <w:szCs w:val="28"/>
                <w:shd w:val="clear" w:color="auto" w:fill="FFFFFF"/>
              </w:rPr>
            </w:pPr>
            <w:r w:rsidRPr="00B54507">
              <w:rPr>
                <w:sz w:val="28"/>
                <w:szCs w:val="28"/>
                <w:shd w:val="clear" w:color="auto" w:fill="FFFFFF"/>
              </w:rPr>
              <w:t>Не молкнет в рощах веселый свист.</w:t>
            </w:r>
          </w:p>
          <w:p w:rsidR="00833635" w:rsidRPr="00B54507" w:rsidRDefault="00833635" w:rsidP="00833635">
            <w:pPr>
              <w:pStyle w:val="a7"/>
              <w:spacing w:before="0" w:beforeAutospacing="0" w:after="0" w:afterAutospacing="0"/>
              <w:jc w:val="both"/>
              <w:rPr>
                <w:sz w:val="28"/>
                <w:szCs w:val="28"/>
                <w:shd w:val="clear" w:color="auto" w:fill="FFFFFF"/>
              </w:rPr>
            </w:pPr>
            <w:r w:rsidRPr="00B54507">
              <w:rPr>
                <w:sz w:val="28"/>
                <w:szCs w:val="28"/>
                <w:shd w:val="clear" w:color="auto" w:fill="FFFFFF"/>
              </w:rPr>
              <w:t xml:space="preserve">Как эту радость в груди вместить! - смотреть! и слушать! </w:t>
            </w:r>
          </w:p>
          <w:p w:rsidR="00833635" w:rsidRPr="00B54507" w:rsidRDefault="00833635" w:rsidP="00833635">
            <w:pPr>
              <w:pStyle w:val="a7"/>
              <w:spacing w:before="0" w:beforeAutospacing="0" w:after="0" w:afterAutospacing="0"/>
              <w:jc w:val="both"/>
              <w:rPr>
                <w:sz w:val="28"/>
                <w:szCs w:val="28"/>
                <w:shd w:val="clear" w:color="auto" w:fill="FFFFFF"/>
              </w:rPr>
            </w:pPr>
            <w:r w:rsidRPr="00B54507">
              <w:rPr>
                <w:sz w:val="28"/>
                <w:szCs w:val="28"/>
                <w:shd w:val="clear" w:color="auto" w:fill="FFFFFF"/>
              </w:rPr>
              <w:t>Дышать! И жить!</w:t>
            </w:r>
          </w:p>
          <w:p w:rsidR="00833635" w:rsidRPr="00B54507" w:rsidRDefault="00833635" w:rsidP="00833635">
            <w:pPr>
              <w:pStyle w:val="a7"/>
              <w:spacing w:before="0" w:beforeAutospacing="0" w:after="0" w:afterAutospacing="0"/>
              <w:jc w:val="both"/>
              <w:rPr>
                <w:sz w:val="28"/>
                <w:szCs w:val="28"/>
                <w:shd w:val="clear" w:color="auto" w:fill="FFFFFF"/>
              </w:rPr>
            </w:pPr>
            <w:r w:rsidRPr="00B54507">
              <w:rPr>
                <w:sz w:val="28"/>
                <w:szCs w:val="28"/>
                <w:shd w:val="clear" w:color="auto" w:fill="FFFFFF"/>
              </w:rPr>
              <w:t xml:space="preserve">Любовь, роскошен твой щедрый пир! </w:t>
            </w:r>
          </w:p>
          <w:p w:rsidR="00833635" w:rsidRPr="00B54507" w:rsidRDefault="00833635" w:rsidP="00833635">
            <w:pPr>
              <w:pStyle w:val="a7"/>
              <w:spacing w:before="0" w:beforeAutospacing="0" w:after="0" w:afterAutospacing="0"/>
              <w:jc w:val="both"/>
              <w:rPr>
                <w:sz w:val="28"/>
                <w:szCs w:val="28"/>
                <w:shd w:val="clear" w:color="auto" w:fill="FFFFFF"/>
              </w:rPr>
            </w:pPr>
            <w:r w:rsidRPr="00B54507">
              <w:rPr>
                <w:sz w:val="28"/>
                <w:szCs w:val="28"/>
                <w:shd w:val="clear" w:color="auto" w:fill="FFFFFF"/>
              </w:rPr>
              <w:t>Твое творенье - безмерный мир!</w:t>
            </w:r>
          </w:p>
          <w:p w:rsidR="00833635" w:rsidRPr="00B54507" w:rsidRDefault="00833635" w:rsidP="00833635">
            <w:pPr>
              <w:spacing w:after="0" w:line="240" w:lineRule="auto"/>
              <w:jc w:val="both"/>
              <w:rPr>
                <w:rStyle w:val="hps"/>
                <w:rFonts w:ascii="Times New Roman" w:hAnsi="Times New Roman" w:cs="Times New Roman"/>
                <w:sz w:val="28"/>
                <w:szCs w:val="28"/>
              </w:rPr>
            </w:pPr>
            <w:r w:rsidRPr="00B54507">
              <w:rPr>
                <w:rFonts w:ascii="Times New Roman" w:hAnsi="Times New Roman" w:cs="Times New Roman"/>
                <w:i/>
                <w:iCs/>
                <w:sz w:val="28"/>
                <w:szCs w:val="28"/>
                <w:shd w:val="clear" w:color="auto" w:fill="FFFFFF"/>
              </w:rPr>
              <w:t>Перевод. А. Глобы</w:t>
            </w:r>
          </w:p>
        </w:tc>
        <w:tc>
          <w:tcPr>
            <w:tcW w:w="3191" w:type="dxa"/>
          </w:tcPr>
          <w:p w:rsidR="00833635" w:rsidRPr="00B54507" w:rsidRDefault="00833635" w:rsidP="00833635">
            <w:pPr>
              <w:spacing w:after="0" w:line="240" w:lineRule="auto"/>
              <w:jc w:val="both"/>
              <w:rPr>
                <w:rStyle w:val="hps"/>
                <w:rFonts w:ascii="Times New Roman" w:hAnsi="Times New Roman" w:cs="Times New Roman"/>
                <w:sz w:val="28"/>
                <w:szCs w:val="28"/>
              </w:rPr>
            </w:pPr>
            <w:r w:rsidRPr="00B54507">
              <w:rPr>
                <w:rStyle w:val="hps"/>
                <w:rFonts w:ascii="Times New Roman" w:hAnsi="Times New Roman" w:cs="Times New Roman"/>
                <w:sz w:val="28"/>
                <w:szCs w:val="28"/>
              </w:rPr>
              <w:t>Сейчас прекрасен целый свет, весь мир весной поет куплет.</w:t>
            </w:r>
          </w:p>
          <w:p w:rsidR="00833635" w:rsidRPr="00B54507" w:rsidRDefault="00833635" w:rsidP="00833635">
            <w:pPr>
              <w:spacing w:after="0" w:line="240" w:lineRule="auto"/>
              <w:jc w:val="both"/>
              <w:rPr>
                <w:rStyle w:val="hps"/>
                <w:rFonts w:ascii="Times New Roman" w:hAnsi="Times New Roman" w:cs="Times New Roman"/>
                <w:sz w:val="28"/>
                <w:szCs w:val="28"/>
              </w:rPr>
            </w:pPr>
            <w:r w:rsidRPr="00B54507">
              <w:rPr>
                <w:rStyle w:val="hps"/>
                <w:rFonts w:ascii="Times New Roman" w:hAnsi="Times New Roman" w:cs="Times New Roman"/>
                <w:sz w:val="28"/>
                <w:szCs w:val="28"/>
              </w:rPr>
              <w:t>Как светит солнце по утру, как блещут росы на луну.</w:t>
            </w:r>
          </w:p>
          <w:p w:rsidR="00833635" w:rsidRPr="00B54507" w:rsidRDefault="00833635" w:rsidP="00833635">
            <w:pPr>
              <w:spacing w:after="0" w:line="240" w:lineRule="auto"/>
              <w:jc w:val="both"/>
              <w:rPr>
                <w:rStyle w:val="hps"/>
                <w:rFonts w:ascii="Times New Roman" w:hAnsi="Times New Roman" w:cs="Times New Roman"/>
                <w:sz w:val="28"/>
                <w:szCs w:val="28"/>
              </w:rPr>
            </w:pPr>
            <w:r w:rsidRPr="00B54507">
              <w:rPr>
                <w:rStyle w:val="hps"/>
                <w:rFonts w:ascii="Times New Roman" w:hAnsi="Times New Roman" w:cs="Times New Roman"/>
                <w:sz w:val="28"/>
                <w:szCs w:val="28"/>
              </w:rPr>
              <w:t>В цветенье пышном все ветви в саду, меж яблонь душистых я мимо иду и песни райских птиц этою весной. Услышу где растет шиповник густой.</w:t>
            </w:r>
          </w:p>
          <w:p w:rsidR="00833635" w:rsidRPr="00B54507" w:rsidRDefault="00833635" w:rsidP="00833635">
            <w:pPr>
              <w:spacing w:after="0" w:line="240" w:lineRule="auto"/>
              <w:jc w:val="both"/>
              <w:rPr>
                <w:rStyle w:val="hps"/>
                <w:rFonts w:ascii="Times New Roman" w:hAnsi="Times New Roman" w:cs="Times New Roman"/>
                <w:sz w:val="28"/>
                <w:szCs w:val="28"/>
              </w:rPr>
            </w:pPr>
            <w:r w:rsidRPr="00B54507">
              <w:rPr>
                <w:rStyle w:val="hps"/>
                <w:rFonts w:ascii="Times New Roman" w:hAnsi="Times New Roman" w:cs="Times New Roman"/>
                <w:sz w:val="28"/>
                <w:szCs w:val="28"/>
              </w:rPr>
              <w:t>О, ясный май! Полна тобой душа и молит о любви большой.</w:t>
            </w:r>
          </w:p>
          <w:p w:rsidR="00833635" w:rsidRPr="00B54507" w:rsidRDefault="00833635" w:rsidP="00833635">
            <w:pPr>
              <w:spacing w:after="0" w:line="240" w:lineRule="auto"/>
              <w:jc w:val="both"/>
              <w:rPr>
                <w:rStyle w:val="hps"/>
                <w:rFonts w:ascii="Times New Roman" w:hAnsi="Times New Roman" w:cs="Times New Roman"/>
                <w:sz w:val="28"/>
                <w:szCs w:val="28"/>
              </w:rPr>
            </w:pPr>
            <w:r w:rsidRPr="00B54507">
              <w:rPr>
                <w:rStyle w:val="hps"/>
                <w:rFonts w:ascii="Times New Roman" w:hAnsi="Times New Roman" w:cs="Times New Roman"/>
                <w:sz w:val="28"/>
                <w:szCs w:val="28"/>
              </w:rPr>
              <w:t>О, золотое солнце! О, земля!</w:t>
            </w:r>
          </w:p>
          <w:p w:rsidR="00833635" w:rsidRPr="00B54507" w:rsidRDefault="00833635" w:rsidP="00833635">
            <w:pPr>
              <w:spacing w:after="0" w:line="240" w:lineRule="auto"/>
              <w:jc w:val="both"/>
              <w:rPr>
                <w:rStyle w:val="hps"/>
                <w:rFonts w:ascii="Times New Roman" w:hAnsi="Times New Roman" w:cs="Times New Roman"/>
                <w:sz w:val="28"/>
                <w:szCs w:val="28"/>
              </w:rPr>
            </w:pPr>
            <w:r w:rsidRPr="00B54507">
              <w:rPr>
                <w:rStyle w:val="hps"/>
                <w:rFonts w:ascii="Times New Roman" w:hAnsi="Times New Roman" w:cs="Times New Roman"/>
                <w:sz w:val="28"/>
                <w:szCs w:val="28"/>
              </w:rPr>
              <w:t>Вы радостью пленяете меня.</w:t>
            </w:r>
          </w:p>
          <w:p w:rsidR="00833635" w:rsidRPr="00B54507" w:rsidRDefault="00833635" w:rsidP="00833635">
            <w:pPr>
              <w:spacing w:after="0" w:line="240" w:lineRule="auto"/>
              <w:jc w:val="both"/>
              <w:rPr>
                <w:rStyle w:val="hps"/>
                <w:rFonts w:ascii="Times New Roman" w:hAnsi="Times New Roman" w:cs="Times New Roman"/>
                <w:sz w:val="28"/>
                <w:szCs w:val="28"/>
              </w:rPr>
            </w:pPr>
            <w:r w:rsidRPr="00B54507">
              <w:rPr>
                <w:rStyle w:val="hps"/>
                <w:rFonts w:ascii="Times New Roman" w:hAnsi="Times New Roman" w:cs="Times New Roman"/>
                <w:sz w:val="28"/>
                <w:szCs w:val="28"/>
              </w:rPr>
              <w:t>Любовь! О, как прекрасна ты!</w:t>
            </w:r>
          </w:p>
          <w:p w:rsidR="00833635" w:rsidRPr="00B54507" w:rsidRDefault="00833635" w:rsidP="00833635">
            <w:pPr>
              <w:spacing w:after="0" w:line="240" w:lineRule="auto"/>
              <w:jc w:val="both"/>
              <w:rPr>
                <w:rStyle w:val="hps"/>
                <w:rFonts w:ascii="Times New Roman" w:hAnsi="Times New Roman" w:cs="Times New Roman"/>
                <w:sz w:val="28"/>
                <w:szCs w:val="28"/>
              </w:rPr>
            </w:pPr>
            <w:r w:rsidRPr="00B54507">
              <w:rPr>
                <w:rStyle w:val="hps"/>
                <w:rFonts w:ascii="Times New Roman" w:hAnsi="Times New Roman" w:cs="Times New Roman"/>
                <w:sz w:val="28"/>
                <w:szCs w:val="28"/>
              </w:rPr>
              <w:t>Любовь! Куда зовут мечты?</w:t>
            </w:r>
          </w:p>
          <w:p w:rsidR="00833635" w:rsidRPr="00B54507" w:rsidRDefault="00833635" w:rsidP="00833635">
            <w:pPr>
              <w:spacing w:after="0" w:line="240" w:lineRule="auto"/>
              <w:jc w:val="both"/>
              <w:rPr>
                <w:rStyle w:val="hps"/>
                <w:rFonts w:ascii="Times New Roman" w:hAnsi="Times New Roman" w:cs="Times New Roman"/>
                <w:sz w:val="28"/>
                <w:szCs w:val="28"/>
              </w:rPr>
            </w:pPr>
            <w:r w:rsidRPr="00B54507">
              <w:rPr>
                <w:rStyle w:val="hps"/>
                <w:rFonts w:ascii="Times New Roman" w:hAnsi="Times New Roman" w:cs="Times New Roman"/>
                <w:sz w:val="28"/>
                <w:szCs w:val="28"/>
              </w:rPr>
              <w:t>Туда. Где в синеве небес уносит ветер облака за лес.</w:t>
            </w:r>
          </w:p>
        </w:tc>
      </w:tr>
    </w:tbl>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Style w:val="hps"/>
          <w:rFonts w:ascii="Times New Roman" w:hAnsi="Times New Roman" w:cs="Times New Roman"/>
          <w:sz w:val="28"/>
          <w:szCs w:val="28"/>
        </w:rPr>
        <w:t>Из представленных таблиц</w:t>
      </w:r>
      <w:r w:rsidRPr="00E22F32">
        <w:rPr>
          <w:rFonts w:ascii="Times New Roman" w:hAnsi="Times New Roman" w:cs="Times New Roman"/>
          <w:sz w:val="28"/>
          <w:szCs w:val="28"/>
        </w:rPr>
        <w:t xml:space="preserve"> видно, каково качество перевода и количество ошибок, допущенных онлайн-сервисами, а также «чистота» перевода, сделанного человеком. Результаты обработки фрагмента художественного текста представленными программными переводчиками  показали, что был выполнен некорректный перевод, с множеством лексических и грамматических ошибок, например: был сделан неудачный выбор лексического значения слова; неправильный выбор падежей существительных и прилагательных; несогласование сказуемого с подлежащим и др.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Итак, современные программы машинного перевода очень далеки от того идеала и совершенства, к которому стремятся их разработчики.  Системы нового поколения могут «запоминать» уже переведенные однажды конструкции и впоследствии уже не требовать повторного их перевода, есть возможность создавать «пользовательский» словарь, что существенно облегчает перевод по определенной тематике. Как показывает практика, при работе с электронными переводчиками обнаруживается ряд погрешностей при переводе текста. Лексический анализ переведенных фрагментов позволил установить, что в большинстве своем электронные переводчики адекватно переводят простые части речи, но допускают ошибки при переводе падежей, речевых оборотов, построения предложения и пр. Недостатком некоторых переводчиков является неточность перевода слов, имеющих несколько значений. Грамматический анализ текстов показывает, что электронный переводчик справляется с переводом слов во множественном и единственном числе, но имеется определенная трудность в переводе падежей и постановки глаголов в нужное число. Не учтены грамматические особенности входных и выходных языков, такие, как, например, род существительных в русском языке и его несоответствие в немецком. Система проводит  синтаксический анализ на входе, делает пословный перевод, не обращая внимания на синтаксические связи. Электронные словари-переводчики часто выдают несколько вариантов перевода слова на другой язык, не объясняя разницы в тех или иных словарных соответствиях, что затрудняет правильный выбор того или иного соответствия в данном контексте [1].</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Однако наряду с вышеперечисленными недостатками, словари и программы машинного перевода имеют все же и некоторые положительные стороны. Кратко эксплицируем их:</w:t>
      </w:r>
    </w:p>
    <w:p w:rsidR="00833635" w:rsidRPr="00E22F32" w:rsidRDefault="00833635" w:rsidP="00833635">
      <w:pPr>
        <w:pStyle w:val="a5"/>
        <w:numPr>
          <w:ilvl w:val="0"/>
          <w:numId w:val="7"/>
        </w:numPr>
        <w:tabs>
          <w:tab w:val="left" w:pos="993"/>
        </w:tabs>
        <w:spacing w:after="0" w:line="240" w:lineRule="auto"/>
        <w:ind w:left="0" w:firstLine="710"/>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высокая скорость. Всего несколько секунд и получается перевод текста. Это позволяет быстро понять содержательный аспект текста, а если система настроена на перевод текстов соответствующей тематики, то потребуется минимальная редакторская правка;</w:t>
      </w:r>
    </w:p>
    <w:p w:rsidR="00833635" w:rsidRPr="00E22F32" w:rsidRDefault="00833635" w:rsidP="00833635">
      <w:pPr>
        <w:pStyle w:val="a5"/>
        <w:numPr>
          <w:ilvl w:val="0"/>
          <w:numId w:val="7"/>
        </w:numPr>
        <w:tabs>
          <w:tab w:val="left" w:pos="993"/>
        </w:tabs>
        <w:spacing w:after="0" w:line="240" w:lineRule="auto"/>
        <w:ind w:left="0" w:firstLine="710"/>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низкая стоимость. Это очень легко оценить: если обращаться к профессиональным переводчикам, приходиться платить за каждую страницу переведенного текста (в зависимости от региона и уровня квалификации переводчика страница перевода будет стоить достаточно дорого). В случае же с системой машинного перевода появляется возможность оплатить деньги только один раз – при покупке собственно самой программы;</w:t>
      </w:r>
    </w:p>
    <w:p w:rsidR="00833635" w:rsidRPr="00E22F32" w:rsidRDefault="00833635" w:rsidP="00833635">
      <w:pPr>
        <w:pStyle w:val="a5"/>
        <w:numPr>
          <w:ilvl w:val="0"/>
          <w:numId w:val="7"/>
        </w:numPr>
        <w:tabs>
          <w:tab w:val="left" w:pos="993"/>
        </w:tabs>
        <w:spacing w:after="0" w:line="240" w:lineRule="auto"/>
        <w:ind w:left="0" w:firstLine="710"/>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доступ к услуге. Немаловажный фактор, который многие критики систем электронных переводчиков не принимают в расчет. Программа-переводчик всегда под рукой, а обращение в переводческое бюро во многих случаях связано с дополнительными затратами времени и сил;</w:t>
      </w:r>
    </w:p>
    <w:p w:rsidR="00833635" w:rsidRPr="00E22F32" w:rsidRDefault="00833635" w:rsidP="00833635">
      <w:pPr>
        <w:pStyle w:val="a5"/>
        <w:numPr>
          <w:ilvl w:val="0"/>
          <w:numId w:val="7"/>
        </w:numPr>
        <w:tabs>
          <w:tab w:val="left" w:pos="993"/>
        </w:tabs>
        <w:spacing w:after="0" w:line="240" w:lineRule="auto"/>
        <w:ind w:left="0" w:firstLine="710"/>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конфиденциальность и универсальность. Системе машинного перевода можно доверить любую информацию и даже личного характера. Профессиональный переводчик всегда имеет специализацию, т.е. переводит тексты по той или иной проблеме, которой он хорошо владеет. Когда переводчик художественной литературы берется за перевод, например, технических текстов, ляпов не избежать. </w:t>
      </w:r>
      <w:r w:rsidRPr="00E22F32">
        <w:rPr>
          <w:rFonts w:ascii="Times New Roman" w:hAnsi="Times New Roman" w:cs="Times New Roman"/>
          <w:sz w:val="28"/>
          <w:szCs w:val="28"/>
        </w:rPr>
        <w:t>Система машинного перевода отличается тем, что она универсальна;</w:t>
      </w:r>
    </w:p>
    <w:p w:rsidR="00833635" w:rsidRPr="00E22F32" w:rsidRDefault="00833635" w:rsidP="00833635">
      <w:pPr>
        <w:pStyle w:val="a5"/>
        <w:numPr>
          <w:ilvl w:val="0"/>
          <w:numId w:val="7"/>
        </w:numPr>
        <w:tabs>
          <w:tab w:val="left" w:pos="993"/>
        </w:tabs>
        <w:spacing w:after="0" w:line="240" w:lineRule="auto"/>
        <w:ind w:left="0" w:firstLine="710"/>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перевод информации в Интернете. Наиболее ярко все преимущества систем машинного перевода проявляются в онлайне. В большинстве случаев переводить информацию в Интернете можно только с помощью программ-переводчиков. Именно эта потребность обусловила сейчас огромный рост интереса в мире к подобным системам. Только благодаря онлайновым системам электронного перевода появилась возможность просматривать иностранные сайты, не затрудняясь с их переводом. Кроме того, здесь действуют все вышеперечисленные достоинства систем машинного перевода: перевод текстов по любой тематике производится быстро и конфиденциально [2].</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Рассмотрев данную проблему, мы пришли к выводу, что машинный перевод в принципе возможен, но его стоит рассматривать только как «черновой» вариант перевода, который подлежит обязательному редактированию. Стоит ли тогда вообще применять системы машинного перевода? Конечно, стоит. Если компьютер используется для перевода литературных текстов, как в нашем случае,  то получается черновой вариант текста, так называемый подстрочник, который затем превращается в произведение искусства человеком, слабо владеющим языком оригинала, но являющимся хорошим литературным редактором. Не стоит ожидать от машинного перевода больше, чем он в принципе может дать. Однако компьютерный перевод, безусловно, выручает в ситуациях, когда отсутствие времени – более важное условие, чем стилистическая точность. Даже перевод такого плохого качества лучше, чем отсутствие перевода вообще.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Возможно, рано или поздно машинные переводчики достигнут того уровня, когда улучшить и поправить их перевод сможет только настоящий профессионал. Но сейчас говорить об этом преждевременно: грубые ошибки видны невооруженным глазом. Формальную часть перевода компьютер освоил очень быстро, а вот до конца справиться с творческой составляющей ему не удается до сих пор. Пока только человек способен передать точно смысл и содержание иностранного теста, его стилистические оттенки и нюансы. Консультант одной из служб корпорации «Electronic Data Systems» Линн Сешедри считает, что машинный перевод – это миф и возможно, он годится для технической документации, но во всех остальных случаях вы получаете 15% смысла и 85% ерунды. Поэтому сегодня компьютерные словари и переводческие программы не могут заменить человека в области перевода литературы любого жанра, однако вполне способны значительно облегчить работу переводчика и помочь обычным пользователям понять основное содержание текста на иностранном языке. </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pStyle w:val="a5"/>
        <w:numPr>
          <w:ilvl w:val="0"/>
          <w:numId w:val="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Евдокимов  А. От омонимии до полисемии. </w:t>
      </w:r>
      <w:r w:rsidRPr="00E22F32">
        <w:rPr>
          <w:rFonts w:ascii="Times New Roman" w:hAnsi="Times New Roman" w:cs="Times New Roman"/>
          <w:sz w:val="28"/>
          <w:szCs w:val="28"/>
        </w:rPr>
        <w:t>Искусство машинного перевода.  Hard'n'Soft. 2008.  № 2.</w:t>
      </w:r>
    </w:p>
    <w:p w:rsidR="00833635" w:rsidRPr="00E22F32" w:rsidRDefault="00833635" w:rsidP="00833635">
      <w:pPr>
        <w:pStyle w:val="a5"/>
        <w:numPr>
          <w:ilvl w:val="0"/>
          <w:numId w:val="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Марчук Ю.Н. Проблемы машинного перевода. </w:t>
      </w:r>
      <w:r w:rsidRPr="00E22F32">
        <w:rPr>
          <w:rFonts w:ascii="Times New Roman" w:hAnsi="Times New Roman" w:cs="Times New Roman"/>
          <w:sz w:val="28"/>
          <w:szCs w:val="28"/>
        </w:rPr>
        <w:t>М., 1983.</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РЕТРОСПЕКТИВНЫЙ АНАЛИЗ СИСТЕМ МАШИННОГО ПЕРЕВОДА</w:t>
      </w:r>
    </w:p>
    <w:p w:rsidR="00833635" w:rsidRPr="00E22F32" w:rsidRDefault="00833635" w:rsidP="00833635">
      <w:pPr>
        <w:spacing w:after="0" w:line="240" w:lineRule="auto"/>
        <w:jc w:val="both"/>
        <w:rPr>
          <w:rFonts w:ascii="Times New Roman" w:hAnsi="Times New Roman" w:cs="Times New Roman"/>
          <w:b/>
          <w:iCs/>
          <w:sz w:val="28"/>
          <w:szCs w:val="28"/>
        </w:rPr>
      </w:pPr>
    </w:p>
    <w:p w:rsidR="00833635" w:rsidRPr="00E22F32" w:rsidRDefault="00833635" w:rsidP="00833635">
      <w:pPr>
        <w:spacing w:after="0" w:line="240" w:lineRule="auto"/>
        <w:jc w:val="right"/>
        <w:rPr>
          <w:rFonts w:ascii="Times New Roman" w:hAnsi="Times New Roman" w:cs="Times New Roman"/>
          <w:b/>
          <w:iCs/>
          <w:sz w:val="28"/>
          <w:szCs w:val="28"/>
        </w:rPr>
      </w:pPr>
      <w:r w:rsidRPr="00E22F32">
        <w:rPr>
          <w:rFonts w:ascii="Times New Roman" w:hAnsi="Times New Roman" w:cs="Times New Roman"/>
          <w:b/>
          <w:iCs/>
          <w:sz w:val="28"/>
          <w:szCs w:val="28"/>
        </w:rPr>
        <w:t xml:space="preserve">Е. В. Еремеева, С. Ю. Позднякова </w:t>
      </w:r>
    </w:p>
    <w:p w:rsidR="00833635" w:rsidRPr="00E22F32" w:rsidRDefault="00833635" w:rsidP="00833635">
      <w:pPr>
        <w:spacing w:after="0" w:line="240" w:lineRule="auto"/>
        <w:jc w:val="both"/>
        <w:rPr>
          <w:rFonts w:ascii="Times New Roman" w:hAnsi="Times New Roman" w:cs="Times New Roman"/>
          <w:b/>
          <w:iCs/>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В данной статье представлен ретроспективный анализ систем машинного перевода. Охарактеризованы наиболее известные компьютерные системы перевода</w:t>
      </w:r>
      <w:r w:rsidRPr="00E22F32">
        <w:rPr>
          <w:rFonts w:ascii="Times New Roman" w:hAnsi="Times New Roman" w:cs="Times New Roman"/>
          <w:bCs/>
          <w:iCs/>
          <w:sz w:val="28"/>
          <w:szCs w:val="28"/>
        </w:rPr>
        <w:t xml:space="preserve">. Дано определение машинному переводу и описана технология его </w:t>
      </w:r>
      <w:r w:rsidRPr="00E22F32">
        <w:rPr>
          <w:rFonts w:ascii="Times New Roman" w:hAnsi="Times New Roman" w:cs="Times New Roman"/>
          <w:sz w:val="28"/>
          <w:szCs w:val="28"/>
        </w:rPr>
        <w:t>осуществления. Доказано, что переводческие программы допускают серьезные ошибки  и машинный перевод требует обязательного редактирования.</w:t>
      </w:r>
    </w:p>
    <w:p w:rsidR="00833635" w:rsidRPr="00E22F32" w:rsidRDefault="00833635" w:rsidP="00833635">
      <w:pPr>
        <w:spacing w:after="0" w:line="240" w:lineRule="auto"/>
        <w:jc w:val="both"/>
        <w:rPr>
          <w:rFonts w:ascii="Times New Roman" w:hAnsi="Times New Roman" w:cs="Times New Roman"/>
          <w:bCs/>
          <w:iCs/>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6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bCs/>
          <w:i/>
          <w:iCs/>
          <w:sz w:val="28"/>
          <w:szCs w:val="28"/>
        </w:rPr>
      </w:pPr>
      <w:r w:rsidRPr="00E22F32">
        <w:rPr>
          <w:rFonts w:ascii="Times New Roman" w:hAnsi="Times New Roman" w:cs="Times New Roman"/>
          <w:bCs/>
          <w:iCs/>
          <w:sz w:val="28"/>
          <w:szCs w:val="28"/>
          <w:u w:val="single"/>
        </w:rPr>
        <w:t>Ключевые слова:</w:t>
      </w:r>
      <w:r w:rsidRPr="00E22F32">
        <w:rPr>
          <w:rFonts w:ascii="Times New Roman" w:hAnsi="Times New Roman" w:cs="Times New Roman"/>
          <w:bCs/>
          <w:iCs/>
          <w:sz w:val="28"/>
          <w:szCs w:val="28"/>
        </w:rPr>
        <w:t xml:space="preserve"> </w:t>
      </w:r>
      <w:r w:rsidRPr="00E22F32">
        <w:rPr>
          <w:rFonts w:ascii="Times New Roman" w:hAnsi="Times New Roman" w:cs="Times New Roman"/>
          <w:bCs/>
          <w:i/>
          <w:iCs/>
          <w:sz w:val="28"/>
          <w:szCs w:val="28"/>
        </w:rPr>
        <w:t>машинный перевод, автоматический перевод, компьютерный перевод.</w:t>
      </w:r>
    </w:p>
    <w:p w:rsidR="00833635" w:rsidRPr="00E22F32" w:rsidRDefault="00833635" w:rsidP="00833635">
      <w:pPr>
        <w:spacing w:after="0" w:line="240" w:lineRule="auto"/>
        <w:jc w:val="both"/>
        <w:rPr>
          <w:rFonts w:ascii="Times New Roman" w:hAnsi="Times New Roman" w:cs="Times New Roman"/>
          <w:bCs/>
          <w:iCs/>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Еремеева Елена Васильевна,</w:t>
      </w:r>
      <w:r w:rsidRPr="00E22F32">
        <w:rPr>
          <w:rFonts w:ascii="Times New Roman" w:hAnsi="Times New Roman" w:cs="Times New Roman"/>
          <w:sz w:val="28"/>
          <w:szCs w:val="28"/>
        </w:rPr>
        <w:t xml:space="preserve"> </w:t>
      </w:r>
      <w:r w:rsidRPr="00727571">
        <w:rPr>
          <w:rFonts w:ascii="Times New Roman" w:hAnsi="Times New Roman" w:cs="Times New Roman"/>
          <w:sz w:val="28"/>
          <w:szCs w:val="28"/>
        </w:rPr>
        <w:t>студентка группы ТПб-14-1 института пищевой инженерии и биотехнологии ИРНИТУ</w:t>
      </w:r>
    </w:p>
    <w:p w:rsidR="00833635" w:rsidRPr="00E22F32" w:rsidRDefault="00833635" w:rsidP="00833635">
      <w:pPr>
        <w:spacing w:after="0" w:line="240" w:lineRule="auto"/>
        <w:jc w:val="both"/>
        <w:rPr>
          <w:rFonts w:ascii="Times New Roman" w:hAnsi="Times New Roman" w:cs="Times New Roman"/>
          <w:bCs/>
          <w:iCs/>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Позднякова Светлана Юрьевна</w:t>
      </w:r>
      <w:r w:rsidRPr="00E22F32">
        <w:rPr>
          <w:rFonts w:ascii="Times New Roman" w:hAnsi="Times New Roman" w:cs="Times New Roman"/>
          <w:sz w:val="28"/>
          <w:szCs w:val="28"/>
        </w:rPr>
        <w:t>, канд. пед. наук, доцент кафедры иностранных языков для технических специальностей № 2 факультета прикладной лингвистики ИРНИТУ</w:t>
      </w:r>
    </w:p>
    <w:p w:rsidR="00833635" w:rsidRPr="009D59E8" w:rsidRDefault="00833635" w:rsidP="00833635">
      <w:pPr>
        <w:spacing w:after="0" w:line="240" w:lineRule="auto"/>
        <w:jc w:val="both"/>
        <w:rPr>
          <w:rFonts w:ascii="Times New Roman" w:hAnsi="Times New Roman" w:cs="Times New Roman"/>
          <w:sz w:val="28"/>
          <w:szCs w:val="28"/>
        </w:rPr>
      </w:pPr>
    </w:p>
    <w:p w:rsidR="002F1BDA" w:rsidRPr="009D59E8" w:rsidRDefault="002F1BDA" w:rsidP="00833635">
      <w:pPr>
        <w:spacing w:after="0" w:line="240" w:lineRule="auto"/>
        <w:jc w:val="both"/>
        <w:rPr>
          <w:rFonts w:ascii="Times New Roman" w:hAnsi="Times New Roman" w:cs="Times New Roman"/>
          <w:sz w:val="28"/>
          <w:szCs w:val="28"/>
        </w:rPr>
      </w:pPr>
    </w:p>
    <w:p w:rsidR="002F1BDA" w:rsidRPr="009D59E8" w:rsidRDefault="002F1BDA" w:rsidP="00833635">
      <w:pPr>
        <w:spacing w:after="0" w:line="240" w:lineRule="auto"/>
        <w:jc w:val="both"/>
        <w:rPr>
          <w:rFonts w:ascii="Times New Roman" w:hAnsi="Times New Roman" w:cs="Times New Roman"/>
          <w:sz w:val="28"/>
          <w:szCs w:val="28"/>
        </w:rPr>
      </w:pPr>
    </w:p>
    <w:p w:rsidR="002F1BDA" w:rsidRPr="009D59E8" w:rsidRDefault="002F1BDA" w:rsidP="00833635">
      <w:pPr>
        <w:spacing w:after="0" w:line="240" w:lineRule="auto"/>
        <w:jc w:val="both"/>
        <w:rPr>
          <w:rFonts w:ascii="Times New Roman" w:hAnsi="Times New Roman" w:cs="Times New Roman"/>
          <w:sz w:val="28"/>
          <w:szCs w:val="28"/>
        </w:rPr>
      </w:pPr>
    </w:p>
    <w:p w:rsidR="00833635" w:rsidRPr="00833635" w:rsidRDefault="00833635" w:rsidP="00833635">
      <w:pPr>
        <w:spacing w:after="0" w:line="240" w:lineRule="auto"/>
        <w:jc w:val="both"/>
        <w:rPr>
          <w:rFonts w:ascii="Times New Roman" w:hAnsi="Times New Roman" w:cs="Times New Roman"/>
          <w:b/>
          <w:sz w:val="28"/>
          <w:szCs w:val="28"/>
          <w:lang w:val="en-US"/>
        </w:rPr>
      </w:pPr>
      <w:r w:rsidRPr="00833635">
        <w:rPr>
          <w:rFonts w:ascii="Times New Roman" w:hAnsi="Times New Roman" w:cs="Times New Roman"/>
          <w:b/>
          <w:sz w:val="28"/>
          <w:szCs w:val="28"/>
          <w:lang w:val="en-US"/>
        </w:rPr>
        <w:t>RETROSPECTIVE ANALYSIS OF MACHINE TRANSLATION SYSTEMS</w:t>
      </w:r>
    </w:p>
    <w:p w:rsidR="00833635" w:rsidRPr="00833635" w:rsidRDefault="00833635" w:rsidP="00833635">
      <w:pPr>
        <w:spacing w:after="0" w:line="240" w:lineRule="auto"/>
        <w:jc w:val="both"/>
        <w:rPr>
          <w:rFonts w:ascii="Times New Roman" w:hAnsi="Times New Roman" w:cs="Times New Roman"/>
          <w:b/>
          <w:iCs/>
          <w:sz w:val="28"/>
          <w:szCs w:val="28"/>
          <w:lang w:val="en-US"/>
        </w:rPr>
      </w:pPr>
    </w:p>
    <w:p w:rsidR="00833635" w:rsidRPr="00833635" w:rsidRDefault="00833635" w:rsidP="002F1BDA">
      <w:pPr>
        <w:spacing w:after="0" w:line="240" w:lineRule="auto"/>
        <w:jc w:val="right"/>
        <w:rPr>
          <w:rFonts w:ascii="Times New Roman" w:hAnsi="Times New Roman" w:cs="Times New Roman"/>
          <w:b/>
          <w:sz w:val="28"/>
          <w:szCs w:val="28"/>
          <w:lang w:val="en-US"/>
        </w:rPr>
      </w:pPr>
      <w:r w:rsidRPr="00833635">
        <w:rPr>
          <w:rFonts w:ascii="Times New Roman" w:hAnsi="Times New Roman" w:cs="Times New Roman"/>
          <w:b/>
          <w:sz w:val="28"/>
          <w:szCs w:val="28"/>
          <w:lang w:val="en-US"/>
        </w:rPr>
        <w:t>E. Eremeeva, S. Pozdnyakova</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 xml:space="preserve">The article is a retrospective analysis of machine translation systems. It also describes the most widespread systems of machine translation. The paper contains the definition of machine translation and the description of the way how it must be done. No doubt, translation programs make significant mistakes and  machine translation requires the obligatory editing. </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6</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sz w:val="28"/>
          <w:szCs w:val="28"/>
          <w:u w:val="single"/>
          <w:lang w:val="en-US"/>
        </w:rPr>
        <w:t>Key words</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machine translation, automatic translation, computer translation.</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 xml:space="preserve">Eremeeva Elena, </w:t>
      </w:r>
      <w:r w:rsidRPr="00833635">
        <w:rPr>
          <w:rFonts w:ascii="Times New Roman" w:hAnsi="Times New Roman" w:cs="Times New Roman"/>
          <w:sz w:val="28"/>
          <w:szCs w:val="28"/>
          <w:lang w:val="en-US"/>
        </w:rPr>
        <w:t xml:space="preserve">a student of the Food Engineering and Biotechnologies Institute </w:t>
      </w:r>
    </w:p>
    <w:p w:rsidR="00833635" w:rsidRPr="00833635" w:rsidRDefault="00833635" w:rsidP="00833635">
      <w:pPr>
        <w:spacing w:after="0" w:line="240" w:lineRule="auto"/>
        <w:jc w:val="both"/>
        <w:rPr>
          <w:rFonts w:ascii="Times New Roman" w:hAnsi="Times New Roman" w:cs="Times New Roman"/>
          <w:bCs/>
          <w:iCs/>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u w:val="single"/>
          <w:lang w:val="en-US"/>
        </w:rPr>
      </w:pPr>
      <w:r w:rsidRPr="00833635">
        <w:rPr>
          <w:rFonts w:ascii="Times New Roman" w:hAnsi="Times New Roman" w:cs="Times New Roman"/>
          <w:b/>
          <w:sz w:val="28"/>
          <w:szCs w:val="28"/>
          <w:lang w:val="en-US"/>
        </w:rPr>
        <w:t>Pozdnyakova Svetlana</w:t>
      </w:r>
      <w:r w:rsidRPr="00833635">
        <w:rPr>
          <w:rFonts w:ascii="Times New Roman" w:hAnsi="Times New Roman" w:cs="Times New Roman"/>
          <w:sz w:val="28"/>
          <w:szCs w:val="28"/>
          <w:lang w:val="en-US"/>
        </w:rPr>
        <w:t>, Candidate of pedagogical sciences, Associate Professor of Foreign Languages for Engineering Specialties, Department №2 of Applied Linguistics Faculty</w:t>
      </w:r>
    </w:p>
    <w:p w:rsidR="00833635" w:rsidRPr="00833635" w:rsidRDefault="00833635" w:rsidP="00833635">
      <w:pPr>
        <w:spacing w:after="0" w:line="240" w:lineRule="auto"/>
        <w:jc w:val="both"/>
        <w:rPr>
          <w:rFonts w:ascii="Times New Roman" w:hAnsi="Times New Roman" w:cs="Times New Roman"/>
          <w:sz w:val="28"/>
          <w:szCs w:val="28"/>
          <w:lang w:val="en-US"/>
        </w:rPr>
      </w:pPr>
    </w:p>
    <w:tbl>
      <w:tblPr>
        <w:tblW w:w="0" w:type="auto"/>
        <w:tblInd w:w="4503" w:type="dxa"/>
        <w:tblLook w:val="04A0"/>
      </w:tblPr>
      <w:tblGrid>
        <w:gridCol w:w="5068"/>
      </w:tblGrid>
      <w:tr w:rsidR="00833635" w:rsidRPr="00B54507" w:rsidTr="00833635">
        <w:tc>
          <w:tcPr>
            <w:tcW w:w="5068" w:type="dxa"/>
          </w:tcPr>
          <w:p w:rsidR="00833635" w:rsidRPr="00B54507" w:rsidRDefault="00833635" w:rsidP="00833635">
            <w:pPr>
              <w:spacing w:after="0" w:line="240" w:lineRule="auto"/>
              <w:jc w:val="both"/>
              <w:rPr>
                <w:rFonts w:ascii="Times New Roman" w:hAnsi="Times New Roman" w:cs="Times New Roman"/>
                <w:sz w:val="28"/>
                <w:szCs w:val="28"/>
              </w:rPr>
            </w:pPr>
            <w:r w:rsidRPr="00B54507">
              <w:rPr>
                <w:rFonts w:ascii="Times New Roman" w:hAnsi="Times New Roman" w:cs="Times New Roman"/>
                <w:sz w:val="28"/>
                <w:szCs w:val="28"/>
              </w:rPr>
              <w:t>Образование – единственное, что божественно и бессметно в нас; и две вещи – лучшие в человеческой природе: разум и речь.</w:t>
            </w:r>
          </w:p>
          <w:p w:rsidR="00833635" w:rsidRPr="00B54507" w:rsidRDefault="00833635" w:rsidP="00833635">
            <w:pPr>
              <w:spacing w:after="0" w:line="240" w:lineRule="auto"/>
              <w:jc w:val="right"/>
              <w:rPr>
                <w:rFonts w:ascii="Times New Roman" w:hAnsi="Times New Roman" w:cs="Times New Roman"/>
                <w:sz w:val="28"/>
                <w:szCs w:val="28"/>
              </w:rPr>
            </w:pPr>
            <w:r w:rsidRPr="00B54507">
              <w:rPr>
                <w:rFonts w:ascii="Times New Roman" w:hAnsi="Times New Roman" w:cs="Times New Roman"/>
                <w:sz w:val="28"/>
                <w:szCs w:val="28"/>
              </w:rPr>
              <w:t>Плутарх</w:t>
            </w:r>
          </w:p>
        </w:tc>
      </w:tr>
    </w:tbl>
    <w:p w:rsidR="00833635" w:rsidRPr="00E22F32" w:rsidRDefault="00833635" w:rsidP="00833635">
      <w:pPr>
        <w:spacing w:after="0" w:line="240" w:lineRule="auto"/>
        <w:ind w:firstLine="708"/>
        <w:jc w:val="both"/>
        <w:rPr>
          <w:rFonts w:ascii="Times New Roman" w:hAnsi="Times New Roman" w:cs="Times New Roman"/>
          <w:sz w:val="28"/>
          <w:szCs w:val="28"/>
        </w:rPr>
      </w:pPr>
      <w:r w:rsidRPr="00B54507">
        <w:rPr>
          <w:rFonts w:ascii="Times New Roman" w:hAnsi="Times New Roman" w:cs="Times New Roman"/>
          <w:sz w:val="28"/>
          <w:szCs w:val="28"/>
        </w:rPr>
        <w:t>Отличительная черта современного этапа развития общества – это стремительное проникновение информационных</w:t>
      </w:r>
      <w:r w:rsidRPr="00E22F32">
        <w:rPr>
          <w:rFonts w:ascii="Times New Roman" w:hAnsi="Times New Roman" w:cs="Times New Roman"/>
          <w:sz w:val="28"/>
          <w:szCs w:val="28"/>
        </w:rPr>
        <w:t xml:space="preserve"> технологий во все сферы общественной жизни. Информатизация образования является ключевым и базовым условием подготовки будущих специалистов. Более века назад один из известных натуралистов своего времени  Томас Хаксли определил образование как изучение правил игры под названием «жизнь». Метафора Хаксли вполне применима к современным требованиям в образовании, где основное правило – научить\ся быть готовым к условиям быстро меняющегося мира. Все это, безусловно, требует владения достаточно высокой компьютерной культурой.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В современном обществе большой акцент уделяется работе с информацией. Работа с информационным потоком на иностранном языке, особенно если учесть возможности, которые открывает глобальная сеть Интернет, становится весьма актуальной.  В наши дни  справедливо утверждение о том, что знание иностранного языка нужно всем для общего развития, повышения культурного и профессионального уровня. Для современного человека наличие языковых знаний позволяет значительно расширить границы своих возможностей. Многим людям, знающим или изучающим иностранные языки, приходится заниматься переводом – выражением мысли, высказанной на одном языке, грамматическими и стилистическими средствами другого языка. Появление компьютера явилось прорывом в переводческой деятельности. Текстовый редактор, электронный словарь, возможность хранить все необходимые документы в памяти компьютера помогли значительно ускорить процесс перевода и улучшить его качество. Особое место занимает машинный (компьютерный) перевод – научная и одновременно технологическая дисциплина, связанная и с наукой о переводе и с компьютерной лингвистикой.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Целью представленной статьи является ретроспективный анализ машинного перевода и функционирование переводных электронных словарей. Машинный перевод – процесс перевода текстов (письменных, а в идеале и устных) с одного естественного языка на другой с помощью специальной компьютерной программы [1]. Наряду с  определением «машинный перевод» зачастую  употребляется  также понятие «автоматический перевод» или «компьютерный перевод».</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Машинный перевод базируется на вычислительной лингвистике. Для его осуществления в компьютер вводится специальная программа, реализующая алгоритм перевода. Все практические системы без исключения используют идею переводных соответствий, т.е. модель «текст–текст». Действующие системы машинного перевода ориентированы на конкретные пары языков (например, немецкий и русский, английский и русский, немецкий и испанский, английский и немецкий и т. д.). </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Fonts w:ascii="Times New Roman" w:hAnsi="Times New Roman" w:cs="Times New Roman"/>
          <w:sz w:val="28"/>
          <w:szCs w:val="28"/>
        </w:rPr>
        <w:t>Начало работ по машинному (компьютерному, автоматическому) переводу относят к 50-м гг. ХХ века. Идея машинного перевода обязана своим происхождением чисто практическим нуждам. В середине столетия происходит так называемый «информационный взрыв» – объемы научно-технической информации существенно возрастают. Перевод всей научной и технологической периодики оказывается невозможным. Дополнительный импульс исследователям в области машинного перевода дала «холодная война»: противостоящие общественно-политические системы внимательно следили за развитием научно-технического потенциала друг друга. И именно по этой причине многие зарубежные системы машинного перевода работают сегодня с русским языком. Формальной датой начала эры машинного перевода принято считать 1949 год, когда Уорреном Уивером, директором отделения естественных наук Рокфеллеровского фонда, был составлен меморандум, в котором он теоретически обосновал принципиальную возможность создания систем машинного перевода. Автор исходил из того, что структурное сходство между языками может быть описано, а это является необходимым условием разработки алгоритмов для ЭВМ.</w:t>
      </w:r>
      <w:r w:rsidRPr="00E22F32">
        <w:rPr>
          <w:rFonts w:ascii="Times New Roman" w:eastAsia="Times New Roman" w:hAnsi="Times New Roman" w:cs="Times New Roman"/>
          <w:sz w:val="28"/>
          <w:szCs w:val="28"/>
          <w:lang w:eastAsia="ru-RU"/>
        </w:rPr>
        <w:t xml:space="preserve"> В этом же году был разработан алгоритм осуществления пословного перевода, а в 1950 году Р. Риченс предложил правило разбиения слова на основу и окончание. Последующие два десятилетия системы машинного перевода отличались своим бурным развитием [2].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Казалось, что создание систем качественного автоматического перевода не за горами. В эти исследования были вложены значительные средства, однако результаты очень скоро разочаровали инвесторов. По мере снятия технических ограничений становилось ясно, что перевод текста с одного естественного языка на другой принципиально не сводится к перекодировке. Поскольку большинство слов имеет несколько значений, то основная трудность при переводе заключается именно в выборе нужного значения. Для этого человек использует контекст, свой жизненный опыт и знания об окружающем мире, которые практически невозможно формализовать и загрузить в компьютер. В результате этого первые системы машинного перевода сводились к пословному переводу текстов без какой-либо синтаксической и смысловой целостности.</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1966 году консультативный комитет по автоматической обработке языка при Национальной академии наук США представил крайне пессимистический отчет о перспективах машинного перевода. В результате почти все работы в этой области были свернуты до конца 70-х годов не только в США и в СССР, но и в большинстве стран Европы.</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eastAsia="ru-RU"/>
        </w:rPr>
        <w:t xml:space="preserve"> Новый подъем машинный перевод переживает в 70-е годы, а в 80-е становится экономически выгодным за счет сравнительной дешевизны машинного времени. В СССР исследования в области машинного перевода также активно продолжались. После демонстрации системы IBM Mark II группа ученых ВИНИТИ начала разработку системы машинного перевода для машины БЭСМ. Еще одно направление работ возникло в Отделении прикладной математики Математического института АН СССР (сегодя ИПМ им. М. В. Келдыша РАН) по инициативе А.А. Ляпунова. Первые программы машинного перевода, разработанные этим коллективом, были реализованы на машине «Стрела». Благодаря работе над созданием систем машинного перевода оформилось такое направление как прикладная лингвистика [2]. </w:t>
      </w:r>
    </w:p>
    <w:p w:rsidR="00833635" w:rsidRPr="00E22F32" w:rsidRDefault="00833635" w:rsidP="00833635">
      <w:pPr>
        <w:spacing w:after="0" w:line="240" w:lineRule="auto"/>
        <w:ind w:firstLine="708"/>
        <w:jc w:val="both"/>
        <w:rPr>
          <w:rFonts w:ascii="Times New Roman" w:hAnsi="Times New Roman" w:cs="Times New Roman"/>
          <w:b/>
          <w:sz w:val="28"/>
          <w:szCs w:val="28"/>
        </w:rPr>
      </w:pPr>
      <w:r w:rsidRPr="00E22F32">
        <w:rPr>
          <w:rFonts w:ascii="Times New Roman" w:eastAsia="Times New Roman" w:hAnsi="Times New Roman" w:cs="Times New Roman"/>
          <w:sz w:val="28"/>
          <w:szCs w:val="28"/>
          <w:lang w:eastAsia="ru-RU"/>
        </w:rPr>
        <w:t>В 70-е годы над созданием систем машинного перевода трудилась группа разработчиков ВИНИТИ РАН под руководством проф. Г.Г. Белоногова. Первая их система была разработана в 1993 году, а в 1996 году после ряда доработок была зарегистрирована в РОСАПО под названием Retrans. Эта система использовалась министерствами обороны, путей сообщения, науки и технологии. Параллельные исследования велись в лаборатории Инженерной Лингвистики ЛГПИ им. А. И. Герцена. Именно они и легли в основу наиболее популярной сейчас системы МП «PROMT». Последние версии этого программного продукта используют наукоемкие технологии и построены на основе технологии расширенных сетей переходов и формализма нейронных сетей [3</w:t>
      </w:r>
      <w:r w:rsidRPr="00E22F32">
        <w:rPr>
          <w:rFonts w:ascii="Times New Roman" w:hAnsi="Times New Roman" w:cs="Times New Roman"/>
          <w:sz w:val="28"/>
          <w:szCs w:val="28"/>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90-е годы принесли с собой бурное развитие рынка компьютерных и информационных технологий, широкое использование сети Интернет, которая становится все более интернациональной и многоязыкой. Системы машинного перевода снова стали одним из приоритетных направлений развития компьютерной отрасли и вышли на новый качественный уровень. </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eastAsia="ru-RU"/>
        </w:rPr>
        <w:t xml:space="preserve">Первые программы-переводчики являлись скорее словарями с ограниченным набором слов. Со временем они учились переводить отдельные фразы, предложения и целые тексты. Объем словарей постоянно увеличивался, появилась возможность указывать специализацию перевода по теме и отрасли. К переводам слов добавились статьи, разъясняющие смысл слов и особенности их употребления. Одной из основных проблем, с которой столкнулись разработчики программ-переводчиков, является неоднозначность перевода многих слов, в результате чего перевод получается иногда совершенно абсурдным. А в случае, например, русского языка большой проблемой является и неоднозначность порядка слов в предложениях.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eastAsia="Times New Roman" w:hAnsi="Times New Roman" w:cs="Times New Roman"/>
          <w:sz w:val="28"/>
          <w:szCs w:val="28"/>
          <w:lang w:eastAsia="ru-RU"/>
        </w:rPr>
        <w:t xml:space="preserve">Над созданием действительно интеллектуальной системы перевода, способной сравниться по качеству работы с переводчиком  </w:t>
      </w:r>
      <w:r w:rsidRPr="00E22F32">
        <w:rPr>
          <w:rFonts w:ascii="Times New Roman" w:hAnsi="Times New Roman" w:cs="Times New Roman"/>
          <w:sz w:val="28"/>
          <w:szCs w:val="28"/>
        </w:rPr>
        <w:t>–</w:t>
      </w:r>
      <w:r w:rsidRPr="00E22F32">
        <w:rPr>
          <w:rFonts w:ascii="Times New Roman" w:eastAsia="Times New Roman" w:hAnsi="Times New Roman" w:cs="Times New Roman"/>
          <w:sz w:val="28"/>
          <w:szCs w:val="28"/>
          <w:lang w:eastAsia="ru-RU"/>
        </w:rPr>
        <w:t xml:space="preserve"> человеком, специалисты работают до сих пор, и в обозримом будущем прорыва в этой области пока не предвидится. Несмотря на это компании-разработчики для перевода текстов постоянно совершенствуют свои продукты, набор которых постоянно пополняется и совершенствуется. В него входят электронные словари, собственно программы-переводчики текстов, программы для перевода слов в контексте других программ (например, в </w:t>
      </w:r>
      <w:hyperlink r:id="rId17" w:history="1">
        <w:r w:rsidRPr="00E22F32">
          <w:rPr>
            <w:rFonts w:ascii="Times New Roman" w:eastAsia="Times New Roman" w:hAnsi="Times New Roman" w:cs="Times New Roman"/>
            <w:sz w:val="28"/>
            <w:szCs w:val="28"/>
            <w:lang w:eastAsia="ru-RU"/>
          </w:rPr>
          <w:t>браузерах</w:t>
        </w:r>
      </w:hyperlink>
      <w:r w:rsidRPr="00E22F32">
        <w:rPr>
          <w:rFonts w:ascii="Times New Roman" w:eastAsia="Times New Roman" w:hAnsi="Times New Roman" w:cs="Times New Roman"/>
          <w:sz w:val="28"/>
          <w:szCs w:val="28"/>
          <w:lang w:eastAsia="ru-RU"/>
        </w:rPr>
        <w:t> и текстовых редакторах), онлайн-переводчики веб-страниц и др. Некоторые из этих программ предоставляют возможность услышать, как произносятся иностранные слова. Пользователи программ получают возможность самостоятельно редактировать словари, указывать предпочтительные варианты при переводе. По мере того, как стали распространяться </w:t>
      </w:r>
      <w:hyperlink r:id="rId18" w:history="1">
        <w:r w:rsidRPr="00E22F32">
          <w:rPr>
            <w:rFonts w:ascii="Times New Roman" w:eastAsia="Times New Roman" w:hAnsi="Times New Roman" w:cs="Times New Roman"/>
            <w:sz w:val="28"/>
            <w:szCs w:val="28"/>
            <w:lang w:eastAsia="ru-RU"/>
          </w:rPr>
          <w:t>смартфоны и коммуникаторы</w:t>
        </w:r>
      </w:hyperlink>
      <w:r w:rsidRPr="00E22F32">
        <w:rPr>
          <w:rFonts w:ascii="Times New Roman" w:eastAsia="Times New Roman" w:hAnsi="Times New Roman" w:cs="Times New Roman"/>
          <w:sz w:val="28"/>
          <w:szCs w:val="28"/>
          <w:lang w:eastAsia="ru-RU"/>
        </w:rPr>
        <w:t>, разработчики позаботились о внедрении программ-переводчиков в мобильные устройства. Растет также и число языков, с которых и на которые можно переводить тексты. Особенно удачными получаются переводы текстов на языках латинской группы.</w:t>
      </w:r>
    </w:p>
    <w:p w:rsidR="00833635" w:rsidRPr="00E22F32" w:rsidRDefault="00833635" w:rsidP="00833635">
      <w:pPr>
        <w:spacing w:after="0" w:line="240" w:lineRule="auto"/>
        <w:ind w:firstLine="708"/>
        <w:jc w:val="both"/>
        <w:rPr>
          <w:rFonts w:ascii="Times New Roman" w:eastAsia="Times New Roman" w:hAnsi="Times New Roman" w:cs="Times New Roman"/>
          <w:b/>
          <w:bCs/>
          <w:sz w:val="28"/>
          <w:szCs w:val="28"/>
          <w:lang w:eastAsia="ru-RU"/>
        </w:rPr>
      </w:pPr>
      <w:r w:rsidRPr="00E22F32">
        <w:rPr>
          <w:rFonts w:ascii="Times New Roman" w:hAnsi="Times New Roman" w:cs="Times New Roman"/>
          <w:sz w:val="28"/>
          <w:szCs w:val="28"/>
        </w:rPr>
        <w:t xml:space="preserve">В настоящее время существует множество компьютерных программ (в большинстве созданных в США и России), позволяющих переводить с помощью автоматизированной системы. Кратко дадим характеристику наиболее популярным и доступным программам. </w:t>
      </w:r>
      <w:r w:rsidRPr="00E22F32">
        <w:rPr>
          <w:rFonts w:ascii="Times New Roman" w:eastAsia="Times New Roman" w:hAnsi="Times New Roman" w:cs="Times New Roman"/>
          <w:sz w:val="28"/>
          <w:szCs w:val="28"/>
          <w:lang w:eastAsia="ru-RU"/>
        </w:rPr>
        <w:t xml:space="preserve">Прежде всего </w:t>
      </w:r>
      <w:r w:rsidRPr="00E22F32">
        <w:rPr>
          <w:rFonts w:ascii="Times New Roman" w:hAnsi="Times New Roman" w:cs="Times New Roman"/>
          <w:sz w:val="28"/>
          <w:szCs w:val="28"/>
        </w:rPr>
        <w:t>–</w:t>
      </w:r>
      <w:r w:rsidRPr="00E22F32">
        <w:rPr>
          <w:rFonts w:ascii="Times New Roman" w:eastAsia="Times New Roman" w:hAnsi="Times New Roman" w:cs="Times New Roman"/>
          <w:sz w:val="28"/>
          <w:szCs w:val="28"/>
          <w:lang w:eastAsia="ru-RU"/>
        </w:rPr>
        <w:t xml:space="preserve"> это онлайн-сервисы переводов:</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b/>
          <w:bCs/>
          <w:sz w:val="28"/>
          <w:szCs w:val="28"/>
          <w:lang w:eastAsia="ru-RU"/>
        </w:rPr>
        <w:t>Онлайн-переводчик PROMT</w:t>
      </w:r>
      <w:r w:rsidRPr="00E22F32">
        <w:rPr>
          <w:rFonts w:ascii="Times New Roman" w:hAnsi="Times New Roman" w:cs="Times New Roman"/>
          <w:sz w:val="28"/>
          <w:szCs w:val="28"/>
        </w:rPr>
        <w:t xml:space="preserve"> (от PROject MT – проект машинного перевода) – продукт российской компании, разработчик систем машинного перевода для английского, немецкого, французского, испанского, итальянского, португальского и русского языков. Компания была основана в Санкт-Петербурге в 1991 году бывшими сотрудниками лаборатории инженерной лингвистики им. А. Герцена [4]. Структура ПРОМТ представлена несколькими блоками, в которые сгруппирована основная информация о терминологической базе, базе идиоматических выражений, лексической базе и правилах, в соответствии с которыми делается перевод. Все эти блоки редактируются таким образом, что в них могут быть внесены любые изменения и применены любые настройки, которые необходимы для работы. Однако п</w:t>
      </w:r>
      <w:r w:rsidRPr="00E22F32">
        <w:rPr>
          <w:rFonts w:ascii="Times New Roman" w:eastAsia="Times New Roman" w:hAnsi="Times New Roman" w:cs="Times New Roman"/>
          <w:sz w:val="28"/>
          <w:szCs w:val="28"/>
          <w:lang w:eastAsia="ru-RU"/>
        </w:rPr>
        <w:t xml:space="preserve">ереводы, которые делает электронный переводчик Promt, дают смутное представление о содержании исходного текста, их сложно или порой невозможно отредактировать. Анализ текстов показал,  что Promt выдает наибольшее количество комичных вариантов перевода с немецкого языка.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b/>
          <w:sz w:val="28"/>
          <w:szCs w:val="28"/>
        </w:rPr>
        <w:t>Мультитран</w:t>
      </w:r>
      <w:r w:rsidRPr="00E22F32">
        <w:rPr>
          <w:rFonts w:ascii="Times New Roman" w:hAnsi="Times New Roman" w:cs="Times New Roman"/>
          <w:sz w:val="28"/>
          <w:szCs w:val="28"/>
        </w:rPr>
        <w:t xml:space="preserve"> – интернет-система, которая насчитывает 12 электронных словарей. Программа также создана в России. ABBYY Lingvo – электронный словарь, который также создан российской компанией ABBYY. В отличие от ПРОМТ-а в ABBYY Lingvo нет функции полнотекстового перевода, но в программу включен обучающий модуль Lingvo Tutor и другие программы [5].</w:t>
      </w:r>
    </w:p>
    <w:p w:rsidR="00833635" w:rsidRPr="00E22F32" w:rsidRDefault="00E65F3D" w:rsidP="00833635">
      <w:pPr>
        <w:spacing w:after="0" w:line="240" w:lineRule="auto"/>
        <w:ind w:firstLine="709"/>
        <w:jc w:val="both"/>
        <w:rPr>
          <w:rFonts w:ascii="Times New Roman" w:eastAsia="Times New Roman" w:hAnsi="Times New Roman" w:cs="Times New Roman"/>
          <w:sz w:val="28"/>
          <w:szCs w:val="28"/>
          <w:lang w:eastAsia="ru-RU"/>
        </w:rPr>
      </w:pPr>
      <w:hyperlink r:id="rId19" w:history="1">
        <w:r w:rsidR="00833635" w:rsidRPr="00E22F32">
          <w:rPr>
            <w:rFonts w:ascii="Times New Roman" w:eastAsia="Times New Roman" w:hAnsi="Times New Roman" w:cs="Times New Roman"/>
            <w:b/>
            <w:sz w:val="28"/>
            <w:szCs w:val="28"/>
            <w:lang w:eastAsia="ru-RU"/>
          </w:rPr>
          <w:t>Google Translate</w:t>
        </w:r>
      </w:hyperlink>
      <w:r w:rsidR="00833635" w:rsidRPr="00E22F32">
        <w:rPr>
          <w:rFonts w:ascii="Times New Roman" w:eastAsia="Times New Roman" w:hAnsi="Times New Roman" w:cs="Times New Roman"/>
          <w:sz w:val="28"/>
          <w:szCs w:val="28"/>
          <w:lang w:eastAsia="ru-RU"/>
        </w:rPr>
        <w:t xml:space="preserve"> – знаменитый и, пожалуй, самый популярный из онлайн-переводчиков. Многие считают его самым лучшим из всех электронных переводчиков. Умеет распознавать язык исходного текста. Поддерживает свыше 40 языков. Умеет переводить веб-страницы целиком. Он выдает существенно больший процент относительно верно переведенных фраз, но подчеркнем, что он  не переводит точно весь предложенный текст. На выходе получается некое количество предложений, позволяющих довольно подробно понять общий смысл текста, его основные положения, имена и т.д.  Главное достоинство этого перевода – оперативность и доступность.</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eastAsia="ru-RU"/>
        </w:rPr>
        <w:t xml:space="preserve"> </w:t>
      </w:r>
      <w:hyperlink r:id="rId20" w:history="1">
        <w:r w:rsidRPr="00E22F32">
          <w:rPr>
            <w:rFonts w:ascii="Times New Roman" w:eastAsia="Times New Roman" w:hAnsi="Times New Roman" w:cs="Times New Roman"/>
            <w:b/>
            <w:sz w:val="28"/>
            <w:szCs w:val="28"/>
            <w:lang w:eastAsia="ru-RU"/>
          </w:rPr>
          <w:t>Translate.ru</w:t>
        </w:r>
      </w:hyperlink>
      <w:r w:rsidRPr="00E22F32">
        <w:rPr>
          <w:rFonts w:ascii="Times New Roman" w:eastAsia="Times New Roman" w:hAnsi="Times New Roman" w:cs="Times New Roman"/>
          <w:b/>
          <w:sz w:val="28"/>
          <w:szCs w:val="28"/>
          <w:lang w:eastAsia="ru-RU"/>
        </w:rPr>
        <w:t xml:space="preserve"> </w:t>
      </w:r>
      <w:r w:rsidRPr="00E22F32">
        <w:rPr>
          <w:rFonts w:ascii="Times New Roman" w:eastAsia="Times New Roman" w:hAnsi="Times New Roman" w:cs="Times New Roman"/>
          <w:sz w:val="28"/>
          <w:szCs w:val="28"/>
          <w:lang w:eastAsia="ru-RU"/>
        </w:rPr>
        <w:t xml:space="preserve">– онлайн-переводчик на базе известной программы PROMT. Список поддерживаемых языков скромнее: английский, испанский, немецкий, португальский, французский. Зато есть специализированные словари, такие как «Бизнес», «Путешествия», «Общение» и т.д. </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eastAsia="ru-RU"/>
        </w:rPr>
        <w:t xml:space="preserve">Отдельно хотелось бы упомянуть бесплатный </w:t>
      </w:r>
      <w:hyperlink r:id="rId21" w:tgtFrame="_blank" w:tooltip="онлайн переводчик" w:history="1">
        <w:r w:rsidRPr="00E22F32">
          <w:rPr>
            <w:rFonts w:ascii="Times New Roman" w:eastAsia="Times New Roman" w:hAnsi="Times New Roman" w:cs="Times New Roman"/>
            <w:b/>
            <w:sz w:val="28"/>
            <w:szCs w:val="28"/>
            <w:lang w:eastAsia="ru-RU"/>
          </w:rPr>
          <w:t>онлайн переводчик</w:t>
        </w:r>
      </w:hyperlink>
      <w:r w:rsidRPr="00E22F32">
        <w:rPr>
          <w:rFonts w:ascii="Times New Roman" w:eastAsia="Times New Roman" w:hAnsi="Times New Roman" w:cs="Times New Roman"/>
          <w:b/>
          <w:sz w:val="28"/>
          <w:szCs w:val="28"/>
          <w:lang w:eastAsia="ru-RU"/>
        </w:rPr>
        <w:t xml:space="preserve"> Dicter.</w:t>
      </w:r>
      <w:r w:rsidRPr="00E22F32">
        <w:rPr>
          <w:rFonts w:ascii="Times New Roman" w:eastAsia="Times New Roman" w:hAnsi="Times New Roman" w:cs="Times New Roman"/>
          <w:sz w:val="28"/>
          <w:szCs w:val="28"/>
          <w:lang w:eastAsia="ru-RU"/>
        </w:rPr>
        <w:t xml:space="preserve"> Он работает на базе Google Translate, но устанавливается на компьютер пользователя и позволяет в один клик выполнять перевод текста в любом приложении под операционной системой Windows. Переведенный текст можно прослушать и скопировать.</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b/>
          <w:sz w:val="28"/>
          <w:szCs w:val="28"/>
          <w:lang w:eastAsia="ru-RU"/>
        </w:rPr>
        <w:t>Bing Translator</w:t>
      </w:r>
      <w:r w:rsidRPr="00E22F32">
        <w:rPr>
          <w:rFonts w:ascii="Times New Roman" w:eastAsia="Times New Roman" w:hAnsi="Times New Roman" w:cs="Times New Roman"/>
          <w:sz w:val="28"/>
          <w:szCs w:val="28"/>
          <w:lang w:eastAsia="ru-RU"/>
        </w:rPr>
        <w:t xml:space="preserve"> – онлайн-переводчик от компании Microsoft имеет внушительный выбор языков (тридцать семь штук) и автоматическое определение. Имеется версия для мобильных устройств.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b/>
          <w:sz w:val="28"/>
          <w:szCs w:val="28"/>
        </w:rPr>
        <w:t>Яндекс.Перевод</w:t>
      </w:r>
      <w:r w:rsidRPr="00E22F32">
        <w:rPr>
          <w:rFonts w:ascii="Times New Roman" w:hAnsi="Times New Roman" w:cs="Times New Roman"/>
          <w:sz w:val="28"/>
          <w:szCs w:val="28"/>
        </w:rPr>
        <w:t xml:space="preserve"> – </w:t>
      </w:r>
      <w:r w:rsidRPr="00E22F32">
        <w:rPr>
          <w:rFonts w:ascii="Times New Roman" w:eastAsia="Times New Roman" w:hAnsi="Times New Roman" w:cs="Times New Roman"/>
          <w:sz w:val="28"/>
          <w:szCs w:val="28"/>
          <w:lang w:eastAsia="ru-RU"/>
        </w:rPr>
        <w:t>этот электронный переводчик основан отечественными программистами и предназначен</w:t>
      </w:r>
      <w:r w:rsidRPr="00E22F32">
        <w:rPr>
          <w:rFonts w:ascii="Times New Roman" w:hAnsi="Times New Roman" w:cs="Times New Roman"/>
          <w:sz w:val="28"/>
          <w:szCs w:val="28"/>
        </w:rPr>
        <w:t xml:space="preserve"> для перевода части текста или веб-страницы на другой язык. В сервисе используется самообучаемый алгоритм статистического машинного перевода, разработанный специалистами компании. Система строит свои словари соответствий на основе анализа миллионов переведённых текстов. Текст для перевода компьютер вначале сравнивает с базой слов, затем с базой моделей языка, стараясь определить смысл выражения в контексте. Направление перевода определяется автоматически. Возможны перевод отдельных слов, целых текстов и отдельных интернет-страниц (по ссылке). При ручном вводе текста система сама предлагает подсказки во всплывающем окне. Есть возможность двухоконного просмотра перевода и оригинала для веб-страниц. Имеется приложение для устройств на базе iOS [6], Windows Phone и Android. Можно прослушать произношение перевода и оригинального текста (синтезированный женский голос). Переводчик от Яндекса, подобно другим инструментам автоматического перевода, имеет свои ограничения. Этот инструмент имеет целью помочь читателю понять общий смысл содержания текста на иностранном языке, он не предоставляет точных переводов.</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Подводя итог, отметим, что с одной стороны, переводческие программы облегчают труд переводчика-человека, что является, несомненно, самым важным моментом их функционирования. Не нужно постоянно заглядывать в словарь и искать значение незнакомых слов, это помогает экономить и время, и энергию.  С другой стороны, компьютерные программы допускают серьезные ошибки  и, соответственно, машинный перевод обязательно требует редактирования.</w:t>
      </w:r>
    </w:p>
    <w:p w:rsidR="00833635" w:rsidRPr="00E22F32" w:rsidRDefault="00833635" w:rsidP="00833635">
      <w:pPr>
        <w:spacing w:after="0" w:line="240" w:lineRule="auto"/>
        <w:ind w:firstLine="709"/>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ind w:firstLine="709"/>
        <w:jc w:val="both"/>
        <w:rPr>
          <w:rFonts w:ascii="Times New Roman" w:hAnsi="Times New Roman" w:cs="Times New Roman"/>
          <w:sz w:val="28"/>
          <w:szCs w:val="28"/>
        </w:rPr>
      </w:pPr>
    </w:p>
    <w:p w:rsidR="00833635" w:rsidRPr="00E22F32" w:rsidRDefault="00833635" w:rsidP="00833635">
      <w:pPr>
        <w:pStyle w:val="a5"/>
        <w:numPr>
          <w:ilvl w:val="0"/>
          <w:numId w:val="9"/>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Машинный перевод. – Режим доступа : </w:t>
      </w:r>
      <w:hyperlink r:id="rId22" w:history="1">
        <w:r w:rsidRPr="00E22F32">
          <w:rPr>
            <w:rStyle w:val="a6"/>
            <w:rFonts w:ascii="Times New Roman" w:hAnsi="Times New Roman"/>
            <w:color w:val="auto"/>
            <w:sz w:val="28"/>
            <w:szCs w:val="28"/>
          </w:rPr>
          <w:t>http</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ru</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wikipedia</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org</w:t>
        </w:r>
      </w:hyperlink>
      <w:r w:rsidRPr="00E22F32">
        <w:rPr>
          <w:rFonts w:ascii="Times New Roman" w:hAnsi="Times New Roman" w:cs="Times New Roman"/>
          <w:sz w:val="28"/>
          <w:szCs w:val="28"/>
          <w:lang w:val="ru-RU"/>
        </w:rPr>
        <w:t xml:space="preserve">  – (Дата обращения:  27.09.2015.)</w:t>
      </w:r>
    </w:p>
    <w:p w:rsidR="00833635" w:rsidRPr="00E22F32" w:rsidRDefault="00833635" w:rsidP="00833635">
      <w:pPr>
        <w:pStyle w:val="a5"/>
        <w:numPr>
          <w:ilvl w:val="0"/>
          <w:numId w:val="9"/>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Баранов А.Н. Введение в прикладную лингвистику: учебное пособие. </w:t>
      </w:r>
      <w:r w:rsidRPr="00E22F32">
        <w:rPr>
          <w:rFonts w:ascii="Times New Roman" w:hAnsi="Times New Roman" w:cs="Times New Roman"/>
          <w:sz w:val="28"/>
          <w:szCs w:val="28"/>
        </w:rPr>
        <w:t>Изд.2-е, исправленное. М.: Едиториал УРСС, 2003. 360 с. С.168.</w:t>
      </w:r>
    </w:p>
    <w:p w:rsidR="00833635" w:rsidRPr="00E22F32" w:rsidRDefault="00833635" w:rsidP="00833635">
      <w:pPr>
        <w:pStyle w:val="a5"/>
        <w:numPr>
          <w:ilvl w:val="0"/>
          <w:numId w:val="9"/>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Нелюбин Л.Л. Компьютерная лингвистика и машинный перевод. </w:t>
      </w:r>
      <w:r w:rsidRPr="00E22F32">
        <w:rPr>
          <w:rFonts w:ascii="Times New Roman" w:hAnsi="Times New Roman" w:cs="Times New Roman"/>
          <w:sz w:val="28"/>
          <w:szCs w:val="28"/>
        </w:rPr>
        <w:t>М., 1991.</w:t>
      </w:r>
    </w:p>
    <w:p w:rsidR="00833635" w:rsidRPr="00E22F32" w:rsidRDefault="00833635" w:rsidP="00833635">
      <w:pPr>
        <w:pStyle w:val="a5"/>
        <w:numPr>
          <w:ilvl w:val="0"/>
          <w:numId w:val="9"/>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Система перевода текста </w:t>
      </w:r>
      <w:r w:rsidRPr="00E22F32">
        <w:rPr>
          <w:rFonts w:ascii="Times New Roman" w:hAnsi="Times New Roman" w:cs="Times New Roman"/>
          <w:sz w:val="28"/>
          <w:szCs w:val="28"/>
        </w:rPr>
        <w:t>Magic</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Goody</w:t>
      </w:r>
      <w:r w:rsidRPr="00E22F32">
        <w:rPr>
          <w:rFonts w:ascii="Times New Roman" w:hAnsi="Times New Roman" w:cs="Times New Roman"/>
          <w:sz w:val="28"/>
          <w:szCs w:val="28"/>
          <w:lang w:val="ru-RU"/>
        </w:rPr>
        <w:t xml:space="preserve"> для </w:t>
      </w:r>
      <w:r w:rsidRPr="00E22F32">
        <w:rPr>
          <w:rFonts w:ascii="Times New Roman" w:hAnsi="Times New Roman" w:cs="Times New Roman"/>
          <w:sz w:val="28"/>
          <w:szCs w:val="28"/>
        </w:rPr>
        <w:t>Windows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СПб. : «ПРОМТО», 1999.</w:t>
      </w:r>
    </w:p>
    <w:p w:rsidR="00833635" w:rsidRPr="00E22F32" w:rsidRDefault="00833635" w:rsidP="00833635">
      <w:pPr>
        <w:pStyle w:val="a5"/>
        <w:numPr>
          <w:ilvl w:val="0"/>
          <w:numId w:val="9"/>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Система электронных словарей </w:t>
      </w:r>
      <w:r w:rsidRPr="00E22F32">
        <w:rPr>
          <w:rFonts w:ascii="Times New Roman" w:hAnsi="Times New Roman" w:cs="Times New Roman"/>
          <w:sz w:val="28"/>
          <w:szCs w:val="28"/>
        </w:rPr>
        <w:t>Lingvo</w:t>
      </w:r>
      <w:r w:rsidRPr="00E22F32">
        <w:rPr>
          <w:rFonts w:ascii="Times New Roman" w:hAnsi="Times New Roman" w:cs="Times New Roman"/>
          <w:sz w:val="28"/>
          <w:szCs w:val="28"/>
          <w:lang w:val="ru-RU"/>
        </w:rPr>
        <w:t xml:space="preserve"> для </w:t>
      </w:r>
      <w:r w:rsidRPr="00E22F32">
        <w:rPr>
          <w:rFonts w:ascii="Times New Roman" w:hAnsi="Times New Roman" w:cs="Times New Roman"/>
          <w:sz w:val="28"/>
          <w:szCs w:val="28"/>
        </w:rPr>
        <w:t>DOC</w:t>
      </w:r>
      <w:r w:rsidRPr="00E22F32">
        <w:rPr>
          <w:rFonts w:ascii="Times New Roman" w:hAnsi="Times New Roman" w:cs="Times New Roman"/>
          <w:sz w:val="28"/>
          <w:szCs w:val="28"/>
          <w:lang w:val="ru-RU"/>
        </w:rPr>
        <w:t xml:space="preserve"> и </w:t>
      </w:r>
      <w:r w:rsidRPr="00E22F32">
        <w:rPr>
          <w:rFonts w:ascii="Times New Roman" w:hAnsi="Times New Roman" w:cs="Times New Roman"/>
          <w:sz w:val="28"/>
          <w:szCs w:val="28"/>
        </w:rPr>
        <w:t>Windows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М. : «БИТ», 1995.</w:t>
      </w:r>
    </w:p>
    <w:p w:rsidR="00833635" w:rsidRPr="00E22F32" w:rsidRDefault="00833635" w:rsidP="00833635">
      <w:pPr>
        <w:pStyle w:val="a5"/>
        <w:numPr>
          <w:ilvl w:val="0"/>
          <w:numId w:val="9"/>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Машинный перевод. – Режим доступа : </w:t>
      </w:r>
      <w:hyperlink r:id="rId23" w:history="1">
        <w:r w:rsidRPr="00E22F32">
          <w:rPr>
            <w:rStyle w:val="a6"/>
            <w:rFonts w:ascii="Times New Roman" w:hAnsi="Times New Roman"/>
            <w:color w:val="auto"/>
            <w:sz w:val="28"/>
            <w:szCs w:val="28"/>
          </w:rPr>
          <w:t>http</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www</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krugosvet</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ru</w:t>
        </w:r>
      </w:hyperlink>
      <w:r w:rsidRPr="00E22F32">
        <w:rPr>
          <w:rFonts w:ascii="Times New Roman" w:hAnsi="Times New Roman" w:cs="Times New Roman"/>
          <w:sz w:val="28"/>
          <w:szCs w:val="28"/>
          <w:lang w:val="ru-RU"/>
        </w:rPr>
        <w:t xml:space="preserve"> – (Дата обращения 05.10.2015.)</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 xml:space="preserve">ОСОБЕННОСТИ ПЕРЕВОДА АНГЛОЯЗЫЧНЫХ </w:t>
      </w: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РЕКЛАМНЫХ СЛОГАНОВ</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М. А. Ермолаев, Н. И. Мокрова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В данной статье рассматриваются особенности и специфика перевода англоязычных рекламных слоганов. Раскрываются секреты успеха рекламных кампаний международных корпораций. Описываются особенности обращения к адресату рекламного сообщения. На основе перевода рекламных текстов показаны основные приемы адаптации английских фраз к социально-культурным особенностям России. Приводятся примеры перестановки, замены, антонимического перевода, компенсации, добавления и опущения.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7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i/>
          <w:sz w:val="28"/>
          <w:szCs w:val="28"/>
        </w:rPr>
        <w:t>: перевод, реклама, переводческие трансформации, адаптация.</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Ермолаев Михаил Анатольевич</w:t>
      </w:r>
      <w:r w:rsidRPr="00E22F32">
        <w:rPr>
          <w:rFonts w:ascii="Times New Roman" w:hAnsi="Times New Roman" w:cs="Times New Roman"/>
          <w:sz w:val="28"/>
          <w:szCs w:val="28"/>
        </w:rPr>
        <w:t>, студент группы МЦб-14-1 института металлургии и химических технологий ИРНИТУ</w:t>
      </w:r>
    </w:p>
    <w:p w:rsidR="00833635" w:rsidRPr="00E22F32" w:rsidRDefault="00833635" w:rsidP="00833635">
      <w:pPr>
        <w:spacing w:after="0" w:line="240" w:lineRule="auto"/>
        <w:ind w:firstLine="709"/>
        <w:jc w:val="both"/>
        <w:rPr>
          <w:rFonts w:ascii="Times New Roman" w:hAnsi="Times New Roman" w:cs="Times New Roman"/>
          <w:sz w:val="28"/>
          <w:szCs w:val="28"/>
        </w:rPr>
      </w:pPr>
    </w:p>
    <w:p w:rsidR="00833635" w:rsidRPr="00E22F32" w:rsidRDefault="00833635" w:rsidP="00833635">
      <w:pPr>
        <w:tabs>
          <w:tab w:val="left" w:pos="1276"/>
        </w:tabs>
        <w:spacing w:after="0" w:line="240" w:lineRule="auto"/>
        <w:jc w:val="both"/>
        <w:rPr>
          <w:rFonts w:ascii="Times New Roman" w:hAnsi="Times New Roman" w:cs="Times New Roman"/>
          <w:sz w:val="28"/>
          <w:szCs w:val="28"/>
        </w:rPr>
      </w:pPr>
      <w:r w:rsidRPr="00E22F32">
        <w:rPr>
          <w:rFonts w:ascii="Times New Roman" w:hAnsi="Times New Roman" w:cs="Times New Roman"/>
          <w:b/>
          <w:bCs/>
          <w:sz w:val="28"/>
          <w:szCs w:val="28"/>
        </w:rPr>
        <w:t>Мокрова Наталья Игоревна</w:t>
      </w:r>
      <w:r w:rsidRPr="00E22F32">
        <w:rPr>
          <w:rFonts w:ascii="Times New Roman" w:hAnsi="Times New Roman" w:cs="Times New Roman"/>
          <w:sz w:val="28"/>
          <w:szCs w:val="28"/>
        </w:rPr>
        <w:t>, канд. филол. наук, доцент кафедры иностранных языков для технических специальностей № 2 ИРНИТУ</w:t>
      </w:r>
    </w:p>
    <w:p w:rsidR="00833635" w:rsidRPr="00352459" w:rsidRDefault="00833635" w:rsidP="00833635">
      <w:pPr>
        <w:pStyle w:val="11"/>
        <w:spacing w:after="0"/>
        <w:ind w:right="-1"/>
        <w:jc w:val="both"/>
        <w:rPr>
          <w:sz w:val="28"/>
          <w:szCs w:val="28"/>
        </w:rPr>
      </w:pPr>
    </w:p>
    <w:p w:rsidR="00833635" w:rsidRPr="00352459" w:rsidRDefault="00833635" w:rsidP="00833635">
      <w:pPr>
        <w:rPr>
          <w:lang w:eastAsia="ru-RU"/>
        </w:rPr>
      </w:pPr>
    </w:p>
    <w:p w:rsidR="00833635" w:rsidRPr="00E22F32" w:rsidRDefault="00833635" w:rsidP="00833635">
      <w:pPr>
        <w:pStyle w:val="11"/>
        <w:spacing w:after="0"/>
        <w:ind w:right="-1"/>
        <w:jc w:val="center"/>
        <w:rPr>
          <w:b/>
          <w:sz w:val="28"/>
          <w:szCs w:val="28"/>
          <w:lang w:val="en-US"/>
        </w:rPr>
      </w:pPr>
      <w:r w:rsidRPr="00E22F32">
        <w:rPr>
          <w:b/>
          <w:sz w:val="28"/>
          <w:szCs w:val="28"/>
          <w:lang w:val="en-US"/>
        </w:rPr>
        <w:t>TRANSLATION OF ENGLISH ADVERTISEMENT TEXTS</w:t>
      </w:r>
    </w:p>
    <w:p w:rsidR="00833635" w:rsidRPr="00E22F32" w:rsidRDefault="00833635" w:rsidP="00833635">
      <w:pPr>
        <w:pStyle w:val="11"/>
        <w:spacing w:after="0"/>
        <w:ind w:right="-1"/>
        <w:jc w:val="both"/>
        <w:rPr>
          <w:b/>
          <w:sz w:val="28"/>
          <w:szCs w:val="28"/>
          <w:lang w:val="en-US"/>
        </w:rPr>
      </w:pPr>
    </w:p>
    <w:p w:rsidR="00833635" w:rsidRPr="00E22F32" w:rsidRDefault="00833635" w:rsidP="00833635">
      <w:pPr>
        <w:pStyle w:val="11"/>
        <w:spacing w:after="0"/>
        <w:ind w:right="-1"/>
        <w:jc w:val="right"/>
        <w:rPr>
          <w:b/>
          <w:sz w:val="28"/>
          <w:szCs w:val="28"/>
          <w:lang w:val="en-US"/>
        </w:rPr>
      </w:pPr>
      <w:r w:rsidRPr="00E22F32">
        <w:rPr>
          <w:b/>
          <w:sz w:val="28"/>
          <w:szCs w:val="28"/>
          <w:lang w:val="en-US"/>
        </w:rPr>
        <w:t>M. Ermolaev, N. Mokrova</w:t>
      </w:r>
    </w:p>
    <w:p w:rsidR="00833635" w:rsidRPr="00E22F32" w:rsidRDefault="00833635" w:rsidP="00833635">
      <w:pPr>
        <w:pStyle w:val="11"/>
        <w:spacing w:after="0"/>
        <w:ind w:right="-1"/>
        <w:contextualSpacing/>
        <w:jc w:val="both"/>
        <w:rPr>
          <w:sz w:val="28"/>
          <w:szCs w:val="28"/>
          <w:lang w:val="en-US"/>
        </w:rPr>
      </w:pPr>
    </w:p>
    <w:p w:rsidR="00833635" w:rsidRPr="00E22F32" w:rsidRDefault="00833635" w:rsidP="00833635">
      <w:pPr>
        <w:pStyle w:val="11"/>
        <w:spacing w:after="0"/>
        <w:ind w:right="-1"/>
        <w:contextualSpacing/>
        <w:jc w:val="both"/>
        <w:rPr>
          <w:sz w:val="28"/>
          <w:szCs w:val="28"/>
          <w:lang w:val="en-US"/>
        </w:rPr>
      </w:pPr>
      <w:r w:rsidRPr="00E22F32">
        <w:rPr>
          <w:sz w:val="28"/>
          <w:szCs w:val="28"/>
          <w:lang w:val="en-US"/>
        </w:rPr>
        <w:t>The article deals with some specific features of English advertisement texts.  The reasons of success of advertisement campaigns of international corporations are shown in the paper. Address peculiarities in such kinds of texts are described. Some adaptation methods of English phrases to Russian culture and social reality are illustrated on the base of translation of texts. The author gives several examples of transposition, replacement, antonym translation, compensation and addition.</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7.</w:t>
      </w:r>
    </w:p>
    <w:p w:rsidR="00833635" w:rsidRPr="00E22F32" w:rsidRDefault="00833635" w:rsidP="00833635">
      <w:pPr>
        <w:pStyle w:val="11"/>
        <w:spacing w:after="0"/>
        <w:contextualSpacing/>
        <w:jc w:val="both"/>
        <w:rPr>
          <w:sz w:val="28"/>
          <w:szCs w:val="28"/>
          <w:lang w:val="en-US"/>
        </w:rPr>
      </w:pPr>
    </w:p>
    <w:p w:rsidR="00833635" w:rsidRPr="00E22F32" w:rsidRDefault="00833635" w:rsidP="00833635">
      <w:pPr>
        <w:pStyle w:val="11"/>
        <w:spacing w:after="0"/>
        <w:ind w:right="-1"/>
        <w:contextualSpacing/>
        <w:jc w:val="both"/>
        <w:rPr>
          <w:i/>
          <w:sz w:val="28"/>
          <w:szCs w:val="28"/>
          <w:lang w:val="en-US"/>
        </w:rPr>
      </w:pPr>
      <w:r w:rsidRPr="00E22F32">
        <w:rPr>
          <w:sz w:val="28"/>
          <w:szCs w:val="28"/>
          <w:u w:val="single"/>
          <w:lang w:val="en-US"/>
        </w:rPr>
        <w:t>Keywords</w:t>
      </w:r>
      <w:r w:rsidRPr="00E22F32">
        <w:rPr>
          <w:i/>
          <w:sz w:val="28"/>
          <w:szCs w:val="28"/>
          <w:lang w:val="en-US"/>
        </w:rPr>
        <w:t>: translation, advertisement, translation conversions, adaptation.</w:t>
      </w:r>
    </w:p>
    <w:p w:rsidR="00833635" w:rsidRPr="00E22F32" w:rsidRDefault="00833635" w:rsidP="00833635">
      <w:pPr>
        <w:pStyle w:val="11"/>
        <w:spacing w:after="0"/>
        <w:ind w:right="-1"/>
        <w:contextualSpacing/>
        <w:jc w:val="both"/>
        <w:rPr>
          <w:i/>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Ermolaev Michel</w:t>
      </w:r>
      <w:r w:rsidRPr="00833635">
        <w:rPr>
          <w:rFonts w:ascii="Times New Roman" w:hAnsi="Times New Roman" w:cs="Times New Roman"/>
          <w:sz w:val="28"/>
          <w:szCs w:val="28"/>
          <w:lang w:val="en-US"/>
        </w:rPr>
        <w:t>, a student of Metallurgy and Chemical Technologies Institute</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pStyle w:val="a8"/>
        <w:ind w:right="-2"/>
        <w:rPr>
          <w:spacing w:val="-8"/>
          <w:lang w:val="en-US"/>
        </w:rPr>
      </w:pPr>
      <w:r w:rsidRPr="00E22F32">
        <w:rPr>
          <w:b/>
          <w:bCs/>
          <w:spacing w:val="-8"/>
          <w:lang w:val="en-US"/>
        </w:rPr>
        <w:t xml:space="preserve">Mokrova </w:t>
      </w:r>
      <w:r w:rsidRPr="001B3C92">
        <w:rPr>
          <w:b/>
          <w:lang w:val="en-US"/>
        </w:rPr>
        <w:t>Natalya</w:t>
      </w:r>
      <w:r w:rsidRPr="00E22F32">
        <w:rPr>
          <w:bCs/>
          <w:spacing w:val="-8"/>
          <w:lang w:val="en-US"/>
        </w:rPr>
        <w:t xml:space="preserve">, </w:t>
      </w:r>
      <w:r w:rsidRPr="00E22F32">
        <w:rPr>
          <w:lang w:val="en-US"/>
        </w:rPr>
        <w:t>Candidate of Philology, Associate Professor of Foreign Languages for Engineering Specialties, Department №2 of Applied Linguistics Faculty</w:t>
      </w:r>
    </w:p>
    <w:p w:rsidR="00833635" w:rsidRPr="00833635" w:rsidRDefault="00833635" w:rsidP="00833635">
      <w:pPr>
        <w:spacing w:after="0" w:line="240" w:lineRule="auto"/>
        <w:ind w:firstLine="709"/>
        <w:jc w:val="both"/>
        <w:rPr>
          <w:rFonts w:ascii="Times New Roman" w:hAnsi="Times New Roman" w:cs="Times New Roman"/>
          <w:sz w:val="28"/>
          <w:szCs w:val="28"/>
          <w:lang w:val="en-US"/>
        </w:rPr>
      </w:pP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rPr>
        <w:t>В наши дни реклама стала неотъемлемой частью жизни, без которой трудно представить себе современные средства массовой информации (СМИ). Реклама способна выполнять почти все задачи, что ставятся перед иным контентом СМИ – и информировать, и образовывать, и социализировать, и развлекать</w:t>
      </w:r>
      <w:r w:rsidRPr="00E22F32">
        <w:rPr>
          <w:rFonts w:ascii="Times New Roman" w:hAnsi="Times New Roman" w:cs="Times New Roman"/>
          <w:sz w:val="28"/>
          <w:szCs w:val="28"/>
          <w:shd w:val="clear" w:color="auto" w:fill="FFFFFF"/>
        </w:rPr>
        <w:t>. Актуальность данной темы состоит в широкой распространенности рекламных слоганов. Реклама</w:t>
      </w:r>
      <w:r>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rPr>
        <w:t>является частью массовой коммуникации, а так как в России большинство рекламодателей ‒ зарубежные компании, нередко возникает проблема перевода исходного слогана на английском языке и его адаптации в русском языке.</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Прежде чем изучать перевод рекламных слоганов зарубежных компаний, стоит рассмотреть особенности данного вида рекламы.</w:t>
      </w:r>
    </w:p>
    <w:p w:rsidR="00833635" w:rsidRPr="00E22F32" w:rsidRDefault="00833635" w:rsidP="00833635">
      <w:pPr>
        <w:pStyle w:val="a7"/>
        <w:shd w:val="clear" w:color="auto" w:fill="FFFFFF"/>
        <w:spacing w:before="0" w:beforeAutospacing="0" w:after="0" w:afterAutospacing="0"/>
        <w:ind w:firstLine="709"/>
        <w:jc w:val="both"/>
        <w:rPr>
          <w:sz w:val="28"/>
          <w:szCs w:val="28"/>
          <w:lang w:val="en-US"/>
        </w:rPr>
      </w:pPr>
      <w:r w:rsidRPr="00E22F32">
        <w:rPr>
          <w:sz w:val="28"/>
          <w:szCs w:val="28"/>
        </w:rPr>
        <w:t>По мнению В.Л. Полукарова,  одно из важнейших слагаемых успеха общения с потребителями  состоит в употреблении личных местоимений, т.е. непосредственном обращении к  личности собеседника [5]. В.Л. Полукаров  проанализировал ряд случаев, когда такой подход имел большой успех. Примером</w:t>
      </w:r>
      <w:r w:rsidRPr="00E22F32">
        <w:rPr>
          <w:sz w:val="28"/>
          <w:szCs w:val="28"/>
          <w:lang w:val="en-US"/>
        </w:rPr>
        <w:t xml:space="preserve"> </w:t>
      </w:r>
      <w:r w:rsidRPr="00E22F32">
        <w:rPr>
          <w:sz w:val="28"/>
          <w:szCs w:val="28"/>
        </w:rPr>
        <w:t>данной</w:t>
      </w:r>
      <w:r w:rsidRPr="00E22F32">
        <w:rPr>
          <w:sz w:val="28"/>
          <w:szCs w:val="28"/>
          <w:lang w:val="en-US"/>
        </w:rPr>
        <w:t xml:space="preserve"> </w:t>
      </w:r>
      <w:r w:rsidRPr="00E22F32">
        <w:rPr>
          <w:sz w:val="28"/>
          <w:szCs w:val="28"/>
        </w:rPr>
        <w:t>коммуникативной</w:t>
      </w:r>
      <w:r w:rsidRPr="00E22F32">
        <w:rPr>
          <w:sz w:val="28"/>
          <w:szCs w:val="28"/>
          <w:lang w:val="en-US"/>
        </w:rPr>
        <w:t xml:space="preserve"> </w:t>
      </w:r>
      <w:r w:rsidRPr="00E22F32">
        <w:rPr>
          <w:sz w:val="28"/>
          <w:szCs w:val="28"/>
        </w:rPr>
        <w:t>стратегии</w:t>
      </w:r>
      <w:r w:rsidRPr="00E22F32">
        <w:rPr>
          <w:sz w:val="28"/>
          <w:szCs w:val="28"/>
          <w:lang w:val="en-US"/>
        </w:rPr>
        <w:t xml:space="preserve"> </w:t>
      </w:r>
      <w:r w:rsidRPr="00E22F32">
        <w:rPr>
          <w:sz w:val="28"/>
          <w:szCs w:val="28"/>
        </w:rPr>
        <w:t>является</w:t>
      </w:r>
      <w:r w:rsidRPr="00E22F32">
        <w:rPr>
          <w:sz w:val="28"/>
          <w:szCs w:val="28"/>
          <w:lang w:val="en-US"/>
        </w:rPr>
        <w:t xml:space="preserve"> </w:t>
      </w:r>
      <w:r w:rsidRPr="00E22F32">
        <w:rPr>
          <w:sz w:val="28"/>
          <w:szCs w:val="28"/>
        </w:rPr>
        <w:t>заголовок</w:t>
      </w:r>
      <w:r w:rsidRPr="00E22F32">
        <w:rPr>
          <w:sz w:val="28"/>
          <w:szCs w:val="28"/>
          <w:lang w:val="en-US"/>
        </w:rPr>
        <w:t xml:space="preserve"> </w:t>
      </w:r>
      <w:r w:rsidRPr="00E22F32">
        <w:rPr>
          <w:sz w:val="28"/>
          <w:szCs w:val="28"/>
        </w:rPr>
        <w:t>рекламы</w:t>
      </w:r>
      <w:r w:rsidRPr="00E22F32">
        <w:rPr>
          <w:sz w:val="28"/>
          <w:szCs w:val="28"/>
          <w:lang w:val="en-US"/>
        </w:rPr>
        <w:t xml:space="preserve"> LIBERTY MUTUAL:</w:t>
      </w:r>
    </w:p>
    <w:p w:rsidR="00833635" w:rsidRPr="00E22F32" w:rsidRDefault="00833635" w:rsidP="00833635">
      <w:pPr>
        <w:pStyle w:val="a7"/>
        <w:shd w:val="clear" w:color="auto" w:fill="FFFFFF"/>
        <w:spacing w:before="0" w:beforeAutospacing="0" w:after="0" w:afterAutospacing="0"/>
        <w:ind w:firstLine="709"/>
        <w:jc w:val="both"/>
        <w:rPr>
          <w:i/>
          <w:sz w:val="28"/>
          <w:szCs w:val="28"/>
          <w:lang w:val="en-US"/>
        </w:rPr>
      </w:pPr>
      <w:r w:rsidRPr="00E22F32">
        <w:rPr>
          <w:sz w:val="28"/>
          <w:szCs w:val="28"/>
        </w:rPr>
        <w:t>англ</w:t>
      </w:r>
      <w:r w:rsidRPr="00E22F32">
        <w:rPr>
          <w:sz w:val="28"/>
          <w:szCs w:val="28"/>
          <w:lang w:val="en-US"/>
        </w:rPr>
        <w:t>.:</w:t>
      </w:r>
      <w:r w:rsidRPr="00E22F32">
        <w:rPr>
          <w:i/>
          <w:sz w:val="28"/>
          <w:szCs w:val="28"/>
          <w:lang w:val="en-US"/>
        </w:rPr>
        <w:t xml:space="preserve"> We believe the more you do to protect your home, the more you should save.</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rStyle w:val="afb"/>
          <w:i w:val="0"/>
          <w:sz w:val="28"/>
          <w:szCs w:val="28"/>
        </w:rPr>
        <w:t>русс.:</w:t>
      </w:r>
      <w:r w:rsidRPr="00E22F32">
        <w:rPr>
          <w:rStyle w:val="afb"/>
          <w:sz w:val="28"/>
          <w:szCs w:val="28"/>
        </w:rPr>
        <w:t xml:space="preserve"> Мы верим, что чем больше вы делаете, чтобы защитить свой дом, тем больше вы экономите.</w:t>
      </w:r>
      <w:r w:rsidRPr="00E22F32">
        <w:rPr>
          <w:sz w:val="28"/>
          <w:szCs w:val="28"/>
        </w:rPr>
        <w:t xml:space="preserve"> </w:t>
      </w:r>
    </w:p>
    <w:p w:rsidR="00833635" w:rsidRPr="00E22F32" w:rsidRDefault="00833635" w:rsidP="00833635">
      <w:pPr>
        <w:pStyle w:val="a7"/>
        <w:shd w:val="clear" w:color="auto" w:fill="FFFFFF"/>
        <w:spacing w:before="0" w:beforeAutospacing="0" w:after="0" w:afterAutospacing="0"/>
        <w:ind w:firstLine="709"/>
        <w:jc w:val="both"/>
        <w:rPr>
          <w:sz w:val="28"/>
          <w:szCs w:val="28"/>
          <w:lang w:val="en-US"/>
        </w:rPr>
      </w:pPr>
      <w:r w:rsidRPr="00E22F32">
        <w:rPr>
          <w:sz w:val="28"/>
          <w:szCs w:val="28"/>
        </w:rPr>
        <w:t>Или</w:t>
      </w:r>
      <w:r w:rsidRPr="00E22F32">
        <w:rPr>
          <w:sz w:val="28"/>
          <w:szCs w:val="28"/>
          <w:lang w:val="en-US"/>
        </w:rPr>
        <w:t xml:space="preserve">: </w:t>
      </w:r>
    </w:p>
    <w:p w:rsidR="00833635" w:rsidRPr="00E22F32" w:rsidRDefault="00833635" w:rsidP="00833635">
      <w:pPr>
        <w:pStyle w:val="a7"/>
        <w:shd w:val="clear" w:color="auto" w:fill="FFFFFF"/>
        <w:spacing w:before="0" w:beforeAutospacing="0" w:after="0" w:afterAutospacing="0"/>
        <w:ind w:firstLine="709"/>
        <w:jc w:val="both"/>
        <w:rPr>
          <w:i/>
          <w:sz w:val="28"/>
          <w:szCs w:val="28"/>
          <w:lang w:val="en-US"/>
        </w:rPr>
      </w:pPr>
      <w:r w:rsidRPr="00E22F32">
        <w:rPr>
          <w:sz w:val="28"/>
          <w:szCs w:val="28"/>
        </w:rPr>
        <w:t>англ</w:t>
      </w:r>
      <w:r w:rsidRPr="00E22F32">
        <w:rPr>
          <w:sz w:val="28"/>
          <w:szCs w:val="28"/>
          <w:lang w:val="en-US"/>
        </w:rPr>
        <w:t xml:space="preserve">.: </w:t>
      </w:r>
      <w:r w:rsidRPr="00E22F32">
        <w:rPr>
          <w:i/>
          <w:sz w:val="28"/>
          <w:szCs w:val="28"/>
          <w:lang w:val="en-US"/>
        </w:rPr>
        <w:t>«Ariston» – We guess your wishes.</w:t>
      </w:r>
    </w:p>
    <w:p w:rsidR="00833635" w:rsidRPr="00E22F32" w:rsidRDefault="00833635" w:rsidP="00833635">
      <w:pPr>
        <w:pStyle w:val="a7"/>
        <w:shd w:val="clear" w:color="auto" w:fill="FFFFFF"/>
        <w:spacing w:before="0" w:beforeAutospacing="0" w:after="0" w:afterAutospacing="0"/>
        <w:ind w:firstLine="709"/>
        <w:jc w:val="both"/>
        <w:rPr>
          <w:rStyle w:val="afb"/>
          <w:i w:val="0"/>
          <w:sz w:val="28"/>
          <w:szCs w:val="28"/>
        </w:rPr>
      </w:pPr>
      <w:r w:rsidRPr="00E22F32">
        <w:rPr>
          <w:sz w:val="28"/>
          <w:szCs w:val="28"/>
        </w:rPr>
        <w:t xml:space="preserve">русс.: </w:t>
      </w:r>
      <w:r w:rsidRPr="00E22F32">
        <w:rPr>
          <w:i/>
          <w:sz w:val="28"/>
          <w:szCs w:val="28"/>
        </w:rPr>
        <w:t>«</w:t>
      </w:r>
      <w:r w:rsidRPr="00E22F32">
        <w:rPr>
          <w:i/>
          <w:sz w:val="28"/>
          <w:szCs w:val="28"/>
          <w:lang w:val="en-US"/>
        </w:rPr>
        <w:t>Ariston</w:t>
      </w:r>
      <w:r w:rsidRPr="00E22F32">
        <w:rPr>
          <w:i/>
          <w:sz w:val="28"/>
          <w:szCs w:val="28"/>
        </w:rPr>
        <w:t>» – Мы угадываем Ваши желания.</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rStyle w:val="afb"/>
          <w:sz w:val="28"/>
          <w:szCs w:val="28"/>
        </w:rPr>
        <w:t xml:space="preserve"> </w:t>
      </w:r>
      <w:r w:rsidRPr="00E22F32">
        <w:rPr>
          <w:rStyle w:val="afb"/>
          <w:i w:val="0"/>
          <w:sz w:val="28"/>
          <w:szCs w:val="28"/>
        </w:rPr>
        <w:t>В данных примерах</w:t>
      </w:r>
      <w:r w:rsidRPr="00E22F32">
        <w:rPr>
          <w:rStyle w:val="afb"/>
          <w:sz w:val="28"/>
          <w:szCs w:val="28"/>
        </w:rPr>
        <w:t xml:space="preserve"> м</w:t>
      </w:r>
      <w:r w:rsidRPr="00E22F32">
        <w:rPr>
          <w:sz w:val="28"/>
          <w:szCs w:val="28"/>
        </w:rPr>
        <w:t>естоимение 1-го лица множественного числа символически обозначает фирму как совокупность лиц, подчеркивая то, что производитель является не неким обезличенным образованием, а представляет собой реальных, живых людей, работающих на благо потребителя.</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 xml:space="preserve">Как знак непосредственной адресованности потенциальному покупателю в слоганах используются личные местоимения 2-го лица [6], что свидетельствует о диалогическом характере многих рекламных слоганов. В данном случае при переводе английских слоганов на русский язык необходимо учитывать тот факт, что в системе английского языка отсутствует различие между вежливой формой </w:t>
      </w:r>
      <w:r>
        <w:rPr>
          <w:sz w:val="28"/>
          <w:szCs w:val="28"/>
        </w:rPr>
        <w:t>«Вы» и «</w:t>
      </w:r>
      <w:r w:rsidRPr="00E22F32">
        <w:rPr>
          <w:sz w:val="28"/>
          <w:szCs w:val="28"/>
        </w:rPr>
        <w:t>ты</w:t>
      </w:r>
      <w:r>
        <w:rPr>
          <w:sz w:val="28"/>
          <w:szCs w:val="28"/>
        </w:rPr>
        <w:t>»</w:t>
      </w:r>
      <w:r w:rsidRPr="00E22F32">
        <w:rPr>
          <w:sz w:val="28"/>
          <w:szCs w:val="28"/>
        </w:rPr>
        <w:t>. Выбор обращения при переводе зависит от адресата рекламного сообщения. Обычно употребляется вежливая форма ‟Вы„:</w:t>
      </w:r>
    </w:p>
    <w:p w:rsidR="00833635" w:rsidRPr="00246A25" w:rsidRDefault="00833635" w:rsidP="00833635">
      <w:pPr>
        <w:pStyle w:val="a7"/>
        <w:shd w:val="clear" w:color="auto" w:fill="FFFFFF"/>
        <w:spacing w:before="0" w:beforeAutospacing="0" w:after="0" w:afterAutospacing="0"/>
        <w:ind w:firstLine="709"/>
        <w:jc w:val="both"/>
        <w:rPr>
          <w:sz w:val="28"/>
          <w:szCs w:val="28"/>
          <w:lang w:val="en-US"/>
        </w:rPr>
      </w:pPr>
      <w:r w:rsidRPr="00E22F32">
        <w:rPr>
          <w:sz w:val="28"/>
          <w:szCs w:val="28"/>
        </w:rPr>
        <w:t>англ</w:t>
      </w:r>
      <w:r w:rsidRPr="00246A25">
        <w:rPr>
          <w:sz w:val="28"/>
          <w:szCs w:val="28"/>
          <w:lang w:val="en-US"/>
        </w:rPr>
        <w:t xml:space="preserve">.: </w:t>
      </w:r>
      <w:r w:rsidRPr="00246A25">
        <w:rPr>
          <w:i/>
          <w:sz w:val="28"/>
          <w:szCs w:val="28"/>
          <w:lang w:val="en-US"/>
        </w:rPr>
        <w:t>«</w:t>
      </w:r>
      <w:r w:rsidRPr="00E22F32">
        <w:rPr>
          <w:i/>
          <w:sz w:val="28"/>
          <w:szCs w:val="28"/>
          <w:lang w:val="en-US"/>
        </w:rPr>
        <w:t>Wella</w:t>
      </w:r>
      <w:r w:rsidRPr="00246A25">
        <w:rPr>
          <w:i/>
          <w:sz w:val="28"/>
          <w:szCs w:val="28"/>
          <w:lang w:val="en-US"/>
        </w:rPr>
        <w:t xml:space="preserve">» – </w:t>
      </w:r>
      <w:r w:rsidRPr="00E22F32">
        <w:rPr>
          <w:i/>
          <w:sz w:val="28"/>
          <w:szCs w:val="28"/>
          <w:lang w:val="en-US"/>
        </w:rPr>
        <w:t>You</w:t>
      </w:r>
      <w:r w:rsidRPr="00246A25">
        <w:rPr>
          <w:i/>
          <w:sz w:val="28"/>
          <w:szCs w:val="28"/>
          <w:lang w:val="en-US"/>
        </w:rPr>
        <w:t xml:space="preserve"> </w:t>
      </w:r>
      <w:r w:rsidRPr="00E22F32">
        <w:rPr>
          <w:i/>
          <w:sz w:val="28"/>
          <w:szCs w:val="28"/>
          <w:lang w:val="en-US"/>
        </w:rPr>
        <w:t>are</w:t>
      </w:r>
      <w:r w:rsidRPr="00246A25">
        <w:rPr>
          <w:i/>
          <w:sz w:val="28"/>
          <w:szCs w:val="28"/>
          <w:lang w:val="en-US"/>
        </w:rPr>
        <w:t xml:space="preserve"> </w:t>
      </w:r>
      <w:r w:rsidRPr="00E22F32">
        <w:rPr>
          <w:i/>
          <w:sz w:val="28"/>
          <w:szCs w:val="28"/>
          <w:lang w:val="en-US"/>
        </w:rPr>
        <w:t>magnificent</w:t>
      </w:r>
      <w:r w:rsidRPr="00246A25">
        <w:rPr>
          <w:i/>
          <w:sz w:val="28"/>
          <w:szCs w:val="28"/>
          <w:lang w:val="en-US"/>
        </w:rPr>
        <w:t>.</w:t>
      </w:r>
      <w:r w:rsidRPr="00246A25">
        <w:rPr>
          <w:sz w:val="28"/>
          <w:szCs w:val="28"/>
          <w:lang w:val="en-US"/>
        </w:rPr>
        <w:t xml:space="preserve">  </w:t>
      </w:r>
    </w:p>
    <w:p w:rsidR="00833635" w:rsidRPr="00E22F32" w:rsidRDefault="00833635" w:rsidP="00833635">
      <w:pPr>
        <w:pStyle w:val="a7"/>
        <w:shd w:val="clear" w:color="auto" w:fill="FFFFFF"/>
        <w:spacing w:before="0" w:beforeAutospacing="0" w:after="0" w:afterAutospacing="0"/>
        <w:ind w:firstLine="709"/>
        <w:jc w:val="both"/>
        <w:rPr>
          <w:i/>
          <w:sz w:val="28"/>
          <w:szCs w:val="28"/>
        </w:rPr>
      </w:pPr>
      <w:r w:rsidRPr="00E22F32">
        <w:rPr>
          <w:sz w:val="28"/>
          <w:szCs w:val="28"/>
        </w:rPr>
        <w:t xml:space="preserve">русс.: </w:t>
      </w:r>
      <w:r w:rsidRPr="00E22F32">
        <w:rPr>
          <w:i/>
          <w:sz w:val="28"/>
          <w:szCs w:val="28"/>
        </w:rPr>
        <w:t>«</w:t>
      </w:r>
      <w:r w:rsidRPr="00E22F32">
        <w:rPr>
          <w:i/>
          <w:sz w:val="28"/>
          <w:szCs w:val="28"/>
          <w:lang w:val="en-US"/>
        </w:rPr>
        <w:t>Wella</w:t>
      </w:r>
      <w:r w:rsidRPr="00E22F32">
        <w:rPr>
          <w:i/>
          <w:sz w:val="28"/>
          <w:szCs w:val="28"/>
        </w:rPr>
        <w:t>» – Вы великолепны.</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Или:</w:t>
      </w:r>
    </w:p>
    <w:p w:rsidR="00833635" w:rsidRPr="00E22F32" w:rsidRDefault="00833635" w:rsidP="00833635">
      <w:pPr>
        <w:pStyle w:val="a7"/>
        <w:shd w:val="clear" w:color="auto" w:fill="FFFFFF"/>
        <w:spacing w:before="0" w:beforeAutospacing="0" w:after="0" w:afterAutospacing="0"/>
        <w:ind w:firstLine="709"/>
        <w:jc w:val="both"/>
        <w:rPr>
          <w:i/>
          <w:sz w:val="28"/>
          <w:szCs w:val="28"/>
          <w:lang w:val="en-US"/>
        </w:rPr>
      </w:pPr>
      <w:r w:rsidRPr="00E22F32">
        <w:rPr>
          <w:sz w:val="28"/>
          <w:szCs w:val="28"/>
        </w:rPr>
        <w:t>англ</w:t>
      </w:r>
      <w:r w:rsidRPr="00E22F32">
        <w:rPr>
          <w:sz w:val="28"/>
          <w:szCs w:val="28"/>
          <w:lang w:val="en-US"/>
        </w:rPr>
        <w:t xml:space="preserve">.: </w:t>
      </w:r>
      <w:r w:rsidRPr="00E22F32">
        <w:rPr>
          <w:i/>
          <w:sz w:val="28"/>
          <w:szCs w:val="28"/>
          <w:lang w:val="en-US"/>
        </w:rPr>
        <w:t>«Implozia» – And you are healthy.</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 xml:space="preserve">русс.: </w:t>
      </w:r>
      <w:r w:rsidRPr="00E22F32">
        <w:rPr>
          <w:i/>
          <w:sz w:val="28"/>
          <w:szCs w:val="28"/>
        </w:rPr>
        <w:t>«</w:t>
      </w:r>
      <w:r w:rsidRPr="00E22F32">
        <w:rPr>
          <w:i/>
          <w:sz w:val="28"/>
          <w:szCs w:val="28"/>
          <w:lang w:val="en-US"/>
        </w:rPr>
        <w:t>Implozia</w:t>
      </w:r>
      <w:r w:rsidRPr="00E22F32">
        <w:rPr>
          <w:i/>
          <w:sz w:val="28"/>
          <w:szCs w:val="28"/>
        </w:rPr>
        <w:t>» – И Вы здоровы.</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 xml:space="preserve">Однако если адресатом рекламы является молодежь, может использоваться форматы„: </w:t>
      </w:r>
    </w:p>
    <w:p w:rsidR="00833635" w:rsidRPr="00E22F32" w:rsidRDefault="00833635" w:rsidP="00833635">
      <w:pPr>
        <w:pStyle w:val="a7"/>
        <w:shd w:val="clear" w:color="auto" w:fill="FFFFFF"/>
        <w:spacing w:before="0" w:beforeAutospacing="0" w:after="0" w:afterAutospacing="0"/>
        <w:ind w:firstLine="709"/>
        <w:jc w:val="both"/>
        <w:rPr>
          <w:sz w:val="28"/>
          <w:szCs w:val="28"/>
          <w:lang w:val="en-US"/>
        </w:rPr>
      </w:pPr>
      <w:r w:rsidRPr="00E22F32">
        <w:rPr>
          <w:sz w:val="28"/>
          <w:szCs w:val="28"/>
        </w:rPr>
        <w:t>англ</w:t>
      </w:r>
      <w:r w:rsidRPr="00E22F32">
        <w:rPr>
          <w:sz w:val="28"/>
          <w:szCs w:val="28"/>
          <w:lang w:val="en-US"/>
        </w:rPr>
        <w:t xml:space="preserve">.: </w:t>
      </w:r>
      <w:r w:rsidRPr="00E22F32">
        <w:rPr>
          <w:i/>
          <w:sz w:val="28"/>
          <w:szCs w:val="28"/>
          <w:lang w:val="en-US"/>
        </w:rPr>
        <w:t>«Mars» – All the best is in you.</w:t>
      </w:r>
    </w:p>
    <w:p w:rsidR="00833635" w:rsidRPr="00E22F32" w:rsidRDefault="00833635" w:rsidP="00833635">
      <w:pPr>
        <w:pStyle w:val="a7"/>
        <w:shd w:val="clear" w:color="auto" w:fill="FFFFFF"/>
        <w:spacing w:before="0" w:beforeAutospacing="0" w:after="0" w:afterAutospacing="0"/>
        <w:ind w:firstLine="709"/>
        <w:jc w:val="both"/>
        <w:rPr>
          <w:i/>
          <w:sz w:val="28"/>
          <w:szCs w:val="28"/>
        </w:rPr>
      </w:pPr>
      <w:r w:rsidRPr="00E22F32">
        <w:rPr>
          <w:sz w:val="28"/>
          <w:szCs w:val="28"/>
        </w:rPr>
        <w:t xml:space="preserve">русс.: </w:t>
      </w:r>
      <w:r w:rsidRPr="00E22F32">
        <w:rPr>
          <w:i/>
          <w:sz w:val="28"/>
          <w:szCs w:val="28"/>
        </w:rPr>
        <w:t>«</w:t>
      </w:r>
      <w:r w:rsidRPr="00E22F32">
        <w:rPr>
          <w:i/>
          <w:sz w:val="28"/>
          <w:szCs w:val="28"/>
          <w:lang w:val="en-US"/>
        </w:rPr>
        <w:t>Mars</w:t>
      </w:r>
      <w:r w:rsidRPr="00E22F32">
        <w:rPr>
          <w:i/>
          <w:sz w:val="28"/>
          <w:szCs w:val="28"/>
        </w:rPr>
        <w:t>» – Все самое лучшее в тебе.</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 xml:space="preserve">Аналогичным образом употребляются притяжательные местоимения: </w:t>
      </w:r>
    </w:p>
    <w:p w:rsidR="00833635" w:rsidRPr="00E22F32" w:rsidRDefault="00833635" w:rsidP="00833635">
      <w:pPr>
        <w:pStyle w:val="a7"/>
        <w:shd w:val="clear" w:color="auto" w:fill="FFFFFF"/>
        <w:spacing w:before="0" w:beforeAutospacing="0" w:after="0" w:afterAutospacing="0"/>
        <w:ind w:firstLine="709"/>
        <w:jc w:val="both"/>
        <w:rPr>
          <w:i/>
          <w:sz w:val="28"/>
          <w:szCs w:val="28"/>
          <w:lang w:val="en-US"/>
        </w:rPr>
      </w:pPr>
      <w:r w:rsidRPr="00E22F32">
        <w:rPr>
          <w:sz w:val="28"/>
          <w:szCs w:val="28"/>
        </w:rPr>
        <w:t>англ</w:t>
      </w:r>
      <w:r w:rsidRPr="00E22F32">
        <w:rPr>
          <w:sz w:val="28"/>
          <w:szCs w:val="28"/>
          <w:lang w:val="en-US"/>
        </w:rPr>
        <w:t xml:space="preserve">.: </w:t>
      </w:r>
      <w:r w:rsidRPr="00E22F32">
        <w:rPr>
          <w:i/>
          <w:sz w:val="28"/>
          <w:szCs w:val="28"/>
          <w:lang w:val="en-US"/>
        </w:rPr>
        <w:t>Your cat would buy « Whiskas».</w:t>
      </w:r>
    </w:p>
    <w:p w:rsidR="00833635" w:rsidRPr="00E22F32" w:rsidRDefault="00833635" w:rsidP="00833635">
      <w:pPr>
        <w:pStyle w:val="a7"/>
        <w:shd w:val="clear" w:color="auto" w:fill="FFFFFF"/>
        <w:spacing w:before="0" w:beforeAutospacing="0" w:after="0" w:afterAutospacing="0"/>
        <w:ind w:firstLine="709"/>
        <w:jc w:val="both"/>
        <w:rPr>
          <w:i/>
          <w:sz w:val="28"/>
          <w:szCs w:val="28"/>
          <w:lang w:val="en-US"/>
        </w:rPr>
      </w:pPr>
      <w:r w:rsidRPr="00E22F32">
        <w:rPr>
          <w:sz w:val="28"/>
          <w:szCs w:val="28"/>
          <w:lang w:val="en-US"/>
        </w:rPr>
        <w:t xml:space="preserve">         </w:t>
      </w:r>
      <w:r w:rsidRPr="00E22F32">
        <w:rPr>
          <w:i/>
          <w:sz w:val="28"/>
          <w:szCs w:val="28"/>
          <w:lang w:val="en-US"/>
        </w:rPr>
        <w:t>«Bell Color» – the color of your dream.</w:t>
      </w:r>
    </w:p>
    <w:p w:rsidR="00833635" w:rsidRPr="00E22F32" w:rsidRDefault="00833635" w:rsidP="00833635">
      <w:pPr>
        <w:pStyle w:val="a7"/>
        <w:shd w:val="clear" w:color="auto" w:fill="FFFFFF"/>
        <w:spacing w:before="0" w:beforeAutospacing="0" w:after="0" w:afterAutospacing="0"/>
        <w:ind w:firstLine="709"/>
        <w:jc w:val="both"/>
        <w:rPr>
          <w:i/>
          <w:sz w:val="28"/>
          <w:szCs w:val="28"/>
          <w:lang w:val="en-US"/>
        </w:rPr>
      </w:pPr>
      <w:r w:rsidRPr="00E22F32">
        <w:rPr>
          <w:i/>
          <w:sz w:val="28"/>
          <w:szCs w:val="28"/>
          <w:lang w:val="en-US"/>
        </w:rPr>
        <w:t xml:space="preserve">         «Jungle» – Heat of your wishes </w:t>
      </w:r>
      <w:r w:rsidRPr="00E22F32">
        <w:rPr>
          <w:sz w:val="28"/>
          <w:szCs w:val="28"/>
          <w:lang w:val="en-US"/>
        </w:rPr>
        <w:t>(</w:t>
      </w:r>
      <w:r w:rsidRPr="00E22F32">
        <w:rPr>
          <w:sz w:val="28"/>
          <w:szCs w:val="28"/>
        </w:rPr>
        <w:t>реклама</w:t>
      </w:r>
      <w:r w:rsidRPr="00E22F32">
        <w:rPr>
          <w:sz w:val="28"/>
          <w:szCs w:val="28"/>
          <w:lang w:val="en-US"/>
        </w:rPr>
        <w:t xml:space="preserve"> </w:t>
      </w:r>
      <w:r w:rsidRPr="00E22F32">
        <w:rPr>
          <w:sz w:val="28"/>
          <w:szCs w:val="28"/>
        </w:rPr>
        <w:t>ночного</w:t>
      </w:r>
      <w:r w:rsidRPr="00E22F32">
        <w:rPr>
          <w:sz w:val="28"/>
          <w:szCs w:val="28"/>
          <w:lang w:val="en-US"/>
        </w:rPr>
        <w:t xml:space="preserve"> </w:t>
      </w:r>
      <w:r w:rsidRPr="00E22F32">
        <w:rPr>
          <w:sz w:val="28"/>
          <w:szCs w:val="28"/>
        </w:rPr>
        <w:t>клуба</w:t>
      </w:r>
      <w:r w:rsidRPr="00E22F32">
        <w:rPr>
          <w:sz w:val="28"/>
          <w:szCs w:val="28"/>
          <w:lang w:val="en-US"/>
        </w:rPr>
        <w:t>).</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 xml:space="preserve">Реже используются местоимения 1-го лица. В таком случае слоган стилизуется под прямую речь ‟восхищенного„ адресата рекламы: </w:t>
      </w:r>
    </w:p>
    <w:p w:rsidR="00833635" w:rsidRPr="00E22F32" w:rsidRDefault="00833635" w:rsidP="00833635">
      <w:pPr>
        <w:pStyle w:val="a7"/>
        <w:shd w:val="clear" w:color="auto" w:fill="FFFFFF"/>
        <w:spacing w:before="0" w:beforeAutospacing="0" w:after="0" w:afterAutospacing="0"/>
        <w:ind w:firstLine="709"/>
        <w:jc w:val="both"/>
        <w:rPr>
          <w:sz w:val="28"/>
          <w:szCs w:val="28"/>
          <w:lang w:val="en-US"/>
        </w:rPr>
      </w:pPr>
      <w:r w:rsidRPr="00E22F32">
        <w:rPr>
          <w:sz w:val="28"/>
          <w:szCs w:val="28"/>
        </w:rPr>
        <w:t>англ</w:t>
      </w:r>
      <w:r w:rsidRPr="00E22F32">
        <w:rPr>
          <w:sz w:val="28"/>
          <w:szCs w:val="28"/>
          <w:lang w:val="en-US"/>
        </w:rPr>
        <w:t xml:space="preserve">.: </w:t>
      </w:r>
      <w:r w:rsidRPr="00E22F32">
        <w:rPr>
          <w:i/>
          <w:sz w:val="28"/>
          <w:szCs w:val="28"/>
          <w:lang w:val="en-US"/>
        </w:rPr>
        <w:t>«Ariston» – I am surprised.</w:t>
      </w:r>
    </w:p>
    <w:p w:rsidR="00833635" w:rsidRPr="00E22F32" w:rsidRDefault="00833635" w:rsidP="00833635">
      <w:pPr>
        <w:pStyle w:val="a7"/>
        <w:shd w:val="clear" w:color="auto" w:fill="FFFFFF"/>
        <w:spacing w:before="0" w:beforeAutospacing="0" w:after="0" w:afterAutospacing="0"/>
        <w:ind w:firstLine="709"/>
        <w:jc w:val="both"/>
        <w:rPr>
          <w:i/>
          <w:sz w:val="28"/>
          <w:szCs w:val="28"/>
        </w:rPr>
      </w:pPr>
      <w:r w:rsidRPr="00E22F32">
        <w:rPr>
          <w:sz w:val="28"/>
          <w:szCs w:val="28"/>
        </w:rPr>
        <w:t xml:space="preserve">русс.: </w:t>
      </w:r>
      <w:r w:rsidRPr="00E22F32">
        <w:rPr>
          <w:i/>
          <w:sz w:val="28"/>
          <w:szCs w:val="28"/>
        </w:rPr>
        <w:t>«</w:t>
      </w:r>
      <w:r w:rsidRPr="00E22F32">
        <w:rPr>
          <w:i/>
          <w:sz w:val="28"/>
          <w:szCs w:val="28"/>
          <w:lang w:val="en-US"/>
        </w:rPr>
        <w:t>Ariston</w:t>
      </w:r>
      <w:r w:rsidRPr="00E22F32">
        <w:rPr>
          <w:i/>
          <w:sz w:val="28"/>
          <w:szCs w:val="28"/>
        </w:rPr>
        <w:t xml:space="preserve">»„ ‒ Я удивлен. </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Или:</w:t>
      </w:r>
    </w:p>
    <w:p w:rsidR="00833635" w:rsidRPr="00E22F32" w:rsidRDefault="00833635" w:rsidP="00833635">
      <w:pPr>
        <w:pStyle w:val="a7"/>
        <w:shd w:val="clear" w:color="auto" w:fill="FFFFFF"/>
        <w:spacing w:before="0" w:beforeAutospacing="0" w:after="0" w:afterAutospacing="0"/>
        <w:ind w:firstLine="709"/>
        <w:jc w:val="both"/>
        <w:rPr>
          <w:i/>
          <w:sz w:val="28"/>
          <w:szCs w:val="28"/>
          <w:lang w:val="en-US"/>
        </w:rPr>
      </w:pPr>
      <w:r w:rsidRPr="00E22F32">
        <w:rPr>
          <w:sz w:val="28"/>
          <w:szCs w:val="28"/>
        </w:rPr>
        <w:t>англ</w:t>
      </w:r>
      <w:r w:rsidRPr="00E22F32">
        <w:rPr>
          <w:sz w:val="28"/>
          <w:szCs w:val="28"/>
          <w:lang w:val="en-US"/>
        </w:rPr>
        <w:t xml:space="preserve">.:  </w:t>
      </w:r>
      <w:r w:rsidRPr="00E22F32">
        <w:rPr>
          <w:i/>
          <w:sz w:val="28"/>
          <w:szCs w:val="28"/>
          <w:lang w:val="en-US"/>
        </w:rPr>
        <w:t>«L’Oreal» – Because I’m worth it.</w:t>
      </w:r>
    </w:p>
    <w:p w:rsidR="00833635" w:rsidRPr="00E22F32" w:rsidRDefault="00833635" w:rsidP="00833635">
      <w:pPr>
        <w:pStyle w:val="a7"/>
        <w:shd w:val="clear" w:color="auto" w:fill="FFFFFF"/>
        <w:spacing w:before="0" w:beforeAutospacing="0" w:after="0" w:afterAutospacing="0"/>
        <w:ind w:firstLine="709"/>
        <w:jc w:val="both"/>
        <w:rPr>
          <w:i/>
          <w:sz w:val="28"/>
          <w:szCs w:val="28"/>
        </w:rPr>
      </w:pPr>
      <w:r w:rsidRPr="00E22F32">
        <w:rPr>
          <w:sz w:val="28"/>
          <w:szCs w:val="28"/>
        </w:rPr>
        <w:t xml:space="preserve">русс.: </w:t>
      </w:r>
      <w:r w:rsidRPr="00E22F32">
        <w:rPr>
          <w:i/>
          <w:sz w:val="28"/>
          <w:szCs w:val="28"/>
        </w:rPr>
        <w:t>«</w:t>
      </w:r>
      <w:r w:rsidRPr="00E22F32">
        <w:rPr>
          <w:i/>
          <w:sz w:val="28"/>
          <w:szCs w:val="28"/>
          <w:lang w:val="en-US"/>
        </w:rPr>
        <w:t>L</w:t>
      </w:r>
      <w:r w:rsidRPr="00E22F32">
        <w:rPr>
          <w:i/>
          <w:sz w:val="28"/>
          <w:szCs w:val="28"/>
        </w:rPr>
        <w:t>’</w:t>
      </w:r>
      <w:r w:rsidRPr="00E22F32">
        <w:rPr>
          <w:i/>
          <w:sz w:val="28"/>
          <w:szCs w:val="28"/>
          <w:lang w:val="en-US"/>
        </w:rPr>
        <w:t>Oreal</w:t>
      </w:r>
      <w:r w:rsidRPr="00E22F32">
        <w:rPr>
          <w:i/>
          <w:sz w:val="28"/>
          <w:szCs w:val="28"/>
        </w:rPr>
        <w:t>» – Потому, что я этого достойна.</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Зная секреты успеха рекламных слоганов, гораздо проще понять особенности их перевода на русский язык. Перевод рекламы по праву считается одним из самых сложных видов перевода. Трудность заключается в том, что этот вид перевода требует не только передачи смысла, но и творческого подхода, а также умения адаптировать текст к социокультурным особенностям аудитории, для которой предназначен данный рекламный слоган. Как совершенно справедливо замечала Е.Л. Головлева: ‟Надо переводить дух и контекст рекламного сообщения, а не просто слова„ [2].</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Для адаптации английских рекламных слоганов к социально-культурным особенностям России применяются следующие виды переводческих трансформаций: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1. Перестановка, т.е. перемещение лексических единиц в высказывании, позволяющее использовать ближайшее соответствие слову оригинала в другом месте высказывания, если по каким-либо причинам его нельзя употребить там, где оно стоит в оригинале). Например:</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англ.:  </w:t>
      </w:r>
      <w:r w:rsidRPr="00E22F32">
        <w:rPr>
          <w:rFonts w:ascii="Times New Roman" w:hAnsi="Times New Roman" w:cs="Times New Roman"/>
          <w:i/>
          <w:sz w:val="28"/>
          <w:szCs w:val="28"/>
        </w:rPr>
        <w:t>I’m lovin’ it.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русс.:  </w:t>
      </w:r>
      <w:r w:rsidRPr="00E22F32">
        <w:rPr>
          <w:rFonts w:ascii="Times New Roman" w:hAnsi="Times New Roman" w:cs="Times New Roman"/>
          <w:i/>
          <w:sz w:val="28"/>
          <w:szCs w:val="28"/>
        </w:rPr>
        <w:t>Вот что я люблю.</w:t>
      </w:r>
      <w:r w:rsidRPr="00E22F32">
        <w:rPr>
          <w:rFonts w:ascii="Times New Roman" w:hAnsi="Times New Roman" w:cs="Times New Roman"/>
          <w:sz w:val="28"/>
          <w:szCs w:val="28"/>
        </w:rPr>
        <w:t xml:space="preserve">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Данный вид переводческой трансформации ярко иллюстрирует известный слоган компании Mc Donalds. Первое, на что важно обратить внимание в оригинальной рекламе – это разговорный стиль языка (</w:t>
      </w:r>
      <w:r w:rsidRPr="00E22F32">
        <w:rPr>
          <w:rFonts w:ascii="Times New Roman" w:hAnsi="Times New Roman" w:cs="Times New Roman"/>
          <w:i/>
          <w:sz w:val="28"/>
          <w:szCs w:val="28"/>
        </w:rPr>
        <w:t>lovin’</w:t>
      </w:r>
      <w:r w:rsidRPr="00E22F32">
        <w:rPr>
          <w:rFonts w:ascii="Times New Roman" w:hAnsi="Times New Roman" w:cs="Times New Roman"/>
          <w:sz w:val="28"/>
          <w:szCs w:val="28"/>
        </w:rPr>
        <w:t xml:space="preserve"> вместо </w:t>
      </w:r>
      <w:r w:rsidRPr="00E22F32">
        <w:rPr>
          <w:rFonts w:ascii="Times New Roman" w:hAnsi="Times New Roman" w:cs="Times New Roman"/>
          <w:i/>
          <w:sz w:val="28"/>
          <w:szCs w:val="28"/>
        </w:rPr>
        <w:t>loving</w:t>
      </w:r>
      <w:r w:rsidRPr="00E22F32">
        <w:rPr>
          <w:rFonts w:ascii="Times New Roman" w:hAnsi="Times New Roman" w:cs="Times New Roman"/>
          <w:sz w:val="28"/>
          <w:szCs w:val="28"/>
        </w:rPr>
        <w:t xml:space="preserve">). Д.Э. Розенталь в книге ‟Язык рекламных текстов„ пишет, что ‟разговорные конструкции весьма часто используются для создания эмоционально-экспрессивной окраски, образности, доходчивости и действенности рекламного текста, который предназначен для массового читателя, а потому должен быть близок ему по структуре„ [6]. В высказывании на английском языке прямое дополнение </w:t>
      </w:r>
      <w:r w:rsidRPr="00E22F32">
        <w:rPr>
          <w:rFonts w:ascii="Times New Roman" w:hAnsi="Times New Roman" w:cs="Times New Roman"/>
          <w:i/>
          <w:sz w:val="28"/>
          <w:szCs w:val="28"/>
        </w:rPr>
        <w:t xml:space="preserve">it </w:t>
      </w:r>
      <w:r w:rsidRPr="00E22F32">
        <w:rPr>
          <w:rFonts w:ascii="Times New Roman" w:hAnsi="Times New Roman" w:cs="Times New Roman"/>
          <w:sz w:val="28"/>
          <w:szCs w:val="28"/>
        </w:rPr>
        <w:t xml:space="preserve">находится в конце предложения. В русском же языке ему соответствует начальная позиция в предложении. Эту грамматическую трансформацию в данном случае можно объяснить тем, что в английском языке имеет место фиксированный порядок слов, а именно, подлежащее предшествует сказуемому, а дополнение и обстоятельство располагаются в конце предложения, как правило, после сказуемого. В русском языке формальное закрепление места слова отсутствует. На указательное местоимение </w:t>
      </w:r>
      <w:r w:rsidRPr="00E22F32">
        <w:rPr>
          <w:rFonts w:ascii="Times New Roman" w:hAnsi="Times New Roman" w:cs="Times New Roman"/>
          <w:i/>
          <w:sz w:val="28"/>
          <w:szCs w:val="28"/>
        </w:rPr>
        <w:t>вот</w:t>
      </w:r>
      <w:r w:rsidRPr="00E22F32">
        <w:rPr>
          <w:rFonts w:ascii="Times New Roman" w:hAnsi="Times New Roman" w:cs="Times New Roman"/>
          <w:sz w:val="28"/>
          <w:szCs w:val="28"/>
        </w:rPr>
        <w:t xml:space="preserve"> падает логическое и смысловое ударение, поэтому в русском предложении оно оказывается в начальной позиции.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2. Замены, которые представляют собой наиболее распространенный способ переводческих трансформаций. Выделяются два вида замен ‒ лексические и грамматические. Например:</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англ.: </w:t>
      </w:r>
      <w:r w:rsidRPr="00E22F32">
        <w:rPr>
          <w:rFonts w:ascii="Times New Roman" w:hAnsi="Times New Roman" w:cs="Times New Roman"/>
          <w:i/>
          <w:sz w:val="28"/>
          <w:szCs w:val="28"/>
        </w:rPr>
        <w:t>It gives you wings</w:t>
      </w:r>
      <w:r w:rsidRPr="00E22F32">
        <w:rPr>
          <w:rFonts w:ascii="Times New Roman" w:hAnsi="Times New Roman" w:cs="Times New Roman"/>
          <w:sz w:val="28"/>
          <w:szCs w:val="28"/>
        </w:rPr>
        <w:t>.</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sz w:val="28"/>
          <w:szCs w:val="28"/>
        </w:rPr>
        <w:t xml:space="preserve">русс.: </w:t>
      </w:r>
      <w:r w:rsidRPr="00E22F32">
        <w:rPr>
          <w:rFonts w:ascii="Times New Roman" w:hAnsi="Times New Roman" w:cs="Times New Roman"/>
          <w:i/>
          <w:sz w:val="28"/>
          <w:szCs w:val="28"/>
        </w:rPr>
        <w:t>Red bull окрыляет.</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В слогане компании Red Bull, используется прием замены частей речи. Местоимение </w:t>
      </w:r>
      <w:r w:rsidRPr="00E22F32">
        <w:rPr>
          <w:rFonts w:ascii="Times New Roman" w:hAnsi="Times New Roman" w:cs="Times New Roman"/>
          <w:i/>
          <w:sz w:val="28"/>
          <w:szCs w:val="28"/>
        </w:rPr>
        <w:t>it</w:t>
      </w:r>
      <w:r w:rsidRPr="00E22F32">
        <w:rPr>
          <w:rFonts w:ascii="Times New Roman" w:hAnsi="Times New Roman" w:cs="Times New Roman"/>
          <w:sz w:val="28"/>
          <w:szCs w:val="28"/>
        </w:rPr>
        <w:t xml:space="preserve"> в исходном тексте заменяется на имя собственное </w:t>
      </w:r>
      <w:r w:rsidRPr="00E22F32">
        <w:rPr>
          <w:rFonts w:ascii="Times New Roman" w:hAnsi="Times New Roman" w:cs="Times New Roman"/>
          <w:i/>
          <w:sz w:val="28"/>
          <w:szCs w:val="28"/>
        </w:rPr>
        <w:t>Red bull</w:t>
      </w:r>
      <w:r w:rsidRPr="00E22F32">
        <w:rPr>
          <w:rFonts w:ascii="Times New Roman" w:hAnsi="Times New Roman" w:cs="Times New Roman"/>
          <w:sz w:val="28"/>
          <w:szCs w:val="28"/>
        </w:rPr>
        <w:t xml:space="preserve"> в тексте перевода, а вместо словосочетания глагол + существительное  </w:t>
      </w:r>
      <w:r w:rsidRPr="00E22F32">
        <w:rPr>
          <w:rFonts w:ascii="Times New Roman" w:hAnsi="Times New Roman" w:cs="Times New Roman"/>
          <w:i/>
          <w:sz w:val="28"/>
          <w:szCs w:val="28"/>
        </w:rPr>
        <w:t xml:space="preserve">to give wings </w:t>
      </w:r>
      <w:r w:rsidRPr="00E22F32">
        <w:rPr>
          <w:rFonts w:ascii="Times New Roman" w:hAnsi="Times New Roman" w:cs="Times New Roman"/>
          <w:sz w:val="28"/>
          <w:szCs w:val="28"/>
        </w:rPr>
        <w:t>(дословно:</w:t>
      </w:r>
      <w:r w:rsidRPr="00E22F32">
        <w:rPr>
          <w:rFonts w:ascii="Times New Roman" w:hAnsi="Times New Roman" w:cs="Times New Roman"/>
          <w:i/>
          <w:sz w:val="28"/>
          <w:szCs w:val="28"/>
        </w:rPr>
        <w:t xml:space="preserve"> дает крылья</w:t>
      </w:r>
      <w:r w:rsidRPr="00E22F32">
        <w:rPr>
          <w:rFonts w:ascii="Times New Roman" w:hAnsi="Times New Roman" w:cs="Times New Roman"/>
          <w:sz w:val="28"/>
          <w:szCs w:val="28"/>
        </w:rPr>
        <w:t xml:space="preserve">) используется русский глагол </w:t>
      </w:r>
      <w:r w:rsidRPr="00E22F32">
        <w:rPr>
          <w:rFonts w:ascii="Times New Roman" w:hAnsi="Times New Roman" w:cs="Times New Roman"/>
          <w:i/>
          <w:sz w:val="28"/>
          <w:szCs w:val="28"/>
        </w:rPr>
        <w:t>окрылять</w:t>
      </w:r>
      <w:r w:rsidRPr="00E22F32">
        <w:rPr>
          <w:rFonts w:ascii="Times New Roman" w:hAnsi="Times New Roman" w:cs="Times New Roman"/>
          <w:sz w:val="28"/>
          <w:szCs w:val="28"/>
        </w:rPr>
        <w:t>, что более соответствует нормам русского языка.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3. Антонимический перевод ‒ комплексная лексико-грамматическая замена, суть которой заключается в трансформации утвердительной конструкции в отрицательную и наоборот. Например: </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sz w:val="28"/>
          <w:szCs w:val="28"/>
        </w:rPr>
        <w:t xml:space="preserve">англ.: </w:t>
      </w:r>
      <w:r w:rsidRPr="00E22F32">
        <w:rPr>
          <w:rFonts w:ascii="Times New Roman" w:hAnsi="Times New Roman" w:cs="Times New Roman"/>
          <w:i/>
          <w:sz w:val="28"/>
          <w:szCs w:val="28"/>
        </w:rPr>
        <w:t xml:space="preserve">This battery is strong and long.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русс.: </w:t>
      </w:r>
      <w:r w:rsidRPr="00E22F32">
        <w:rPr>
          <w:rFonts w:ascii="Times New Roman" w:hAnsi="Times New Roman" w:cs="Times New Roman"/>
          <w:i/>
          <w:sz w:val="28"/>
          <w:szCs w:val="28"/>
        </w:rPr>
        <w:t>Ни одна батарея не работает дольше</w:t>
      </w:r>
      <w:r w:rsidRPr="00E22F32">
        <w:rPr>
          <w:rFonts w:ascii="Times New Roman" w:hAnsi="Times New Roman" w:cs="Times New Roman"/>
          <w:sz w:val="28"/>
          <w:szCs w:val="28"/>
        </w:rPr>
        <w:t xml:space="preserve">.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При переводе слогана компании Duracell переводчики адаптировали текст для русскоязычного человека при помощи различных трансформаций [3]. С одной стороны, можно увидеть добавление в русском варианте двойного отрицания ‒ </w:t>
      </w:r>
      <w:r w:rsidRPr="00E22F32">
        <w:rPr>
          <w:rFonts w:ascii="Times New Roman" w:hAnsi="Times New Roman" w:cs="Times New Roman"/>
          <w:i/>
          <w:sz w:val="28"/>
          <w:szCs w:val="28"/>
        </w:rPr>
        <w:t>не</w:t>
      </w:r>
      <w:r w:rsidRPr="00E22F32">
        <w:rPr>
          <w:rFonts w:ascii="Times New Roman" w:hAnsi="Times New Roman" w:cs="Times New Roman"/>
          <w:sz w:val="28"/>
          <w:szCs w:val="28"/>
        </w:rPr>
        <w:t xml:space="preserve"> с глаголом и </w:t>
      </w:r>
      <w:r w:rsidRPr="00E22F32">
        <w:rPr>
          <w:rFonts w:ascii="Times New Roman" w:hAnsi="Times New Roman" w:cs="Times New Roman"/>
          <w:i/>
          <w:sz w:val="28"/>
          <w:szCs w:val="28"/>
        </w:rPr>
        <w:t>ни</w:t>
      </w:r>
      <w:r w:rsidRPr="00E22F32">
        <w:rPr>
          <w:rFonts w:ascii="Times New Roman" w:hAnsi="Times New Roman" w:cs="Times New Roman"/>
          <w:sz w:val="28"/>
          <w:szCs w:val="28"/>
        </w:rPr>
        <w:t xml:space="preserve"> с существительным, в то время как в английском тексте есть лишь глагол </w:t>
      </w:r>
      <w:r w:rsidRPr="00E22F32">
        <w:rPr>
          <w:rFonts w:ascii="Times New Roman" w:hAnsi="Times New Roman" w:cs="Times New Roman"/>
          <w:i/>
          <w:sz w:val="28"/>
          <w:szCs w:val="28"/>
        </w:rPr>
        <w:t>is</w:t>
      </w:r>
      <w:r w:rsidRPr="00E22F32">
        <w:rPr>
          <w:rFonts w:ascii="Times New Roman" w:hAnsi="Times New Roman" w:cs="Times New Roman"/>
          <w:sz w:val="28"/>
          <w:szCs w:val="28"/>
        </w:rPr>
        <w:t xml:space="preserve"> без каких-либо отрицательных частиц. Но в то же время русские переводчики заменили прилагательное в положительной степени </w:t>
      </w:r>
      <w:r w:rsidRPr="00E22F32">
        <w:rPr>
          <w:rFonts w:ascii="Times New Roman" w:hAnsi="Times New Roman" w:cs="Times New Roman"/>
          <w:i/>
          <w:sz w:val="28"/>
          <w:szCs w:val="28"/>
        </w:rPr>
        <w:t>long</w:t>
      </w:r>
      <w:r w:rsidRPr="00E22F32">
        <w:rPr>
          <w:rFonts w:ascii="Times New Roman" w:hAnsi="Times New Roman" w:cs="Times New Roman"/>
          <w:sz w:val="28"/>
          <w:szCs w:val="28"/>
        </w:rPr>
        <w:t xml:space="preserve">, которое означает </w:t>
      </w:r>
      <w:r w:rsidRPr="00E22F32">
        <w:rPr>
          <w:rFonts w:ascii="Times New Roman" w:hAnsi="Times New Roman" w:cs="Times New Roman"/>
          <w:i/>
          <w:sz w:val="28"/>
          <w:szCs w:val="28"/>
        </w:rPr>
        <w:t>долгий</w:t>
      </w:r>
      <w:r w:rsidRPr="00E22F32">
        <w:rPr>
          <w:rFonts w:ascii="Times New Roman" w:hAnsi="Times New Roman" w:cs="Times New Roman"/>
          <w:sz w:val="28"/>
          <w:szCs w:val="28"/>
        </w:rPr>
        <w:t xml:space="preserve">, на наречие в сравнительной степени </w:t>
      </w:r>
      <w:r w:rsidRPr="00E22F32">
        <w:rPr>
          <w:rFonts w:ascii="Times New Roman" w:hAnsi="Times New Roman" w:cs="Times New Roman"/>
          <w:i/>
          <w:sz w:val="28"/>
          <w:szCs w:val="28"/>
        </w:rPr>
        <w:t>дольше.</w:t>
      </w:r>
      <w:r w:rsidRPr="00E22F32">
        <w:rPr>
          <w:rFonts w:ascii="Times New Roman" w:hAnsi="Times New Roman" w:cs="Times New Roman"/>
          <w:sz w:val="28"/>
          <w:szCs w:val="28"/>
        </w:rPr>
        <w:t xml:space="preserve"> Данное наречие характеризует процесс работы батарейки. В тексте же оригинала основной акцент делается на том, что батарейки мощнее, сильнее, и, соответственно, их действие более длительнее, чем у других. В русском варианте прилагательное </w:t>
      </w:r>
      <w:r w:rsidRPr="00E22F32">
        <w:rPr>
          <w:rFonts w:ascii="Times New Roman" w:hAnsi="Times New Roman" w:cs="Times New Roman"/>
          <w:i/>
          <w:sz w:val="28"/>
          <w:szCs w:val="28"/>
        </w:rPr>
        <w:t xml:space="preserve">strong </w:t>
      </w:r>
      <w:r w:rsidRPr="00E22F32">
        <w:rPr>
          <w:rFonts w:ascii="Times New Roman" w:hAnsi="Times New Roman" w:cs="Times New Roman"/>
          <w:sz w:val="28"/>
          <w:szCs w:val="28"/>
        </w:rPr>
        <w:t>во избежание повтора</w:t>
      </w:r>
      <w:r w:rsidRPr="00E22F32">
        <w:rPr>
          <w:rFonts w:ascii="Times New Roman" w:hAnsi="Times New Roman" w:cs="Times New Roman"/>
          <w:i/>
          <w:sz w:val="28"/>
          <w:szCs w:val="28"/>
        </w:rPr>
        <w:t xml:space="preserve"> </w:t>
      </w:r>
      <w:r w:rsidRPr="00E22F32">
        <w:rPr>
          <w:rFonts w:ascii="Times New Roman" w:hAnsi="Times New Roman" w:cs="Times New Roman"/>
          <w:sz w:val="28"/>
          <w:szCs w:val="28"/>
        </w:rPr>
        <w:t xml:space="preserve">вообще отсутствует, т.к. для русскоговорящего человека слова </w:t>
      </w:r>
      <w:r w:rsidRPr="00E22F32">
        <w:rPr>
          <w:rFonts w:ascii="Times New Roman" w:hAnsi="Times New Roman" w:cs="Times New Roman"/>
          <w:i/>
          <w:sz w:val="28"/>
          <w:szCs w:val="28"/>
        </w:rPr>
        <w:t xml:space="preserve">strong и long </w:t>
      </w:r>
      <w:r w:rsidRPr="00E22F32">
        <w:rPr>
          <w:rFonts w:ascii="Times New Roman" w:hAnsi="Times New Roman" w:cs="Times New Roman"/>
          <w:sz w:val="28"/>
          <w:szCs w:val="28"/>
        </w:rPr>
        <w:t>при переводе являются синонимами в данном контексте.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4. Компенсация применяется в том случае, когда определенные элементы текста на иностранном языке по какой-либо причине не имеют эквивалентов в языке перевода и не могут быть переданы его средствами. В таком случае для восполнения семантической потери переводчику необходимо передать ту же самую информацию другим способом, причем необязательно в том же самом месте текста, что и в подлиннике [7].  Например: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англ.: </w:t>
      </w:r>
      <w:r w:rsidRPr="00E22F32">
        <w:rPr>
          <w:rFonts w:ascii="Times New Roman" w:hAnsi="Times New Roman" w:cs="Times New Roman"/>
          <w:i/>
          <w:sz w:val="28"/>
          <w:szCs w:val="28"/>
        </w:rPr>
        <w:t>like.no.other.</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русс. </w:t>
      </w:r>
      <w:r w:rsidRPr="00E22F32">
        <w:rPr>
          <w:rFonts w:ascii="Times New Roman" w:hAnsi="Times New Roman" w:cs="Times New Roman"/>
          <w:i/>
          <w:sz w:val="28"/>
          <w:szCs w:val="28"/>
        </w:rPr>
        <w:t>Как никто другой.</w:t>
      </w:r>
      <w:r w:rsidRPr="00E22F32">
        <w:rPr>
          <w:rFonts w:ascii="Times New Roman" w:hAnsi="Times New Roman" w:cs="Times New Roman"/>
          <w:sz w:val="28"/>
          <w:szCs w:val="28"/>
        </w:rPr>
        <w:t xml:space="preserve">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При переводе данного слогана компании Sony происходит компенсация, т.к. если дословно перевести данный слоган на русский язык, он не будет понятен отечественному покупателю. В английском варианте слоган состоит из 3-х предложений </w:t>
      </w:r>
      <w:r w:rsidRPr="00E22F32">
        <w:rPr>
          <w:rFonts w:ascii="Times New Roman" w:hAnsi="Times New Roman" w:cs="Times New Roman"/>
          <w:i/>
          <w:sz w:val="28"/>
          <w:szCs w:val="28"/>
        </w:rPr>
        <w:t>like.no.other</w:t>
      </w:r>
      <w:r w:rsidRPr="00E22F32">
        <w:rPr>
          <w:rFonts w:ascii="Times New Roman" w:hAnsi="Times New Roman" w:cs="Times New Roman"/>
          <w:sz w:val="28"/>
          <w:szCs w:val="28"/>
        </w:rPr>
        <w:t xml:space="preserve">., которые на русском языке звучали бы следующим образом </w:t>
      </w:r>
      <w:r w:rsidRPr="00E22F32">
        <w:rPr>
          <w:rFonts w:ascii="Times New Roman" w:hAnsi="Times New Roman" w:cs="Times New Roman"/>
          <w:i/>
          <w:sz w:val="28"/>
          <w:szCs w:val="28"/>
        </w:rPr>
        <w:t>подобный. нет. иной</w:t>
      </w:r>
      <w:r w:rsidRPr="00E22F32">
        <w:rPr>
          <w:rFonts w:ascii="Times New Roman" w:hAnsi="Times New Roman" w:cs="Times New Roman"/>
          <w:sz w:val="28"/>
          <w:szCs w:val="28"/>
        </w:rPr>
        <w:t>. У русского покупателя данный слоган не вызвал бы восторга, т.к. все три предложения не связаны между собой, и именно по этой причине переводчики адаптировали данный слоган в броскую и запоминающуюся фразу</w:t>
      </w:r>
      <w:r w:rsidRPr="00E22F32">
        <w:rPr>
          <w:rFonts w:ascii="Times New Roman" w:hAnsi="Times New Roman" w:cs="Times New Roman"/>
          <w:i/>
          <w:sz w:val="28"/>
          <w:szCs w:val="28"/>
        </w:rPr>
        <w:t xml:space="preserve"> как никто другой</w:t>
      </w:r>
      <w:r w:rsidRPr="00E22F32">
        <w:rPr>
          <w:rFonts w:ascii="Times New Roman" w:hAnsi="Times New Roman" w:cs="Times New Roman"/>
          <w:sz w:val="28"/>
          <w:szCs w:val="28"/>
        </w:rPr>
        <w:t xml:space="preserve">, сохранив в то же время основную идею оригинального текста.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5. Добавление используется для того, чтобы правильнее и понятнее передать смысл исходного текста. Например: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англ.: </w:t>
      </w:r>
      <w:r w:rsidRPr="00E22F32">
        <w:rPr>
          <w:rFonts w:ascii="Times New Roman" w:hAnsi="Times New Roman" w:cs="Times New Roman"/>
          <w:i/>
          <w:sz w:val="28"/>
          <w:szCs w:val="28"/>
        </w:rPr>
        <w:t>Stand-out style.</w:t>
      </w:r>
      <w:r w:rsidRPr="00E22F32">
        <w:rPr>
          <w:rFonts w:ascii="Times New Roman" w:hAnsi="Times New Roman" w:cs="Times New Roman"/>
          <w:sz w:val="28"/>
          <w:szCs w:val="28"/>
        </w:rPr>
        <w:t xml:space="preserve"> </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sz w:val="28"/>
          <w:szCs w:val="28"/>
        </w:rPr>
        <w:t xml:space="preserve">русс.: </w:t>
      </w:r>
      <w:r w:rsidRPr="00E22F32">
        <w:rPr>
          <w:rFonts w:ascii="Times New Roman" w:hAnsi="Times New Roman" w:cs="Times New Roman"/>
          <w:i/>
          <w:sz w:val="28"/>
          <w:szCs w:val="28"/>
        </w:rPr>
        <w:t xml:space="preserve">Оригинальный Стиль. Яркие цвета.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Переводческая трансформация рекламного слогана ноутбуков Sony VAIO заключается в использовании приема добавления. На русский язык данный слоган можно было бы перевести как </w:t>
      </w:r>
      <w:r w:rsidRPr="00E22F32">
        <w:rPr>
          <w:rFonts w:ascii="Times New Roman" w:hAnsi="Times New Roman" w:cs="Times New Roman"/>
          <w:i/>
          <w:sz w:val="28"/>
          <w:szCs w:val="28"/>
        </w:rPr>
        <w:t>выдающийся стиль</w:t>
      </w:r>
      <w:r w:rsidRPr="00E22F32">
        <w:rPr>
          <w:rFonts w:ascii="Times New Roman" w:hAnsi="Times New Roman" w:cs="Times New Roman"/>
          <w:sz w:val="28"/>
          <w:szCs w:val="28"/>
        </w:rPr>
        <w:t>. Однако представители русской рекламной компании сделали акцент на том, что ноутбуки Sony VAIO отличаются от остальных не только необычным исполнением, но и широкой цветовой палитрой [4].</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6. Опущение ‒ прием, который предполагает отказ от передачи в переводе семантически избыточных слов, значения которых нерелевантны или легко восстанавливаются из контекста. Например: </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sz w:val="28"/>
          <w:szCs w:val="28"/>
        </w:rPr>
        <w:t xml:space="preserve">англ.: </w:t>
      </w:r>
      <w:r w:rsidRPr="00E22F32">
        <w:rPr>
          <w:rFonts w:ascii="Times New Roman" w:hAnsi="Times New Roman" w:cs="Times New Roman"/>
          <w:i/>
          <w:sz w:val="28"/>
          <w:szCs w:val="28"/>
        </w:rPr>
        <w:t xml:space="preserve">Live on the coke side of life! </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sz w:val="28"/>
          <w:szCs w:val="28"/>
        </w:rPr>
        <w:t xml:space="preserve">русс.: </w:t>
      </w:r>
      <w:r w:rsidRPr="00E22F32">
        <w:rPr>
          <w:rFonts w:ascii="Times New Roman" w:hAnsi="Times New Roman" w:cs="Times New Roman"/>
          <w:i/>
          <w:sz w:val="28"/>
          <w:szCs w:val="28"/>
        </w:rPr>
        <w:t>Живи на кока-кольной стороне!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В переводе рекламного слогана Coca-Cola 2006 года, можно увидеть как словосочетание </w:t>
      </w:r>
      <w:r w:rsidRPr="00E22F32">
        <w:rPr>
          <w:rFonts w:ascii="Times New Roman" w:hAnsi="Times New Roman" w:cs="Times New Roman"/>
          <w:i/>
          <w:sz w:val="28"/>
          <w:szCs w:val="28"/>
        </w:rPr>
        <w:t>side of life</w:t>
      </w:r>
      <w:r w:rsidRPr="00E22F32">
        <w:rPr>
          <w:rFonts w:ascii="Times New Roman" w:hAnsi="Times New Roman" w:cs="Times New Roman"/>
          <w:sz w:val="28"/>
          <w:szCs w:val="28"/>
        </w:rPr>
        <w:t xml:space="preserve">, полностью переводимое на русский язык как </w:t>
      </w:r>
      <w:r w:rsidRPr="00E22F32">
        <w:rPr>
          <w:rFonts w:ascii="Times New Roman" w:hAnsi="Times New Roman" w:cs="Times New Roman"/>
          <w:i/>
          <w:sz w:val="28"/>
          <w:szCs w:val="28"/>
        </w:rPr>
        <w:t>сторона жизни</w:t>
      </w:r>
      <w:r w:rsidRPr="00E22F32">
        <w:rPr>
          <w:rFonts w:ascii="Times New Roman" w:hAnsi="Times New Roman" w:cs="Times New Roman"/>
          <w:sz w:val="28"/>
          <w:szCs w:val="28"/>
        </w:rPr>
        <w:t xml:space="preserve">, отражено в переводе не полностью, можно сказать, ровно наполовину [1].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7. Прием целостного преобразования ‒ это прием, суть которого состоит во всеобъемлющем преобразовании как отдельных слов, так и предложений в целом. Понять, что в том или ином случае происходит прием целостного преобразования, позволяет отсутствие каких-либо общих компонентов в текстах языка оригинала и перевода. Например:</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англ.: </w:t>
      </w:r>
      <w:r w:rsidRPr="00E22F32">
        <w:rPr>
          <w:rFonts w:ascii="Times New Roman" w:hAnsi="Times New Roman" w:cs="Times New Roman"/>
          <w:i/>
          <w:sz w:val="28"/>
          <w:szCs w:val="28"/>
        </w:rPr>
        <w:t>Ask For More</w:t>
      </w:r>
      <w:r w:rsidRPr="00E22F32">
        <w:rPr>
          <w:rFonts w:ascii="Times New Roman" w:hAnsi="Times New Roman" w:cs="Times New Roman"/>
          <w:sz w:val="28"/>
          <w:szCs w:val="28"/>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русс.: </w:t>
      </w:r>
      <w:r w:rsidRPr="00E22F32">
        <w:rPr>
          <w:rFonts w:ascii="Times New Roman" w:hAnsi="Times New Roman" w:cs="Times New Roman"/>
          <w:i/>
          <w:sz w:val="28"/>
          <w:szCs w:val="28"/>
        </w:rPr>
        <w:t>Бери от жизни все.</w:t>
      </w:r>
      <w:r w:rsidRPr="00E22F32">
        <w:rPr>
          <w:rFonts w:ascii="Times New Roman" w:hAnsi="Times New Roman" w:cs="Times New Roman"/>
          <w:sz w:val="28"/>
          <w:szCs w:val="28"/>
        </w:rPr>
        <w:t xml:space="preserve">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Данный рекламный слоган компании Pepsi полностью трансформирован в русском переводе. От оригинального перевода фразы, которая на русском языке звучит как </w:t>
      </w:r>
      <w:r w:rsidRPr="00E22F32">
        <w:rPr>
          <w:rFonts w:ascii="Times New Roman" w:hAnsi="Times New Roman" w:cs="Times New Roman"/>
          <w:i/>
          <w:sz w:val="28"/>
          <w:szCs w:val="28"/>
        </w:rPr>
        <w:t>проси больше</w:t>
      </w:r>
      <w:r w:rsidRPr="00E22F32">
        <w:rPr>
          <w:rFonts w:ascii="Times New Roman" w:hAnsi="Times New Roman" w:cs="Times New Roman"/>
          <w:sz w:val="28"/>
          <w:szCs w:val="28"/>
        </w:rPr>
        <w:t xml:space="preserve">, остался только смысл. Видимо, переводчики данного слогана решили эмоционально украсить фразу, сделать ее более яркой, броской, заметной. </w:t>
      </w:r>
    </w:p>
    <w:p w:rsidR="00833635" w:rsidRPr="00E22F32" w:rsidRDefault="00833635" w:rsidP="00833635">
      <w:pPr>
        <w:pStyle w:val="a5"/>
        <w:tabs>
          <w:tab w:val="left" w:pos="0"/>
        </w:tabs>
        <w:spacing w:after="0" w:line="240" w:lineRule="auto"/>
        <w:ind w:left="0" w:firstLine="709"/>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На примере всемирно известных рекламных фраз можно сделать вывод, что сложность перевода слоганов заключается в том, что в результате социолингвистической адаптации текста переводчик вынужден прибегать к использованию целого ряда переводческих трансформаций. </w:t>
      </w:r>
    </w:p>
    <w:p w:rsidR="00833635" w:rsidRPr="00E22F32" w:rsidRDefault="00833635" w:rsidP="00833635">
      <w:pPr>
        <w:pStyle w:val="a5"/>
        <w:tabs>
          <w:tab w:val="left" w:pos="0"/>
        </w:tabs>
        <w:spacing w:after="0" w:line="240" w:lineRule="auto"/>
        <w:ind w:left="0" w:firstLine="709"/>
        <w:jc w:val="both"/>
        <w:rPr>
          <w:rFonts w:ascii="Times New Roman" w:hAnsi="Times New Roman" w:cs="Times New Roman"/>
          <w:sz w:val="28"/>
          <w:szCs w:val="28"/>
          <w:shd w:val="clear" w:color="auto" w:fill="FFFFFF"/>
          <w:lang w:val="ru-RU"/>
        </w:rPr>
      </w:pPr>
    </w:p>
    <w:p w:rsidR="00833635" w:rsidRPr="00E22F32" w:rsidRDefault="00833635" w:rsidP="00833635">
      <w:pPr>
        <w:spacing w:after="0" w:line="240" w:lineRule="auto"/>
        <w:ind w:left="709" w:firstLine="709"/>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ind w:left="709" w:firstLine="709"/>
        <w:jc w:val="both"/>
        <w:rPr>
          <w:rFonts w:ascii="Times New Roman" w:hAnsi="Times New Roman" w:cs="Times New Roman"/>
          <w:b/>
          <w:sz w:val="28"/>
          <w:szCs w:val="28"/>
        </w:rPr>
      </w:pPr>
    </w:p>
    <w:p w:rsidR="00833635" w:rsidRPr="00E22F32" w:rsidRDefault="00833635" w:rsidP="00833635">
      <w:pPr>
        <w:pStyle w:val="a5"/>
        <w:numPr>
          <w:ilvl w:val="0"/>
          <w:numId w:val="1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Апетян М.К. Особенности перевода слоганов англоязычных реклам на русский язык // Молодой ученый. </w:t>
      </w:r>
      <w:r w:rsidRPr="00E22F32">
        <w:rPr>
          <w:rFonts w:ascii="Times New Roman" w:hAnsi="Times New Roman" w:cs="Times New Roman"/>
          <w:sz w:val="28"/>
          <w:szCs w:val="28"/>
        </w:rPr>
        <w:t>2014. №1. С. 668-669.</w:t>
      </w:r>
    </w:p>
    <w:p w:rsidR="00833635" w:rsidRPr="00E22F32" w:rsidRDefault="00833635" w:rsidP="00833635">
      <w:pPr>
        <w:pStyle w:val="a5"/>
        <w:numPr>
          <w:ilvl w:val="0"/>
          <w:numId w:val="1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Головлева Е.Л. Торговая марка. Теория и практика управления: Учебное пособие.  </w:t>
      </w:r>
      <w:r w:rsidRPr="00E22F32">
        <w:rPr>
          <w:rFonts w:ascii="Times New Roman" w:hAnsi="Times New Roman" w:cs="Times New Roman"/>
          <w:sz w:val="28"/>
          <w:szCs w:val="28"/>
        </w:rPr>
        <w:t>М.: «Аспект Пресс», 2005. 157 с.</w:t>
      </w:r>
    </w:p>
    <w:p w:rsidR="00833635" w:rsidRPr="00E22F32" w:rsidRDefault="00833635" w:rsidP="00833635">
      <w:pPr>
        <w:pStyle w:val="a5"/>
        <w:numPr>
          <w:ilvl w:val="0"/>
          <w:numId w:val="1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Гольман И.А. Рекламное планирование. Рекламные технологии. Организация рекламной деятельности. </w:t>
      </w:r>
      <w:r w:rsidRPr="00E22F32">
        <w:rPr>
          <w:rFonts w:ascii="Times New Roman" w:hAnsi="Times New Roman" w:cs="Times New Roman"/>
          <w:sz w:val="28"/>
          <w:szCs w:val="28"/>
        </w:rPr>
        <w:t>М.: Прогресс, 1996. 389 с.</w:t>
      </w:r>
    </w:p>
    <w:p w:rsidR="00833635" w:rsidRPr="00E22F32" w:rsidRDefault="00833635" w:rsidP="00833635">
      <w:pPr>
        <w:pStyle w:val="a5"/>
        <w:numPr>
          <w:ilvl w:val="0"/>
          <w:numId w:val="1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Коршунова А.В. К вопросу о языковых особенностях слогана // Язык и культура в Евразийском пространстве. </w:t>
      </w:r>
      <w:r w:rsidRPr="00E22F32">
        <w:rPr>
          <w:rFonts w:ascii="Times New Roman" w:hAnsi="Times New Roman" w:cs="Times New Roman"/>
          <w:sz w:val="28"/>
          <w:szCs w:val="28"/>
        </w:rPr>
        <w:t>Томск, 2003. Разд. 1. С. 234-241.</w:t>
      </w:r>
    </w:p>
    <w:p w:rsidR="00833635" w:rsidRPr="00E22F32" w:rsidRDefault="00833635" w:rsidP="00833635">
      <w:pPr>
        <w:pStyle w:val="a5"/>
        <w:numPr>
          <w:ilvl w:val="0"/>
          <w:numId w:val="10"/>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shd w:val="clear" w:color="auto" w:fill="FFFFFF"/>
          <w:lang w:val="ru-RU"/>
        </w:rPr>
        <w:t>Полукаров В.Л. Рекламная коммуникация. М.:</w:t>
      </w:r>
      <w:r w:rsidRPr="00E22F32">
        <w:rPr>
          <w:rFonts w:ascii="Times New Roman" w:hAnsi="Times New Roman" w:cs="Times New Roman"/>
          <w:sz w:val="28"/>
          <w:szCs w:val="28"/>
          <w:lang w:val="ru-RU"/>
        </w:rPr>
        <w:t xml:space="preserve"> Издательский центр «Академия»,</w:t>
      </w:r>
      <w:r w:rsidRPr="00E22F32">
        <w:rPr>
          <w:rFonts w:ascii="Times New Roman" w:hAnsi="Times New Roman" w:cs="Times New Roman"/>
          <w:sz w:val="28"/>
          <w:szCs w:val="28"/>
          <w:shd w:val="clear" w:color="auto" w:fill="FFFFFF"/>
          <w:lang w:val="ru-RU"/>
        </w:rPr>
        <w:t xml:space="preserve"> 2002. 340 с.</w:t>
      </w:r>
    </w:p>
    <w:p w:rsidR="00833635" w:rsidRPr="00E22F32" w:rsidRDefault="00833635" w:rsidP="00833635">
      <w:pPr>
        <w:pStyle w:val="a5"/>
        <w:numPr>
          <w:ilvl w:val="0"/>
          <w:numId w:val="1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Розенталь Д.Э., Кохтев </w:t>
      </w:r>
      <w:r w:rsidRPr="00E22F32">
        <w:rPr>
          <w:rFonts w:ascii="Times New Roman" w:hAnsi="Times New Roman" w:cs="Times New Roman"/>
          <w:sz w:val="28"/>
          <w:szCs w:val="28"/>
        </w:rPr>
        <w:t>H</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H</w:t>
      </w:r>
      <w:r w:rsidRPr="00E22F32">
        <w:rPr>
          <w:rFonts w:ascii="Times New Roman" w:hAnsi="Times New Roman" w:cs="Times New Roman"/>
          <w:sz w:val="28"/>
          <w:szCs w:val="28"/>
          <w:lang w:val="ru-RU"/>
        </w:rPr>
        <w:t xml:space="preserve">. Язык рекламных текстов. </w:t>
      </w:r>
      <w:r w:rsidRPr="00E22F32">
        <w:rPr>
          <w:rFonts w:ascii="Times New Roman" w:hAnsi="Times New Roman" w:cs="Times New Roman"/>
          <w:sz w:val="28"/>
          <w:szCs w:val="28"/>
        </w:rPr>
        <w:t>‒ М.: Высшая школа, 1981. 234 с.</w:t>
      </w:r>
    </w:p>
    <w:p w:rsidR="00833635" w:rsidRPr="00E22F32" w:rsidRDefault="00833635" w:rsidP="00833635">
      <w:pPr>
        <w:pStyle w:val="a5"/>
        <w:numPr>
          <w:ilvl w:val="0"/>
          <w:numId w:val="1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English-Russian Dictionary of Advertising and PR. Saint-Petersburg: Politechnika, 1998. 546 p.</w:t>
      </w:r>
    </w:p>
    <w:p w:rsidR="00833635" w:rsidRPr="00E22F32" w:rsidRDefault="00833635" w:rsidP="00833635">
      <w:pPr>
        <w:spacing w:after="0" w:line="240" w:lineRule="auto"/>
        <w:jc w:val="both"/>
        <w:rPr>
          <w:rFonts w:ascii="Times New Roman" w:hAnsi="Times New Roman" w:cs="Times New Roman"/>
          <w:sz w:val="28"/>
          <w:szCs w:val="28"/>
        </w:rPr>
      </w:pPr>
    </w:p>
    <w:p w:rsidR="00833635"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eastAsia="Calibri" w:hAnsi="Times New Roman" w:cs="Times New Roman"/>
          <w:b/>
          <w:sz w:val="28"/>
          <w:szCs w:val="28"/>
        </w:rPr>
      </w:pPr>
      <w:r w:rsidRPr="00E22F32">
        <w:rPr>
          <w:rFonts w:ascii="Times New Roman" w:eastAsia="Calibri" w:hAnsi="Times New Roman" w:cs="Times New Roman"/>
          <w:b/>
          <w:sz w:val="28"/>
          <w:szCs w:val="28"/>
        </w:rPr>
        <w:t>АНГЛИЙСКИЙ ЯЗЫК КАК ЗЕРКАЛО КУЛЬТУР</w:t>
      </w:r>
    </w:p>
    <w:p w:rsidR="00833635" w:rsidRPr="00E22F32" w:rsidRDefault="00833635" w:rsidP="00833635">
      <w:pPr>
        <w:spacing w:after="0" w:line="240" w:lineRule="auto"/>
        <w:jc w:val="both"/>
        <w:rPr>
          <w:rFonts w:ascii="Times New Roman" w:eastAsia="Calibri" w:hAnsi="Times New Roman" w:cs="Times New Roman"/>
          <w:b/>
          <w:sz w:val="28"/>
          <w:szCs w:val="28"/>
        </w:rPr>
      </w:pPr>
    </w:p>
    <w:p w:rsidR="00833635" w:rsidRPr="00E22F32" w:rsidRDefault="00833635" w:rsidP="00833635">
      <w:pPr>
        <w:spacing w:after="0" w:line="240" w:lineRule="auto"/>
        <w:jc w:val="right"/>
        <w:rPr>
          <w:rFonts w:ascii="Times New Roman" w:eastAsia="Calibri" w:hAnsi="Times New Roman" w:cs="Times New Roman"/>
          <w:b/>
          <w:sz w:val="28"/>
          <w:szCs w:val="28"/>
        </w:rPr>
      </w:pPr>
      <w:r w:rsidRPr="00E22F32">
        <w:rPr>
          <w:rFonts w:ascii="Times New Roman" w:eastAsia="Calibri" w:hAnsi="Times New Roman" w:cs="Times New Roman"/>
          <w:b/>
          <w:sz w:val="28"/>
          <w:szCs w:val="28"/>
        </w:rPr>
        <w:t xml:space="preserve">А.В. Исаев, Н. С. Дружинина </w:t>
      </w:r>
    </w:p>
    <w:p w:rsidR="00833635" w:rsidRPr="00E22F32" w:rsidRDefault="00833635" w:rsidP="00833635">
      <w:pPr>
        <w:spacing w:after="0" w:line="240" w:lineRule="auto"/>
        <w:jc w:val="both"/>
        <w:rPr>
          <w:rFonts w:ascii="Times New Roman" w:eastAsia="Calibri" w:hAnsi="Times New Roman" w:cs="Times New Roman"/>
          <w:b/>
          <w:sz w:val="28"/>
          <w:szCs w:val="28"/>
        </w:rPr>
      </w:pPr>
    </w:p>
    <w:p w:rsidR="00833635" w:rsidRPr="00E22F32" w:rsidRDefault="00833635" w:rsidP="00833635">
      <w:pPr>
        <w:spacing w:after="0" w:line="240" w:lineRule="auto"/>
        <w:jc w:val="both"/>
        <w:rPr>
          <w:rFonts w:ascii="Times New Roman" w:eastAsia="Calibri" w:hAnsi="Times New Roman" w:cs="Times New Roman"/>
          <w:sz w:val="28"/>
          <w:szCs w:val="28"/>
        </w:rPr>
      </w:pPr>
      <w:r w:rsidRPr="00E22F32">
        <w:rPr>
          <w:rFonts w:ascii="Times New Roman" w:eastAsia="Calibri" w:hAnsi="Times New Roman" w:cs="Times New Roman"/>
          <w:sz w:val="28"/>
          <w:szCs w:val="28"/>
        </w:rPr>
        <w:t>Статья посвящена роли английского языка в современном мире. Говорится о плюрицентричности английского языка, кратко описываются некоторые его варианты.</w:t>
      </w:r>
    </w:p>
    <w:p w:rsidR="00833635" w:rsidRPr="00E22F32" w:rsidRDefault="00833635" w:rsidP="00833635">
      <w:pPr>
        <w:spacing w:after="0" w:line="240" w:lineRule="auto"/>
        <w:jc w:val="both"/>
        <w:rPr>
          <w:rFonts w:ascii="Times New Roman" w:eastAsia="Calibri" w:hAnsi="Times New Roman" w:cs="Times New Roman"/>
          <w:sz w:val="28"/>
          <w:szCs w:val="28"/>
        </w:rPr>
      </w:pPr>
    </w:p>
    <w:p w:rsidR="00833635" w:rsidRPr="00E22F32" w:rsidRDefault="00833635" w:rsidP="00833635">
      <w:pPr>
        <w:spacing w:after="0" w:line="240" w:lineRule="auto"/>
        <w:jc w:val="both"/>
        <w:rPr>
          <w:rFonts w:ascii="Times New Roman" w:eastAsia="Calibri" w:hAnsi="Times New Roman" w:cs="Times New Roman"/>
          <w:sz w:val="28"/>
          <w:szCs w:val="28"/>
        </w:rPr>
      </w:pPr>
      <w:r w:rsidRPr="00E22F32">
        <w:rPr>
          <w:rFonts w:ascii="Times New Roman" w:eastAsia="Calibri" w:hAnsi="Times New Roman" w:cs="Times New Roman"/>
          <w:sz w:val="28"/>
          <w:szCs w:val="28"/>
        </w:rPr>
        <w:t xml:space="preserve">Библиогр. 12 назв. </w:t>
      </w:r>
    </w:p>
    <w:p w:rsidR="00833635" w:rsidRPr="00E22F32" w:rsidRDefault="00833635" w:rsidP="00833635">
      <w:pPr>
        <w:spacing w:after="0" w:line="240" w:lineRule="auto"/>
        <w:jc w:val="both"/>
        <w:rPr>
          <w:rFonts w:ascii="Times New Roman" w:eastAsia="Calibri" w:hAnsi="Times New Roman" w:cs="Times New Roman"/>
          <w:sz w:val="28"/>
          <w:szCs w:val="28"/>
        </w:rPr>
      </w:pPr>
    </w:p>
    <w:p w:rsidR="00833635" w:rsidRPr="00E22F32" w:rsidRDefault="00833635" w:rsidP="00833635">
      <w:pPr>
        <w:spacing w:after="0" w:line="240" w:lineRule="auto"/>
        <w:jc w:val="both"/>
        <w:rPr>
          <w:rFonts w:ascii="Times New Roman" w:eastAsia="Calibri" w:hAnsi="Times New Roman" w:cs="Times New Roman"/>
          <w:i/>
          <w:sz w:val="28"/>
          <w:szCs w:val="28"/>
        </w:rPr>
      </w:pPr>
      <w:r w:rsidRPr="00E22F32">
        <w:rPr>
          <w:rFonts w:ascii="Times New Roman" w:eastAsia="Calibri" w:hAnsi="Times New Roman" w:cs="Times New Roman"/>
          <w:sz w:val="28"/>
          <w:szCs w:val="28"/>
          <w:u w:val="single"/>
        </w:rPr>
        <w:t>Ключевые слова</w:t>
      </w:r>
      <w:r w:rsidRPr="00E22F32">
        <w:rPr>
          <w:rFonts w:ascii="Times New Roman" w:eastAsia="Calibri" w:hAnsi="Times New Roman" w:cs="Times New Roman"/>
          <w:sz w:val="28"/>
          <w:szCs w:val="28"/>
        </w:rPr>
        <w:t xml:space="preserve">: </w:t>
      </w:r>
      <w:r w:rsidRPr="00E22F32">
        <w:rPr>
          <w:rFonts w:ascii="Times New Roman" w:eastAsia="Calibri" w:hAnsi="Times New Roman" w:cs="Times New Roman"/>
          <w:i/>
          <w:sz w:val="28"/>
          <w:szCs w:val="28"/>
        </w:rPr>
        <w:t>межкультурная  коммуникация, средство общения, диалект, вариант языка, плюрицентричность  языка.</w:t>
      </w:r>
    </w:p>
    <w:p w:rsidR="00833635" w:rsidRPr="00E22F32" w:rsidRDefault="00833635" w:rsidP="00833635">
      <w:pPr>
        <w:spacing w:after="0" w:line="240" w:lineRule="auto"/>
        <w:jc w:val="both"/>
        <w:rPr>
          <w:rFonts w:ascii="Times New Roman" w:eastAsia="Calibri" w:hAnsi="Times New Roman" w:cs="Times New Roman"/>
          <w:sz w:val="28"/>
          <w:szCs w:val="28"/>
        </w:rPr>
      </w:pPr>
      <w:r w:rsidRPr="00E22F32">
        <w:rPr>
          <w:rFonts w:ascii="Times New Roman" w:eastAsia="Calibri" w:hAnsi="Times New Roman" w:cs="Times New Roman"/>
          <w:b/>
          <w:sz w:val="28"/>
          <w:szCs w:val="28"/>
        </w:rPr>
        <w:t xml:space="preserve">Исаев Александр Владимирович, </w:t>
      </w:r>
      <w:r w:rsidRPr="00E22F32">
        <w:rPr>
          <w:rFonts w:ascii="Times New Roman" w:eastAsia="Calibri" w:hAnsi="Times New Roman" w:cs="Times New Roman"/>
          <w:sz w:val="28"/>
          <w:szCs w:val="28"/>
        </w:rPr>
        <w:t>студент группы ЭПб-13-2 института энергетики ИРНИТУ</w:t>
      </w:r>
    </w:p>
    <w:p w:rsidR="00833635" w:rsidRPr="00E22F32" w:rsidRDefault="00833635" w:rsidP="00833635">
      <w:pPr>
        <w:spacing w:after="0" w:line="240" w:lineRule="auto"/>
        <w:jc w:val="both"/>
        <w:rPr>
          <w:rFonts w:ascii="Times New Roman" w:eastAsia="Calibri" w:hAnsi="Times New Roman" w:cs="Times New Roman"/>
          <w:sz w:val="28"/>
          <w:szCs w:val="28"/>
        </w:rPr>
      </w:pPr>
    </w:p>
    <w:p w:rsidR="00833635" w:rsidRPr="00E22F32" w:rsidRDefault="00833635" w:rsidP="00833635">
      <w:pPr>
        <w:spacing w:after="0" w:line="240" w:lineRule="auto"/>
        <w:jc w:val="both"/>
        <w:rPr>
          <w:rFonts w:ascii="Times New Roman" w:eastAsia="Calibri" w:hAnsi="Times New Roman" w:cs="Times New Roman"/>
          <w:sz w:val="28"/>
          <w:szCs w:val="28"/>
        </w:rPr>
      </w:pPr>
      <w:r w:rsidRPr="00E22F32">
        <w:rPr>
          <w:rFonts w:ascii="Times New Roman" w:eastAsia="Calibri" w:hAnsi="Times New Roman" w:cs="Times New Roman"/>
          <w:b/>
          <w:sz w:val="28"/>
          <w:szCs w:val="28"/>
        </w:rPr>
        <w:t xml:space="preserve">Дружинина Нина Сергеевна,  </w:t>
      </w:r>
      <w:r w:rsidRPr="00E22F32">
        <w:rPr>
          <w:rFonts w:ascii="Times New Roman" w:eastAsia="Calibri" w:hAnsi="Times New Roman" w:cs="Times New Roman"/>
          <w:sz w:val="28"/>
          <w:szCs w:val="28"/>
        </w:rPr>
        <w:t>старший преподаватель</w:t>
      </w:r>
      <w:r w:rsidRPr="00E22F32">
        <w:rPr>
          <w:rFonts w:ascii="Times New Roman" w:eastAsia="Calibri" w:hAnsi="Times New Roman" w:cs="Times New Roman"/>
          <w:b/>
          <w:sz w:val="28"/>
          <w:szCs w:val="28"/>
        </w:rPr>
        <w:t xml:space="preserve"> </w:t>
      </w:r>
      <w:r w:rsidRPr="00E22F32">
        <w:rPr>
          <w:rFonts w:ascii="Times New Roman" w:eastAsia="Calibri" w:hAnsi="Times New Roman" w:cs="Times New Roman"/>
          <w:sz w:val="28"/>
          <w:szCs w:val="28"/>
        </w:rPr>
        <w:t>кафедры иностранных языков для технических специальностей № 2 факультета прикладной лингвистики ИРНИТУ</w:t>
      </w:r>
    </w:p>
    <w:p w:rsidR="00833635" w:rsidRPr="00E22F32" w:rsidRDefault="00833635" w:rsidP="00833635">
      <w:pPr>
        <w:spacing w:after="0" w:line="240" w:lineRule="auto"/>
        <w:jc w:val="both"/>
        <w:rPr>
          <w:rFonts w:ascii="Times New Roman" w:eastAsia="Calibri" w:hAnsi="Times New Roman" w:cs="Times New Roman"/>
          <w:sz w:val="28"/>
          <w:szCs w:val="28"/>
        </w:rPr>
      </w:pPr>
    </w:p>
    <w:p w:rsidR="00833635" w:rsidRPr="00833635" w:rsidRDefault="00833635" w:rsidP="00833635">
      <w:pPr>
        <w:spacing w:after="0" w:line="240" w:lineRule="auto"/>
        <w:jc w:val="center"/>
        <w:rPr>
          <w:rFonts w:ascii="Times New Roman" w:eastAsia="Calibri" w:hAnsi="Times New Roman" w:cs="Times New Roman"/>
          <w:b/>
          <w:sz w:val="28"/>
          <w:szCs w:val="28"/>
          <w:lang w:val="en-US"/>
        </w:rPr>
      </w:pPr>
      <w:r w:rsidRPr="00833635">
        <w:rPr>
          <w:rFonts w:ascii="Times New Roman" w:eastAsia="Calibri" w:hAnsi="Times New Roman" w:cs="Times New Roman"/>
          <w:b/>
          <w:sz w:val="28"/>
          <w:szCs w:val="28"/>
          <w:lang w:val="en-US"/>
        </w:rPr>
        <w:t>ENGLISH AS A MIRROR OF CULTURES</w:t>
      </w:r>
    </w:p>
    <w:p w:rsidR="00833635" w:rsidRPr="00833635" w:rsidRDefault="00833635" w:rsidP="00833635">
      <w:pPr>
        <w:spacing w:after="0" w:line="240" w:lineRule="auto"/>
        <w:jc w:val="both"/>
        <w:rPr>
          <w:rFonts w:ascii="Times New Roman" w:eastAsia="Calibri" w:hAnsi="Times New Roman" w:cs="Times New Roman"/>
          <w:b/>
          <w:sz w:val="28"/>
          <w:szCs w:val="28"/>
          <w:lang w:val="en-US"/>
        </w:rPr>
      </w:pPr>
    </w:p>
    <w:p w:rsidR="00833635" w:rsidRPr="00833635" w:rsidRDefault="00833635" w:rsidP="00833635">
      <w:pPr>
        <w:spacing w:after="0" w:line="240" w:lineRule="auto"/>
        <w:jc w:val="right"/>
        <w:rPr>
          <w:rFonts w:ascii="Times New Roman" w:eastAsia="Calibri" w:hAnsi="Times New Roman" w:cs="Times New Roman"/>
          <w:b/>
          <w:sz w:val="28"/>
          <w:szCs w:val="28"/>
          <w:lang w:val="en-US"/>
        </w:rPr>
      </w:pPr>
      <w:r w:rsidRPr="00833635">
        <w:rPr>
          <w:rFonts w:ascii="Times New Roman" w:eastAsia="Calibri" w:hAnsi="Times New Roman" w:cs="Times New Roman"/>
          <w:b/>
          <w:sz w:val="28"/>
          <w:szCs w:val="28"/>
          <w:lang w:val="en-US"/>
        </w:rPr>
        <w:t xml:space="preserve">A. Isaev, N. Druzhinina </w:t>
      </w:r>
    </w:p>
    <w:p w:rsidR="00833635" w:rsidRPr="00833635" w:rsidRDefault="00833635" w:rsidP="00833635">
      <w:pPr>
        <w:spacing w:after="0" w:line="240" w:lineRule="auto"/>
        <w:jc w:val="both"/>
        <w:rPr>
          <w:rFonts w:ascii="Times New Roman" w:eastAsia="Calibri" w:hAnsi="Times New Roman" w:cs="Times New Roman"/>
          <w:sz w:val="28"/>
          <w:szCs w:val="28"/>
          <w:lang w:val="en-US"/>
        </w:rPr>
      </w:pPr>
    </w:p>
    <w:p w:rsidR="00833635" w:rsidRPr="00833635" w:rsidRDefault="00833635" w:rsidP="00833635">
      <w:pPr>
        <w:spacing w:after="0" w:line="240" w:lineRule="auto"/>
        <w:jc w:val="both"/>
        <w:rPr>
          <w:rFonts w:ascii="Times New Roman" w:eastAsia="Calibri" w:hAnsi="Times New Roman" w:cs="Times New Roman"/>
          <w:sz w:val="28"/>
          <w:szCs w:val="28"/>
          <w:lang w:val="en-US"/>
        </w:rPr>
      </w:pPr>
      <w:r w:rsidRPr="00833635">
        <w:rPr>
          <w:rFonts w:ascii="Times New Roman" w:eastAsia="Calibri" w:hAnsi="Times New Roman" w:cs="Times New Roman"/>
          <w:sz w:val="28"/>
          <w:szCs w:val="28"/>
          <w:lang w:val="en-US"/>
        </w:rPr>
        <w:t>The article focuses on the role of English in the modern world. It is stressed that English is pluricentric language. Some of English sublanguages are examined briefly.</w:t>
      </w:r>
    </w:p>
    <w:p w:rsidR="00833635" w:rsidRPr="00833635" w:rsidRDefault="00833635" w:rsidP="00833635">
      <w:pPr>
        <w:spacing w:after="0" w:line="240" w:lineRule="auto"/>
        <w:jc w:val="both"/>
        <w:rPr>
          <w:rFonts w:ascii="Times New Roman" w:eastAsia="Calibri" w:hAnsi="Times New Roman" w:cs="Times New Roman"/>
          <w:sz w:val="28"/>
          <w:szCs w:val="28"/>
          <w:lang w:val="en-US"/>
        </w:rPr>
      </w:pPr>
    </w:p>
    <w:p w:rsidR="00833635" w:rsidRPr="00833635" w:rsidRDefault="00833635" w:rsidP="00833635">
      <w:pPr>
        <w:spacing w:after="0" w:line="240" w:lineRule="auto"/>
        <w:jc w:val="both"/>
        <w:rPr>
          <w:rFonts w:ascii="Times New Roman" w:eastAsia="Calibri" w:hAnsi="Times New Roman" w:cs="Times New Roman"/>
          <w:sz w:val="28"/>
          <w:szCs w:val="28"/>
          <w:lang w:val="en-US"/>
        </w:rPr>
      </w:pPr>
      <w:r w:rsidRPr="00833635">
        <w:rPr>
          <w:rFonts w:ascii="Times New Roman" w:eastAsia="Calibri" w:hAnsi="Times New Roman" w:cs="Times New Roman"/>
          <w:sz w:val="28"/>
          <w:szCs w:val="28"/>
          <w:lang w:val="en-US"/>
        </w:rPr>
        <w:t>References:  12.</w:t>
      </w:r>
    </w:p>
    <w:p w:rsidR="00833635" w:rsidRPr="00833635" w:rsidRDefault="00833635" w:rsidP="00833635">
      <w:pPr>
        <w:spacing w:after="0" w:line="240" w:lineRule="auto"/>
        <w:jc w:val="both"/>
        <w:rPr>
          <w:rFonts w:ascii="Times New Roman" w:eastAsia="Calibri" w:hAnsi="Times New Roman" w:cs="Times New Roman"/>
          <w:sz w:val="28"/>
          <w:szCs w:val="28"/>
          <w:lang w:val="en-US"/>
        </w:rPr>
      </w:pPr>
    </w:p>
    <w:p w:rsidR="00833635" w:rsidRPr="00833635" w:rsidRDefault="00833635" w:rsidP="00833635">
      <w:pPr>
        <w:spacing w:after="0" w:line="240" w:lineRule="auto"/>
        <w:jc w:val="both"/>
        <w:rPr>
          <w:rFonts w:ascii="Times New Roman" w:eastAsia="Calibri" w:hAnsi="Times New Roman" w:cs="Times New Roman"/>
          <w:i/>
          <w:sz w:val="28"/>
          <w:szCs w:val="28"/>
          <w:lang w:val="en-US"/>
        </w:rPr>
      </w:pPr>
      <w:r w:rsidRPr="00833635">
        <w:rPr>
          <w:rFonts w:ascii="Times New Roman" w:eastAsia="Calibri" w:hAnsi="Times New Roman" w:cs="Times New Roman"/>
          <w:i/>
          <w:sz w:val="28"/>
          <w:szCs w:val="28"/>
          <w:u w:val="single"/>
          <w:lang w:val="en-US"/>
        </w:rPr>
        <w:t>Keywords:</w:t>
      </w:r>
      <w:r w:rsidRPr="00833635">
        <w:rPr>
          <w:rFonts w:ascii="Times New Roman" w:eastAsia="Calibri" w:hAnsi="Times New Roman" w:cs="Times New Roman"/>
          <w:i/>
          <w:sz w:val="28"/>
          <w:szCs w:val="28"/>
          <w:lang w:val="en-US"/>
        </w:rPr>
        <w:t xml:space="preserve"> intercultural communication, means of communication, dialect, sublanguage, pluricentric language.</w:t>
      </w:r>
    </w:p>
    <w:p w:rsidR="00833635" w:rsidRPr="00833635" w:rsidRDefault="00833635" w:rsidP="00833635">
      <w:pPr>
        <w:spacing w:after="0" w:line="240" w:lineRule="auto"/>
        <w:jc w:val="both"/>
        <w:rPr>
          <w:rFonts w:ascii="Times New Roman" w:eastAsia="Calibri" w:hAnsi="Times New Roman" w:cs="Times New Roman"/>
          <w:i/>
          <w:sz w:val="28"/>
          <w:szCs w:val="28"/>
          <w:lang w:val="en-US"/>
        </w:rPr>
      </w:pPr>
    </w:p>
    <w:p w:rsidR="00833635" w:rsidRPr="00E22F32" w:rsidRDefault="00833635" w:rsidP="00833635">
      <w:pPr>
        <w:pStyle w:val="a5"/>
        <w:spacing w:after="0" w:line="240" w:lineRule="auto"/>
        <w:ind w:left="0"/>
        <w:contextualSpacing w:val="0"/>
        <w:jc w:val="both"/>
        <w:rPr>
          <w:rFonts w:ascii="Times New Roman" w:eastAsia="Calibri" w:hAnsi="Times New Roman" w:cs="Times New Roman"/>
          <w:sz w:val="28"/>
          <w:szCs w:val="28"/>
        </w:rPr>
      </w:pPr>
      <w:r w:rsidRPr="00E22F32">
        <w:rPr>
          <w:rFonts w:ascii="Times New Roman" w:eastAsia="Calibri" w:hAnsi="Times New Roman" w:cs="Times New Roman"/>
          <w:b/>
          <w:sz w:val="28"/>
          <w:szCs w:val="28"/>
        </w:rPr>
        <w:t xml:space="preserve">Isaev Aleksandr, </w:t>
      </w:r>
      <w:r w:rsidRPr="00E22F32">
        <w:rPr>
          <w:rFonts w:ascii="Times New Roman" w:eastAsia="Calibri" w:hAnsi="Times New Roman" w:cs="Times New Roman"/>
          <w:sz w:val="28"/>
          <w:szCs w:val="28"/>
        </w:rPr>
        <w:t>a student of Institute of Power Engineering</w:t>
      </w:r>
    </w:p>
    <w:p w:rsidR="00833635" w:rsidRPr="00833635" w:rsidRDefault="00833635" w:rsidP="00833635">
      <w:pPr>
        <w:spacing w:after="0" w:line="240" w:lineRule="auto"/>
        <w:jc w:val="both"/>
        <w:rPr>
          <w:rFonts w:ascii="Times New Roman" w:eastAsia="Calibri" w:hAnsi="Times New Roman" w:cs="Times New Roman"/>
          <w:sz w:val="28"/>
          <w:szCs w:val="28"/>
          <w:lang w:val="en-US"/>
        </w:rPr>
      </w:pPr>
    </w:p>
    <w:p w:rsidR="00833635" w:rsidRPr="00833635" w:rsidRDefault="00833635" w:rsidP="00833635">
      <w:pPr>
        <w:spacing w:after="0" w:line="240" w:lineRule="auto"/>
        <w:jc w:val="both"/>
        <w:rPr>
          <w:rFonts w:ascii="Times New Roman" w:eastAsia="Calibri" w:hAnsi="Times New Roman" w:cs="Times New Roman"/>
          <w:sz w:val="28"/>
          <w:szCs w:val="28"/>
          <w:u w:val="single"/>
          <w:lang w:val="en-US"/>
        </w:rPr>
      </w:pPr>
      <w:r w:rsidRPr="00833635">
        <w:rPr>
          <w:rFonts w:ascii="Times New Roman" w:eastAsia="Calibri" w:hAnsi="Times New Roman" w:cs="Times New Roman"/>
          <w:b/>
          <w:sz w:val="28"/>
          <w:szCs w:val="28"/>
          <w:lang w:val="en-US"/>
        </w:rPr>
        <w:t xml:space="preserve">Druzhinina Nina, </w:t>
      </w:r>
      <w:r w:rsidRPr="00833635">
        <w:rPr>
          <w:rFonts w:ascii="Times New Roman" w:eastAsia="Calibri" w:hAnsi="Times New Roman" w:cs="Times New Roman"/>
          <w:sz w:val="28"/>
          <w:szCs w:val="28"/>
          <w:lang w:val="en-US"/>
        </w:rPr>
        <w:t>Senior Teacher</w:t>
      </w:r>
      <w:r w:rsidRPr="00833635">
        <w:rPr>
          <w:rFonts w:ascii="Times New Roman" w:eastAsia="Calibri" w:hAnsi="Times New Roman" w:cs="Times New Roman"/>
          <w:b/>
          <w:sz w:val="28"/>
          <w:szCs w:val="28"/>
          <w:lang w:val="en-US"/>
        </w:rPr>
        <w:t xml:space="preserve"> </w:t>
      </w:r>
      <w:r w:rsidRPr="00833635">
        <w:rPr>
          <w:rFonts w:ascii="Times New Roman" w:eastAsia="Calibri" w:hAnsi="Times New Roman" w:cs="Times New Roman"/>
          <w:sz w:val="28"/>
          <w:szCs w:val="28"/>
          <w:lang w:val="en-US"/>
        </w:rPr>
        <w:t>of Foreign Languages for Engineering Specialties № 2 Department of Applied Linguistics Faculty</w:t>
      </w:r>
      <w:r w:rsidRPr="00833635">
        <w:rPr>
          <w:rFonts w:ascii="Times New Roman" w:eastAsia="Calibri" w:hAnsi="Times New Roman" w:cs="Times New Roman"/>
          <w:sz w:val="28"/>
          <w:szCs w:val="28"/>
          <w:u w:val="single"/>
          <w:lang w:val="en-US"/>
        </w:rPr>
        <w:t xml:space="preserve"> </w:t>
      </w:r>
    </w:p>
    <w:p w:rsidR="00833635" w:rsidRPr="00833635" w:rsidRDefault="00833635" w:rsidP="00833635">
      <w:pPr>
        <w:spacing w:after="0" w:line="240" w:lineRule="auto"/>
        <w:jc w:val="both"/>
        <w:rPr>
          <w:rFonts w:ascii="Times New Roman" w:eastAsia="Calibri" w:hAnsi="Times New Roman" w:cs="Times New Roman"/>
          <w:sz w:val="28"/>
          <w:szCs w:val="28"/>
          <w:lang w:val="en-US"/>
        </w:rPr>
      </w:pPr>
    </w:p>
    <w:p w:rsidR="00833635" w:rsidRPr="00E22F32" w:rsidRDefault="00833635" w:rsidP="00833635">
      <w:pPr>
        <w:pStyle w:val="afc"/>
        <w:rPr>
          <w:rFonts w:cs="Times New Roman"/>
          <w:szCs w:val="28"/>
        </w:rPr>
      </w:pPr>
      <w:r w:rsidRPr="00E22F32">
        <w:rPr>
          <w:rFonts w:cs="Times New Roman"/>
          <w:szCs w:val="28"/>
        </w:rPr>
        <w:t>В наши дни происходит радикальное изменение языковой ситуации в мире.</w:t>
      </w:r>
      <w:r w:rsidRPr="00E22F32">
        <w:rPr>
          <w:rFonts w:cs="Times New Roman"/>
          <w:iCs/>
          <w:szCs w:val="28"/>
        </w:rPr>
        <w:t xml:space="preserve"> Научно-технический прогресс, интернет, всевозможные виды телекоммуникаций позволяют людям беспрепятственно (по крайней мере, с технической точки зрения), в считанные минуты связаться друг с другом с любой точкой планеты: через мобильный телефон, компьютер, теле- и радиосвязь.  Общение - межнациональное, межкультурное, межличностное – без границ стало доступно миллионам людей, но на пути этого общения возникло серьезное препятствие: языковой и культурный барьеры, которые мешают людям в их взаимодействии, а даже порой порождают недоразумения и конфликты. Геополитические процессы, вызывающие смещения и смешения народов, например, эмиграция; тесные экономические связи между странами; возможность жить, учиться и работать за границей; возможность путешествовать – всё это требует преодоления этих барьеров. </w:t>
      </w:r>
    </w:p>
    <w:p w:rsidR="00833635" w:rsidRPr="00E22F32" w:rsidRDefault="00833635" w:rsidP="00833635">
      <w:pPr>
        <w:pStyle w:val="afc"/>
        <w:rPr>
          <w:rFonts w:cs="Times New Roman"/>
          <w:iCs/>
          <w:szCs w:val="28"/>
        </w:rPr>
      </w:pPr>
      <w:r w:rsidRPr="00E22F32">
        <w:rPr>
          <w:rFonts w:cs="Times New Roman"/>
          <w:szCs w:val="28"/>
        </w:rPr>
        <w:t xml:space="preserve">В современном мире роль языка-посредника, языка межкультурного взаимодействия и обогащения принял на себя английский язык. Начиная с 60-х годов XX в. распространение английского языка стало очень широким, а за последние десятилетия он  стал международным средством общения, приобрел статус «глобального языка» («global language»).  Сегодня уже нельзя точно сказать, сколько человек в мире говорит на нём: для одних </w:t>
      </w:r>
      <w:r w:rsidRPr="00E22F32">
        <w:rPr>
          <w:rFonts w:cs="Times New Roman"/>
          <w:iCs/>
          <w:szCs w:val="28"/>
        </w:rPr>
        <w:t xml:space="preserve">– </w:t>
      </w:r>
      <w:r w:rsidRPr="00E22F32">
        <w:rPr>
          <w:rFonts w:cs="Times New Roman"/>
          <w:szCs w:val="28"/>
        </w:rPr>
        <w:t xml:space="preserve">это родной язык и официальный язык их страны; для других </w:t>
      </w:r>
      <w:r w:rsidRPr="00E22F32">
        <w:rPr>
          <w:rFonts w:cs="Times New Roman"/>
          <w:iCs/>
          <w:szCs w:val="28"/>
        </w:rPr>
        <w:t xml:space="preserve">– </w:t>
      </w:r>
      <w:r w:rsidRPr="00E22F32">
        <w:rPr>
          <w:rFonts w:cs="Times New Roman"/>
          <w:szCs w:val="28"/>
        </w:rPr>
        <w:t>это второй или иностранный язык. Но если объединить всех говорящих на английском языке, то можно, без преувеличения, сказать, что это самый распространенный разговорный язык в мире: в девятнадцати странах английский является государственным языком; в качестве иностранного языка его преподают более чем в 100 странах, в том числе в Китае, России, Германии, Испании, Египте и Бразилии; в большинстве стран его преподают в школе как основной иностранный язык, вытесняющий другие иностранные языки.</w:t>
      </w:r>
      <w:r w:rsidRPr="00E22F32">
        <w:rPr>
          <w:rFonts w:cs="Times New Roman"/>
          <w:iCs/>
          <w:szCs w:val="28"/>
        </w:rPr>
        <w:t xml:space="preserve"> </w:t>
      </w:r>
    </w:p>
    <w:p w:rsidR="00833635" w:rsidRPr="00E22F32" w:rsidRDefault="00833635" w:rsidP="00833635">
      <w:pPr>
        <w:pStyle w:val="afc"/>
        <w:rPr>
          <w:rFonts w:cs="Times New Roman"/>
          <w:szCs w:val="28"/>
        </w:rPr>
      </w:pPr>
      <w:r w:rsidRPr="00E22F32">
        <w:rPr>
          <w:rFonts w:cs="Times New Roman"/>
          <w:iCs/>
          <w:szCs w:val="28"/>
        </w:rPr>
        <w:t>Английский язык является одним из официальных языков Организации Объединенных Наций, ЮНЕСКО, Всемирной организации здравоохранения (ВОЗ), официальным и рабочим языком многих международных совещаний таких организаций, как Ассоциация государств </w:t>
      </w:r>
      <w:r w:rsidRPr="00E22F32">
        <w:rPr>
          <w:rFonts w:cs="Times New Roman"/>
          <w:szCs w:val="28"/>
        </w:rPr>
        <w:t>Юго-Восточной Азии (АСЕАН), Европейский Совет, НАТО. Английский язык </w:t>
      </w:r>
      <w:r w:rsidRPr="00E22F32">
        <w:rPr>
          <w:rFonts w:cs="Times New Roman"/>
          <w:iCs/>
          <w:szCs w:val="28"/>
        </w:rPr>
        <w:t>–</w:t>
      </w:r>
      <w:r w:rsidRPr="00E22F32">
        <w:rPr>
          <w:rFonts w:cs="Times New Roman"/>
          <w:szCs w:val="28"/>
        </w:rPr>
        <w:t xml:space="preserve">единственный официальный язык Организации стран-экспортеров нефти </w:t>
      </w:r>
      <w:r w:rsidRPr="00E22F32">
        <w:rPr>
          <w:rFonts w:cs="Times New Roman"/>
          <w:szCs w:val="28"/>
          <w:lang w:val="en-US"/>
        </w:rPr>
        <w:t>OPEC</w:t>
      </w:r>
      <w:r w:rsidRPr="00E22F32">
        <w:rPr>
          <w:rFonts w:cs="Times New Roman"/>
          <w:szCs w:val="28"/>
        </w:rPr>
        <w:t xml:space="preserve"> (</w:t>
      </w:r>
      <w:r w:rsidRPr="00E22F32">
        <w:rPr>
          <w:rFonts w:cs="Times New Roman"/>
          <w:iCs/>
          <w:szCs w:val="28"/>
        </w:rPr>
        <w:t>The Organization of the Petroleum Exporting Countries</w:t>
      </w:r>
      <w:r w:rsidRPr="00E22F32">
        <w:rPr>
          <w:rFonts w:cs="Times New Roman"/>
          <w:szCs w:val="28"/>
        </w:rPr>
        <w:t xml:space="preserve">), единственный рабочий язык Европейской Ассоциации свободной торговли </w:t>
      </w:r>
      <w:r w:rsidRPr="00E22F32">
        <w:rPr>
          <w:rFonts w:cs="Times New Roman"/>
          <w:szCs w:val="28"/>
          <w:lang w:val="en-US"/>
        </w:rPr>
        <w:t>EFTA</w:t>
      </w:r>
      <w:r w:rsidRPr="00E22F32">
        <w:rPr>
          <w:rFonts w:cs="Times New Roman"/>
          <w:szCs w:val="28"/>
        </w:rPr>
        <w:t xml:space="preserve"> (</w:t>
      </w:r>
      <w:r w:rsidRPr="00E22F32">
        <w:rPr>
          <w:rFonts w:cs="Times New Roman"/>
          <w:szCs w:val="28"/>
          <w:lang w:val="en-US"/>
        </w:rPr>
        <w:t>European</w:t>
      </w:r>
      <w:r w:rsidRPr="00E22F32">
        <w:rPr>
          <w:rFonts w:cs="Times New Roman"/>
          <w:szCs w:val="28"/>
        </w:rPr>
        <w:t xml:space="preserve"> </w:t>
      </w:r>
      <w:r w:rsidRPr="00E22F32">
        <w:rPr>
          <w:rFonts w:cs="Times New Roman"/>
          <w:szCs w:val="28"/>
          <w:lang w:val="en-US"/>
        </w:rPr>
        <w:t>FreeTrade</w:t>
      </w:r>
      <w:r w:rsidRPr="00E22F32">
        <w:rPr>
          <w:rFonts w:cs="Times New Roman"/>
          <w:szCs w:val="28"/>
        </w:rPr>
        <w:t xml:space="preserve"> </w:t>
      </w:r>
      <w:r w:rsidRPr="00E22F32">
        <w:rPr>
          <w:rFonts w:cs="Times New Roman"/>
          <w:szCs w:val="28"/>
          <w:lang w:val="en-US"/>
        </w:rPr>
        <w:t>Association</w:t>
      </w:r>
      <w:r w:rsidRPr="00E22F32">
        <w:rPr>
          <w:rFonts w:cs="Times New Roman"/>
          <w:szCs w:val="28"/>
        </w:rPr>
        <w:t>).</w:t>
      </w:r>
    </w:p>
    <w:p w:rsidR="00833635" w:rsidRPr="00E22F32" w:rsidRDefault="00833635" w:rsidP="00833635">
      <w:pPr>
        <w:pStyle w:val="afc"/>
        <w:rPr>
          <w:rFonts w:cs="Times New Roman"/>
          <w:szCs w:val="28"/>
        </w:rPr>
      </w:pPr>
      <w:r w:rsidRPr="00E22F32">
        <w:rPr>
          <w:rFonts w:cs="Times New Roman"/>
          <w:iCs/>
          <w:szCs w:val="28"/>
        </w:rPr>
        <w:t>Распространение английского языка в современном мире отражено в социолингвистической теории «трех концентрических колец», разработанной американским лингвистом Браджем Качру. Он представил результаты этого процесса в виде трех кругов, расположенных один внутри другого:</w:t>
      </w:r>
      <w:r w:rsidRPr="00E22F32">
        <w:rPr>
          <w:rFonts w:cs="Times New Roman"/>
          <w:szCs w:val="28"/>
        </w:rPr>
        <w:t> 1) внутренний круг соотносится с английским как родным языком; 2) наружный, средний круг подразумевает владение английским как вторым языком в странах, где он получил статус официального языка; 3) расширяющийся, внешний круг включает страны, где английский язык выполняет роль основного изучаемого в образовательных учреждениях иностранного языка. Количество этих стран неуклонно увеличивается. Границы между этими кругами, особенно между средним и расширяющимся, внешним, очень подвижны и нестабильны. По предположению лингвистов, в скором будущем наибольшее число пользователей английским языком будет в среднем круге, хотя в настоящее время количество человек, представляющих его, наименьшее.</w:t>
      </w:r>
    </w:p>
    <w:p w:rsidR="00833635" w:rsidRPr="00E22F32" w:rsidRDefault="00833635" w:rsidP="00833635">
      <w:pPr>
        <w:pStyle w:val="afc"/>
        <w:rPr>
          <w:rFonts w:cs="Times New Roman"/>
          <w:szCs w:val="28"/>
        </w:rPr>
      </w:pPr>
      <w:r w:rsidRPr="00E22F32">
        <w:rPr>
          <w:rFonts w:cs="Times New Roman"/>
          <w:iCs/>
          <w:szCs w:val="28"/>
        </w:rPr>
        <w:t>Одной из основных функций английского языка сегодня остаётся функция языка междун</w:t>
      </w:r>
      <w:r w:rsidRPr="00E22F32">
        <w:rPr>
          <w:rFonts w:cs="Times New Roman"/>
          <w:szCs w:val="28"/>
        </w:rPr>
        <w:t xml:space="preserve">ародного общения. </w:t>
      </w:r>
      <w:r w:rsidRPr="00E22F32">
        <w:rPr>
          <w:rFonts w:cs="Times New Roman"/>
          <w:iCs/>
          <w:szCs w:val="28"/>
        </w:rPr>
        <w:t>Но язык является еще и универсальным хранилищем национального самосознания. Внутри него отражается история носителей этого языка, их культурная идентичность. Ведь в теориях культуры всегда важное место отводилось языку. Как говорил Вильгельм фон Гумбольдт, «…язык всеми тончайшими фибрами своих корней связан с народным духом». Поэтому английский необходимо рассматривать еще и как средство межкультурного общения.</w:t>
      </w:r>
    </w:p>
    <w:p w:rsidR="00833635" w:rsidRPr="00E22F32" w:rsidRDefault="00833635" w:rsidP="00833635">
      <w:pPr>
        <w:pStyle w:val="afc"/>
        <w:rPr>
          <w:rFonts w:cs="Times New Roman"/>
          <w:szCs w:val="28"/>
        </w:rPr>
      </w:pPr>
      <w:r w:rsidRPr="00E22F32">
        <w:rPr>
          <w:rFonts w:cs="Times New Roman"/>
          <w:iCs/>
          <w:szCs w:val="28"/>
        </w:rPr>
        <w:t>Но при изучении  англоязычной культуры важно осознавать, что в настоящее время в мире функционирует не только один</w:t>
      </w:r>
      <w:r w:rsidRPr="00E22F32">
        <w:rPr>
          <w:rFonts w:cs="Times New Roman"/>
          <w:szCs w:val="28"/>
        </w:rPr>
        <w:t xml:space="preserve"> единственный английский язык, но и целый ряд его вариантов. </w:t>
      </w:r>
    </w:p>
    <w:p w:rsidR="00833635" w:rsidRPr="00E22F32" w:rsidRDefault="00833635" w:rsidP="00833635">
      <w:pPr>
        <w:pStyle w:val="afc"/>
        <w:rPr>
          <w:rFonts w:cs="Times New Roman"/>
          <w:szCs w:val="28"/>
        </w:rPr>
      </w:pPr>
      <w:r w:rsidRPr="00E22F32">
        <w:rPr>
          <w:rFonts w:cs="Times New Roman"/>
          <w:iCs/>
          <w:szCs w:val="28"/>
        </w:rPr>
        <w:t>Английский уже не привязан к одной какой-то определенной культуре или нации. Этот язык имеет много разновидностей и его развитие в современном мире все меньше и меньше определяется людьми</w:t>
      </w:r>
      <w:r w:rsidRPr="00E22F32">
        <w:rPr>
          <w:rFonts w:cs="Times New Roman"/>
          <w:szCs w:val="28"/>
        </w:rPr>
        <w:t>, для которых он является родным языком. Именно в этом заключается плюрицентричность английского языка, признаваемая современной социолингвистикой. Дуоцентричность (BrE и AmE как два центра лингвистической гегемонии) сменилась плюрицентричностью, что привело к созданию понятий множества разновидностей английского языка (World Englishes).</w:t>
      </w:r>
    </w:p>
    <w:p w:rsidR="00833635" w:rsidRPr="00E22F32" w:rsidRDefault="00833635" w:rsidP="00833635">
      <w:pPr>
        <w:pStyle w:val="afc"/>
        <w:rPr>
          <w:rFonts w:cs="Times New Roman"/>
          <w:szCs w:val="28"/>
        </w:rPr>
      </w:pPr>
      <w:r w:rsidRPr="00E22F32">
        <w:rPr>
          <w:rFonts w:cs="Times New Roman"/>
          <w:iCs/>
          <w:szCs w:val="28"/>
        </w:rPr>
        <w:t xml:space="preserve"> </w:t>
      </w:r>
      <w:r w:rsidRPr="00E22F32">
        <w:rPr>
          <w:rFonts w:cs="Times New Roman"/>
          <w:szCs w:val="28"/>
        </w:rPr>
        <w:t>В связи с появлением большого числа так называемых новых вариантов английского языка (NewEnglishes) в США, Канаде, Австралии, новой Зеландии, ЮАР, на Карибских островах, внутри самой Великобритании (в Ирландии, Шотландии, Уэльсе), а также в Индии, Шри Ланке и других странах усиливается процесс нативизации.  Под нативизацией понимается процесс изменения языка под влиянием местных языков. При этом происходит формирование новых типов английского языка и изменение форм и структур так называемого «стандартного» варианта английского языка. Новые варианты английского языка представляют собой нечто вроде диалектов. Однако в отличие от диалектов, существующих на региональном уровне и имеющих тысячи пользователей, новые варианты языка существуют на международном уровне и имеют миллионы пользователей.</w:t>
      </w:r>
    </w:p>
    <w:p w:rsidR="00833635" w:rsidRPr="00E22F32" w:rsidRDefault="00833635" w:rsidP="00833635">
      <w:pPr>
        <w:pStyle w:val="afc"/>
        <w:rPr>
          <w:rFonts w:cs="Times New Roman"/>
          <w:szCs w:val="28"/>
        </w:rPr>
      </w:pPr>
      <w:r w:rsidRPr="00E22F32">
        <w:rPr>
          <w:rFonts w:cs="Times New Roman"/>
          <w:iCs/>
          <w:szCs w:val="28"/>
        </w:rPr>
        <w:t xml:space="preserve">В качестве стандартного варианта английского языка принято считать </w:t>
      </w:r>
      <w:r w:rsidRPr="00E22F32">
        <w:rPr>
          <w:rFonts w:cs="Times New Roman"/>
          <w:i/>
          <w:iCs/>
          <w:szCs w:val="28"/>
        </w:rPr>
        <w:t>британский вариант английского</w:t>
      </w:r>
      <w:r w:rsidRPr="00E22F32">
        <w:rPr>
          <w:rFonts w:cs="Times New Roman"/>
          <w:iCs/>
          <w:szCs w:val="28"/>
        </w:rPr>
        <w:t xml:space="preserve"> (BrE). </w:t>
      </w:r>
      <w:r w:rsidRPr="00E22F32">
        <w:rPr>
          <w:rFonts w:cs="Times New Roman"/>
          <w:szCs w:val="28"/>
        </w:rPr>
        <w:t xml:space="preserve">Внутри британского варианта выделяются три основных разновидности (типа): консервативный английский (Сonservative </w:t>
      </w:r>
      <w:r w:rsidRPr="00E22F32">
        <w:rPr>
          <w:rFonts w:cs="Times New Roman"/>
          <w:iCs/>
          <w:szCs w:val="28"/>
        </w:rPr>
        <w:t>–</w:t>
      </w:r>
      <w:r w:rsidRPr="00E22F32">
        <w:rPr>
          <w:rFonts w:cs="Times New Roman"/>
          <w:szCs w:val="28"/>
        </w:rPr>
        <w:t xml:space="preserve"> язык королевской семьи и парламента); принятый стандарт (Received pronunciation, RP </w:t>
      </w:r>
      <w:r w:rsidRPr="00E22F32">
        <w:rPr>
          <w:rFonts w:cs="Times New Roman"/>
          <w:iCs/>
          <w:szCs w:val="28"/>
        </w:rPr>
        <w:t>–</w:t>
      </w:r>
      <w:r w:rsidRPr="00E22F32">
        <w:rPr>
          <w:rFonts w:cs="Times New Roman"/>
          <w:szCs w:val="28"/>
        </w:rPr>
        <w:t xml:space="preserve"> язык СМИ или ВВС English) и продвинутый английский (Аdvanced English - язык молодежи).</w:t>
      </w:r>
    </w:p>
    <w:p w:rsidR="00833635" w:rsidRPr="00E22F32" w:rsidRDefault="00833635" w:rsidP="00833635">
      <w:pPr>
        <w:pStyle w:val="afc"/>
        <w:rPr>
          <w:rFonts w:cs="Times New Roman"/>
          <w:szCs w:val="28"/>
        </w:rPr>
      </w:pPr>
      <w:r w:rsidRPr="00E22F32">
        <w:rPr>
          <w:rFonts w:cs="Times New Roman"/>
          <w:szCs w:val="28"/>
        </w:rPr>
        <w:t>Английский знает и на нем говорит подавляющее большинство британцев. Но, например, в северной и центральной частях Уэльса четвертая часть населения говорит на валлийском или уэльском языках (Welsh), а часть жителей в западной Шотландии говорит на шотландском (Scottish) языке. В Северной Ирландии люди, кроме английского, говорят на ирландском (Irish или Erse).</w:t>
      </w:r>
    </w:p>
    <w:p w:rsidR="00833635" w:rsidRPr="00E22F32" w:rsidRDefault="00833635" w:rsidP="00833635">
      <w:pPr>
        <w:pStyle w:val="afc"/>
        <w:rPr>
          <w:rFonts w:cs="Times New Roman"/>
          <w:szCs w:val="28"/>
        </w:rPr>
      </w:pPr>
      <w:r w:rsidRPr="00E22F32">
        <w:rPr>
          <w:rFonts w:cs="Times New Roman"/>
          <w:szCs w:val="28"/>
        </w:rPr>
        <w:t>Английский язык, на котором говорят в каждой из четырех частей Великобритании (Англии, Шотландии, Ирландии, Уэльсе), так же имеет собственные отличия. Английский язык, на котором говорят шотландцы, валлийцы (уэльсцы), ирландцы, несколько отличается по произношению и словоупотреблению от английского языка Англии.</w:t>
      </w:r>
    </w:p>
    <w:p w:rsidR="00833635" w:rsidRPr="00E22F32" w:rsidRDefault="00833635" w:rsidP="00833635">
      <w:pPr>
        <w:pStyle w:val="afc"/>
        <w:rPr>
          <w:rFonts w:cs="Times New Roman"/>
          <w:szCs w:val="28"/>
        </w:rPr>
      </w:pPr>
      <w:r w:rsidRPr="00E22F32">
        <w:rPr>
          <w:rFonts w:cs="Times New Roman"/>
          <w:szCs w:val="28"/>
        </w:rPr>
        <w:t xml:space="preserve">Акцент очень важен в Великобритании. По акценту можно определить, откуда человек родом и к какому классу он принадлежит. Именно в Великобритании социальное положение человека в обществе определяют сразу, как только он открывает рот. Так называемый социальный диалект, на котором говорит человек, либо помогает, либо мешает ему занять определенное положение в обществе.  </w:t>
      </w:r>
    </w:p>
    <w:p w:rsidR="00833635" w:rsidRPr="00E22F32" w:rsidRDefault="00833635" w:rsidP="00833635">
      <w:pPr>
        <w:pStyle w:val="afc"/>
        <w:rPr>
          <w:rFonts w:cs="Times New Roman"/>
          <w:szCs w:val="28"/>
        </w:rPr>
      </w:pPr>
      <w:r w:rsidRPr="00E22F32">
        <w:rPr>
          <w:rFonts w:cs="Times New Roman"/>
          <w:iCs/>
          <w:szCs w:val="28"/>
        </w:rPr>
        <w:t>В Британии отношение к региональным и социальным особе</w:t>
      </w:r>
      <w:r w:rsidRPr="00E22F32">
        <w:rPr>
          <w:rFonts w:cs="Times New Roman"/>
          <w:szCs w:val="28"/>
        </w:rPr>
        <w:t>нностям речи, к акценту и диалектизмам в большинстве своем предопределяется предвзятыми отношениями, например, между севером и югом страны. В основе стандартного английского языка лежат южные диалекты, диалекты Лондона и его окрестностей. Все, что относится к северу страны, некоторые «южане» считают менее культурным и утонченным, а на людей, говорящих с акцентом северян, смотрят как на менее образованных. Чем сильнее акцент, тем сильнее предубеждение против человека, говорящего с этим акцентом, особенно если этот акцент настолько сильный (или «густой» (thick), как говорят англичане), что понять его трудно не только иностранцу, но и британцу, говорящему на стандартном английском языке.</w:t>
      </w:r>
    </w:p>
    <w:p w:rsidR="00833635" w:rsidRPr="00E22F32" w:rsidRDefault="00833635" w:rsidP="00833635">
      <w:pPr>
        <w:pStyle w:val="afc"/>
        <w:rPr>
          <w:rFonts w:cs="Times New Roman"/>
          <w:szCs w:val="28"/>
        </w:rPr>
      </w:pPr>
      <w:r w:rsidRPr="00E22F32">
        <w:rPr>
          <w:rFonts w:cs="Times New Roman"/>
          <w:szCs w:val="28"/>
        </w:rPr>
        <w:t>В Великобритании множество региональных диалектов. Региональные диалекты иерархически располагаются по нисходящей по степени приемлемости: наиболее приемлемым считается йоркширский диалект, речь жителей юго-запада Британии (графства Корнуолл, Девон, Сомерсет) и диалект Ньюкасла.  Наименее приемлемы социальные диалекты рабочего класса пяти промышленных городов Великобритании - Лондона (кокни), Ливерпуля (скауз), Бирмингема (брамми), диалект Глазго и Белфаста. Сегодня люди, говорящие с присущими этим диалектам особенностями, воспринимаются как работники физического труда; на телевидении на таком диалекте говорят комики и злодеи [6].</w:t>
      </w:r>
    </w:p>
    <w:p w:rsidR="00833635" w:rsidRPr="00E22F32" w:rsidRDefault="00833635" w:rsidP="00833635">
      <w:pPr>
        <w:pStyle w:val="afc"/>
        <w:rPr>
          <w:rFonts w:cs="Times New Roman"/>
          <w:szCs w:val="28"/>
        </w:rPr>
      </w:pPr>
      <w:r w:rsidRPr="00E22F32">
        <w:rPr>
          <w:rFonts w:cs="Times New Roman"/>
          <w:szCs w:val="28"/>
        </w:rPr>
        <w:t>Времена меняются и современное общество старается относиться более терпимо к региональным особенностям речи, но даже такой известный политик, как Маргарет Тэтчер, должна была упорно работать над своим произношением, чтобы избавится от акцента.</w:t>
      </w:r>
    </w:p>
    <w:p w:rsidR="00833635" w:rsidRPr="00E22F32" w:rsidRDefault="00833635" w:rsidP="00833635">
      <w:pPr>
        <w:pStyle w:val="afc"/>
        <w:rPr>
          <w:rFonts w:cs="Times New Roman"/>
          <w:szCs w:val="28"/>
        </w:rPr>
      </w:pPr>
      <w:r w:rsidRPr="00E22F32">
        <w:rPr>
          <w:rFonts w:cs="Times New Roman"/>
          <w:szCs w:val="28"/>
        </w:rPr>
        <w:t xml:space="preserve">Таким образом, можно утверждать, что современный британский вариант английского языка неоднороден, далек от классического английского, существовавшего три века назад. </w:t>
      </w:r>
    </w:p>
    <w:p w:rsidR="00833635" w:rsidRPr="00E22F32" w:rsidRDefault="00833635" w:rsidP="00833635">
      <w:pPr>
        <w:pStyle w:val="afc"/>
        <w:rPr>
          <w:rFonts w:cs="Times New Roman"/>
          <w:szCs w:val="28"/>
        </w:rPr>
      </w:pPr>
      <w:r w:rsidRPr="00E22F32">
        <w:rPr>
          <w:rFonts w:cs="Times New Roman"/>
          <w:szCs w:val="28"/>
        </w:rPr>
        <w:t xml:space="preserve">Вторым по известности и распространенности вариантом считается </w:t>
      </w:r>
      <w:r w:rsidRPr="00E22F32">
        <w:rPr>
          <w:rFonts w:cs="Times New Roman"/>
          <w:i/>
          <w:szCs w:val="28"/>
        </w:rPr>
        <w:t xml:space="preserve">американский вариант английского языка </w:t>
      </w:r>
      <w:r w:rsidRPr="00E22F32">
        <w:rPr>
          <w:rFonts w:cs="Times New Roman"/>
          <w:szCs w:val="28"/>
        </w:rPr>
        <w:t>(AmE).</w:t>
      </w:r>
    </w:p>
    <w:p w:rsidR="00833635" w:rsidRPr="00E22F32" w:rsidRDefault="00833635" w:rsidP="00833635">
      <w:pPr>
        <w:pStyle w:val="afc"/>
        <w:rPr>
          <w:rFonts w:cs="Times New Roman"/>
          <w:szCs w:val="28"/>
        </w:rPr>
      </w:pPr>
      <w:r w:rsidRPr="00E22F32">
        <w:rPr>
          <w:rFonts w:cs="Times New Roman"/>
          <w:szCs w:val="28"/>
        </w:rPr>
        <w:t xml:space="preserve">США </w:t>
      </w:r>
      <w:r w:rsidRPr="00E22F32">
        <w:rPr>
          <w:rFonts w:cs="Times New Roman"/>
          <w:iCs/>
          <w:szCs w:val="28"/>
        </w:rPr>
        <w:t>–</w:t>
      </w:r>
      <w:r w:rsidRPr="00E22F32">
        <w:rPr>
          <w:rFonts w:cs="Times New Roman"/>
          <w:szCs w:val="28"/>
        </w:rPr>
        <w:t xml:space="preserve"> одна из немногих стран, не имеющих государственного языка. Английский является основным языком, на нем ведется делопроизводство, на нем преподают в учебных заведениях, но закона о государственном языке в США нет. Согласно данным Бюро переписи английский язык является родным для большинства жителей США. В 2009 году им, как родным языком, владели 228,7 млн американцев старше 5 лет (80,0 %). Испанский является родным для 35,5 млн жителей США (12,4 %). В штате Гавайи английский язык и гавайский язык имеют статус официальных. В штате Нью-Мексико говорят на английском и испанском, в штате Луизиана - английском и французском (при этом ни один из языков не является официальным). При этом английский язык реально играет роль государственного языка страны и его изучение входит в школьные программы. </w:t>
      </w:r>
    </w:p>
    <w:p w:rsidR="00833635" w:rsidRPr="00E22F32" w:rsidRDefault="00833635" w:rsidP="00833635">
      <w:pPr>
        <w:pStyle w:val="afc"/>
        <w:rPr>
          <w:rFonts w:cs="Times New Roman"/>
          <w:szCs w:val="28"/>
        </w:rPr>
      </w:pPr>
      <w:r w:rsidRPr="00E22F32">
        <w:rPr>
          <w:rFonts w:cs="Times New Roman"/>
          <w:szCs w:val="28"/>
        </w:rPr>
        <w:t xml:space="preserve">Американский вариант английского языка существенно отличается от британского варианта английского языка. Чтобы понять особенности американского варианта необходимо обратиться к истории США. </w:t>
      </w:r>
    </w:p>
    <w:p w:rsidR="00833635" w:rsidRPr="00E22F32" w:rsidRDefault="00833635" w:rsidP="00833635">
      <w:pPr>
        <w:pStyle w:val="afc"/>
        <w:rPr>
          <w:rFonts w:cs="Times New Roman"/>
          <w:szCs w:val="28"/>
        </w:rPr>
      </w:pPr>
      <w:r w:rsidRPr="00E22F32">
        <w:rPr>
          <w:rFonts w:cs="Times New Roman"/>
          <w:szCs w:val="28"/>
        </w:rPr>
        <w:t xml:space="preserve">Изначально американский и британский английский ничем не отличались друг от друга, поскольку первые английские колонисты завезли с собой в Америку тот английский язык, на котором говорили в Англии. Английский язык того времени (а это был 17 век) был исключительно разноликим и варьировался в зависимости от местности и от социального слоя, к которому принадлежал говорящий. В дальнейшем разнообразие вносилось более поздними иммигрантами из Англии в США, так как английский язык их родной страны претерпевал разнообразные изменения на протяжении 18, 19 и 20 веков. Из этих многочисленных вариантов английского языка развился американский английский, отличающийся от британского варианта. Кроме того, свой вклад, пускай весьма незначительный, в американский английский внесли и другие языки. </w:t>
      </w:r>
    </w:p>
    <w:p w:rsidR="00833635" w:rsidRPr="00E22F32" w:rsidRDefault="00833635" w:rsidP="00833635">
      <w:pPr>
        <w:pStyle w:val="afc"/>
        <w:rPr>
          <w:rFonts w:cs="Times New Roman"/>
          <w:szCs w:val="28"/>
        </w:rPr>
      </w:pPr>
      <w:r w:rsidRPr="00E22F32">
        <w:rPr>
          <w:rFonts w:cs="Times New Roman"/>
          <w:szCs w:val="28"/>
        </w:rPr>
        <w:t>Американский английский часто называют упрощенным. Очевидно, это довольно точная его характеристика. Простым, часто малообразованным или неграмотным людям из разных стран, прибывшим в Новый Свет в поисках счастья, нужен был простой и доступный способ общения [13].</w:t>
      </w:r>
    </w:p>
    <w:p w:rsidR="00833635" w:rsidRPr="00E22F32" w:rsidRDefault="00833635" w:rsidP="00833635">
      <w:pPr>
        <w:pStyle w:val="afc"/>
        <w:rPr>
          <w:rFonts w:cs="Times New Roman"/>
          <w:szCs w:val="28"/>
        </w:rPr>
      </w:pPr>
      <w:r w:rsidRPr="00E22F32">
        <w:rPr>
          <w:rFonts w:cs="Times New Roman"/>
          <w:szCs w:val="28"/>
        </w:rPr>
        <w:t xml:space="preserve">В словаре американского английского есть слова и выражения, которые не используются в Великобритании. Их называют полными американизмами. Многие полные американизмы - это названия растений и животных, неизвестных в Англии: corn - кукуруза, moose - американский лось, egg-plant - баклажан, cat bird - дрозд американский. </w:t>
      </w:r>
    </w:p>
    <w:p w:rsidR="00833635" w:rsidRPr="00E22F32" w:rsidRDefault="00833635" w:rsidP="00833635">
      <w:pPr>
        <w:pStyle w:val="afc"/>
        <w:rPr>
          <w:rFonts w:cs="Times New Roman"/>
          <w:szCs w:val="28"/>
        </w:rPr>
      </w:pPr>
      <w:r w:rsidRPr="00E22F32">
        <w:rPr>
          <w:rFonts w:cs="Times New Roman"/>
          <w:szCs w:val="28"/>
        </w:rPr>
        <w:t>К другой группе полных американизмов относятся слова, которые заимствовались из индейских диалектов: canoe, moccasin, squaw, и т.д.</w:t>
      </w:r>
    </w:p>
    <w:p w:rsidR="00833635" w:rsidRPr="00E22F32" w:rsidRDefault="00833635" w:rsidP="00833635">
      <w:pPr>
        <w:pStyle w:val="afc"/>
        <w:rPr>
          <w:rFonts w:cs="Times New Roman"/>
          <w:szCs w:val="28"/>
        </w:rPr>
      </w:pPr>
      <w:r w:rsidRPr="00E22F32">
        <w:rPr>
          <w:rFonts w:cs="Times New Roman"/>
          <w:szCs w:val="28"/>
        </w:rPr>
        <w:t>Эти две группы относятся к ранним американизмам. Кроме них существуют еще и поздние американизмы, отражающие американские понятия и феномены:</w:t>
      </w:r>
    </w:p>
    <w:p w:rsidR="00833635" w:rsidRPr="00E22F32" w:rsidRDefault="00833635" w:rsidP="00833635">
      <w:pPr>
        <w:pStyle w:val="afc"/>
        <w:rPr>
          <w:rFonts w:cs="Times New Roman"/>
          <w:szCs w:val="28"/>
        </w:rPr>
      </w:pPr>
      <w:r w:rsidRPr="00E22F32">
        <w:rPr>
          <w:rFonts w:cs="Times New Roman"/>
          <w:szCs w:val="28"/>
        </w:rPr>
        <w:t xml:space="preserve">drive-in </w:t>
      </w:r>
      <w:r w:rsidRPr="00E22F32">
        <w:rPr>
          <w:rFonts w:cs="Times New Roman"/>
          <w:iCs/>
          <w:szCs w:val="28"/>
        </w:rPr>
        <w:t>–</w:t>
      </w:r>
      <w:r w:rsidRPr="00E22F32">
        <w:rPr>
          <w:rFonts w:cs="Times New Roman"/>
          <w:szCs w:val="28"/>
        </w:rPr>
        <w:t xml:space="preserve"> кинотеатр или магазин, где можно посмотреть фильм или сделать покупки, не выходя из машины; drugstore - аптека, где продаются не только лекарства, но также игрушки и другие товары.</w:t>
      </w:r>
    </w:p>
    <w:p w:rsidR="00833635" w:rsidRPr="00E22F32" w:rsidRDefault="00833635" w:rsidP="00833635">
      <w:pPr>
        <w:pStyle w:val="afc"/>
        <w:rPr>
          <w:rFonts w:cs="Times New Roman"/>
          <w:szCs w:val="28"/>
        </w:rPr>
      </w:pPr>
      <w:r w:rsidRPr="00E22F32">
        <w:rPr>
          <w:rFonts w:cs="Times New Roman"/>
          <w:szCs w:val="28"/>
        </w:rPr>
        <w:t>У полных американизмов нет эквивалентов в британском английском. Но есть и такие, которые их имеют, так как называют одни и те же феномены, объекты и действия:</w:t>
      </w:r>
    </w:p>
    <w:p w:rsidR="00833635" w:rsidRPr="00E22F32" w:rsidRDefault="00833635" w:rsidP="00833635">
      <w:pPr>
        <w:pStyle w:val="afc"/>
        <w:rPr>
          <w:rFonts w:cs="Times New Roman"/>
          <w:i/>
          <w:szCs w:val="28"/>
          <w:lang w:val="en-US"/>
        </w:rPr>
      </w:pPr>
      <w:r w:rsidRPr="00E22F32">
        <w:rPr>
          <w:rFonts w:cs="Times New Roman"/>
          <w:i/>
          <w:szCs w:val="28"/>
          <w:lang w:val="en-US"/>
        </w:rPr>
        <w:t>British English        American English</w:t>
      </w:r>
    </w:p>
    <w:p w:rsidR="00833635" w:rsidRPr="00E22F32" w:rsidRDefault="00833635" w:rsidP="00833635">
      <w:pPr>
        <w:pStyle w:val="afc"/>
        <w:rPr>
          <w:rFonts w:cs="Times New Roman"/>
          <w:szCs w:val="28"/>
          <w:lang w:val="en-US"/>
        </w:rPr>
      </w:pPr>
      <w:r w:rsidRPr="00E22F32">
        <w:rPr>
          <w:rFonts w:cs="Times New Roman"/>
          <w:szCs w:val="28"/>
          <w:lang w:val="en-US"/>
        </w:rPr>
        <w:t>сhap                           guy</w:t>
      </w:r>
    </w:p>
    <w:p w:rsidR="00833635" w:rsidRPr="00E22F32" w:rsidRDefault="00833635" w:rsidP="00833635">
      <w:pPr>
        <w:pStyle w:val="afc"/>
        <w:rPr>
          <w:rFonts w:cs="Times New Roman"/>
          <w:szCs w:val="28"/>
          <w:lang w:val="en-US"/>
        </w:rPr>
      </w:pPr>
      <w:r w:rsidRPr="00E22F32">
        <w:rPr>
          <w:rFonts w:cs="Times New Roman"/>
          <w:szCs w:val="28"/>
          <w:lang w:val="en-US"/>
        </w:rPr>
        <w:t>lift                              elevator</w:t>
      </w:r>
    </w:p>
    <w:p w:rsidR="00833635" w:rsidRPr="00E22F32" w:rsidRDefault="00833635" w:rsidP="00833635">
      <w:pPr>
        <w:pStyle w:val="afc"/>
        <w:rPr>
          <w:rFonts w:cs="Times New Roman"/>
          <w:szCs w:val="28"/>
          <w:lang w:val="en-US"/>
        </w:rPr>
      </w:pPr>
      <w:r w:rsidRPr="00E22F32">
        <w:rPr>
          <w:rFonts w:cs="Times New Roman"/>
          <w:szCs w:val="28"/>
          <w:lang w:val="en-US"/>
        </w:rPr>
        <w:t>secondary school       high school</w:t>
      </w:r>
    </w:p>
    <w:p w:rsidR="00833635" w:rsidRPr="00E22F32" w:rsidRDefault="00833635" w:rsidP="00833635">
      <w:pPr>
        <w:pStyle w:val="afc"/>
        <w:rPr>
          <w:rFonts w:cs="Times New Roman"/>
          <w:szCs w:val="28"/>
        </w:rPr>
      </w:pPr>
      <w:r w:rsidRPr="00E22F32">
        <w:rPr>
          <w:rFonts w:cs="Times New Roman"/>
          <w:szCs w:val="28"/>
        </w:rPr>
        <w:t xml:space="preserve">Очень часто слова обоих вариантов различаются в написании, произнесении и ударении: </w:t>
      </w:r>
      <w:r w:rsidRPr="00E22F32">
        <w:rPr>
          <w:rFonts w:cs="Times New Roman"/>
          <w:szCs w:val="28"/>
          <w:lang w:val="en-US"/>
        </w:rPr>
        <w:t>tomato</w:t>
      </w:r>
      <w:r w:rsidRPr="00E22F32">
        <w:rPr>
          <w:rFonts w:cs="Times New Roman"/>
          <w:szCs w:val="28"/>
        </w:rPr>
        <w:t xml:space="preserve"> [</w:t>
      </w:r>
      <w:r w:rsidRPr="00E22F32">
        <w:rPr>
          <w:rFonts w:cs="Times New Roman"/>
          <w:szCs w:val="28"/>
          <w:lang w:val="en-US"/>
        </w:rPr>
        <w:t>t</w:t>
      </w:r>
      <w:r w:rsidRPr="00E22F32">
        <w:rPr>
          <w:rFonts w:cs="Times New Roman"/>
          <w:szCs w:val="28"/>
        </w:rPr>
        <w:t>ə´</w:t>
      </w:r>
      <w:r w:rsidRPr="00E22F32">
        <w:rPr>
          <w:rFonts w:cs="Times New Roman"/>
          <w:szCs w:val="28"/>
          <w:lang w:val="en-US"/>
        </w:rPr>
        <w:t>m</w:t>
      </w:r>
      <w:r w:rsidRPr="00E22F32">
        <w:rPr>
          <w:rFonts w:cs="Times New Roman"/>
          <w:szCs w:val="28"/>
        </w:rPr>
        <w:t xml:space="preserve">α: </w:t>
      </w:r>
      <w:r w:rsidRPr="00E22F32">
        <w:rPr>
          <w:rFonts w:cs="Times New Roman"/>
          <w:szCs w:val="28"/>
          <w:lang w:val="en-US"/>
        </w:rPr>
        <w:t>t</w:t>
      </w:r>
      <w:r w:rsidRPr="00E22F32">
        <w:rPr>
          <w:rFonts w:cs="Times New Roman"/>
          <w:szCs w:val="28"/>
        </w:rPr>
        <w:t>əυ] (</w:t>
      </w:r>
      <w:r w:rsidRPr="00E22F32">
        <w:rPr>
          <w:rFonts w:cs="Times New Roman"/>
          <w:szCs w:val="28"/>
          <w:lang w:val="en-US"/>
        </w:rPr>
        <w:t>Br</w:t>
      </w:r>
      <w:r w:rsidRPr="00E22F32">
        <w:rPr>
          <w:rFonts w:cs="Times New Roman"/>
          <w:szCs w:val="28"/>
        </w:rPr>
        <w:t>.</w:t>
      </w:r>
      <w:r w:rsidRPr="00E22F32">
        <w:rPr>
          <w:rFonts w:cs="Times New Roman"/>
          <w:szCs w:val="28"/>
          <w:lang w:val="en-US"/>
        </w:rPr>
        <w:t>E</w:t>
      </w:r>
      <w:r w:rsidRPr="00E22F32">
        <w:rPr>
          <w:rFonts w:cs="Times New Roman"/>
          <w:szCs w:val="28"/>
        </w:rPr>
        <w:t xml:space="preserve">) \ </w:t>
      </w:r>
      <w:r w:rsidRPr="00E22F32">
        <w:rPr>
          <w:rFonts w:cs="Times New Roman"/>
          <w:szCs w:val="28"/>
          <w:lang w:val="en-US"/>
        </w:rPr>
        <w:t>tomato</w:t>
      </w:r>
      <w:r w:rsidRPr="00E22F32">
        <w:rPr>
          <w:rFonts w:cs="Times New Roman"/>
          <w:szCs w:val="28"/>
        </w:rPr>
        <w:t xml:space="preserve"> [</w:t>
      </w:r>
      <w:r w:rsidRPr="00E22F32">
        <w:rPr>
          <w:rFonts w:cs="Times New Roman"/>
          <w:szCs w:val="28"/>
          <w:lang w:val="en-US"/>
        </w:rPr>
        <w:t>t</w:t>
      </w:r>
      <w:r w:rsidRPr="00E22F32">
        <w:rPr>
          <w:rFonts w:cs="Times New Roman"/>
          <w:szCs w:val="28"/>
        </w:rPr>
        <w:t>ə´</w:t>
      </w:r>
      <w:r w:rsidRPr="00E22F32">
        <w:rPr>
          <w:rFonts w:cs="Times New Roman"/>
          <w:szCs w:val="28"/>
          <w:lang w:val="en-US"/>
        </w:rPr>
        <w:t>me</w:t>
      </w:r>
      <w:r w:rsidRPr="00E22F32">
        <w:rPr>
          <w:rFonts w:cs="Times New Roman"/>
          <w:szCs w:val="28"/>
        </w:rPr>
        <w:t>ı</w:t>
      </w:r>
      <w:r w:rsidRPr="00E22F32">
        <w:rPr>
          <w:rFonts w:cs="Times New Roman"/>
          <w:szCs w:val="28"/>
          <w:lang w:val="en-US"/>
        </w:rPr>
        <w:t>t</w:t>
      </w:r>
      <w:r w:rsidRPr="00E22F32">
        <w:rPr>
          <w:rFonts w:cs="Times New Roman"/>
          <w:szCs w:val="28"/>
        </w:rPr>
        <w:t>əυ] (</w:t>
      </w:r>
      <w:r w:rsidRPr="00E22F32">
        <w:rPr>
          <w:rFonts w:cs="Times New Roman"/>
          <w:szCs w:val="28"/>
          <w:lang w:val="en-US"/>
        </w:rPr>
        <w:t>Am</w:t>
      </w:r>
      <w:r w:rsidRPr="00E22F32">
        <w:rPr>
          <w:rFonts w:cs="Times New Roman"/>
          <w:szCs w:val="28"/>
        </w:rPr>
        <w:t>.</w:t>
      </w:r>
      <w:r w:rsidRPr="00E22F32">
        <w:rPr>
          <w:rFonts w:cs="Times New Roman"/>
          <w:szCs w:val="28"/>
          <w:lang w:val="en-US"/>
        </w:rPr>
        <w:t>E</w:t>
      </w:r>
      <w:r w:rsidRPr="00E22F32">
        <w:rPr>
          <w:rFonts w:cs="Times New Roman"/>
          <w:szCs w:val="28"/>
        </w:rPr>
        <w:t>).</w:t>
      </w:r>
    </w:p>
    <w:p w:rsidR="00833635" w:rsidRPr="00E22F32" w:rsidRDefault="00833635" w:rsidP="00833635">
      <w:pPr>
        <w:pStyle w:val="afc"/>
        <w:rPr>
          <w:rFonts w:cs="Times New Roman"/>
          <w:szCs w:val="28"/>
        </w:rPr>
      </w:pPr>
      <w:r w:rsidRPr="00E22F32">
        <w:rPr>
          <w:rFonts w:cs="Times New Roman"/>
          <w:szCs w:val="28"/>
        </w:rPr>
        <w:t>Иногда слова в обоих вариантах совпадают в главном значении, но различны во второстепенном:</w:t>
      </w:r>
    </w:p>
    <w:p w:rsidR="00833635" w:rsidRPr="00E22F32" w:rsidRDefault="00833635" w:rsidP="00833635">
      <w:pPr>
        <w:pStyle w:val="afc"/>
        <w:rPr>
          <w:rFonts w:cs="Times New Roman"/>
          <w:szCs w:val="28"/>
        </w:rPr>
      </w:pPr>
      <w:r w:rsidRPr="00E22F32">
        <w:rPr>
          <w:rFonts w:cs="Times New Roman"/>
          <w:szCs w:val="28"/>
        </w:rPr>
        <w:t>butcher - мясник в обоих вариантах, но в США оно так же означает разносчик товара в поезде.</w:t>
      </w:r>
    </w:p>
    <w:p w:rsidR="00833635" w:rsidRPr="00E22F32" w:rsidRDefault="00833635" w:rsidP="00833635">
      <w:pPr>
        <w:pStyle w:val="afc"/>
        <w:rPr>
          <w:rFonts w:cs="Times New Roman"/>
          <w:szCs w:val="28"/>
        </w:rPr>
      </w:pPr>
      <w:r w:rsidRPr="00E22F32">
        <w:rPr>
          <w:rFonts w:cs="Times New Roman"/>
          <w:szCs w:val="28"/>
        </w:rPr>
        <w:t>Одно и то же слово может использоваться в обоих вариантах, но в различном значении: faculty - 1) профессорско-преподавательский состав (AmE);2) факультет (BrE).</w:t>
      </w:r>
    </w:p>
    <w:p w:rsidR="00833635" w:rsidRPr="00E22F32" w:rsidRDefault="00833635" w:rsidP="00833635">
      <w:pPr>
        <w:pStyle w:val="afc"/>
        <w:rPr>
          <w:rFonts w:cs="Times New Roman"/>
          <w:szCs w:val="28"/>
        </w:rPr>
      </w:pPr>
      <w:r w:rsidRPr="00E22F32">
        <w:rPr>
          <w:rFonts w:cs="Times New Roman"/>
          <w:szCs w:val="28"/>
        </w:rPr>
        <w:t>В американизмы также входят слова, которые стали в Британии архаизмами: fall - осень, sick - больной и т.д.</w:t>
      </w:r>
    </w:p>
    <w:p w:rsidR="00833635" w:rsidRPr="00E22F32" w:rsidRDefault="00833635" w:rsidP="00833635">
      <w:pPr>
        <w:pStyle w:val="afc"/>
        <w:rPr>
          <w:rFonts w:cs="Times New Roman"/>
          <w:szCs w:val="28"/>
        </w:rPr>
      </w:pPr>
      <w:r w:rsidRPr="00E22F32">
        <w:rPr>
          <w:rFonts w:cs="Times New Roman"/>
          <w:szCs w:val="28"/>
        </w:rPr>
        <w:t xml:space="preserve">Различия существуют и на уровне интонационных моделей. Если в британском английском существует множество интонационных моделей, то в американском варианте присутствует практически одна: ровная шкала и нисходящий тон. Такая интонационная модель определяет и всю звуковую структуру американского варианта. </w:t>
      </w:r>
    </w:p>
    <w:p w:rsidR="00833635" w:rsidRPr="00E22F32" w:rsidRDefault="00833635" w:rsidP="00833635">
      <w:pPr>
        <w:pStyle w:val="afc"/>
        <w:rPr>
          <w:rFonts w:cs="Times New Roman"/>
          <w:szCs w:val="28"/>
        </w:rPr>
      </w:pPr>
      <w:r w:rsidRPr="00E22F32">
        <w:rPr>
          <w:rFonts w:cs="Times New Roman"/>
          <w:szCs w:val="28"/>
        </w:rPr>
        <w:t xml:space="preserve">Иногда акцент выдает не произнесение звука, а темпоральные характеристики: стоит немного удлинить (или укоротить) звук - и в вас узнают иностранца. </w:t>
      </w:r>
    </w:p>
    <w:p w:rsidR="00833635" w:rsidRPr="00E22F32" w:rsidRDefault="00833635" w:rsidP="00833635">
      <w:pPr>
        <w:pStyle w:val="afc"/>
        <w:rPr>
          <w:rFonts w:cs="Times New Roman"/>
          <w:szCs w:val="28"/>
        </w:rPr>
      </w:pPr>
      <w:r w:rsidRPr="00E22F32">
        <w:rPr>
          <w:rFonts w:cs="Times New Roman"/>
          <w:szCs w:val="28"/>
        </w:rPr>
        <w:t xml:space="preserve">Вариант американского английского, наиболее близкий к стандартному американскому варианту </w:t>
      </w:r>
      <w:r w:rsidRPr="00E22F32">
        <w:rPr>
          <w:rFonts w:cs="Times New Roman"/>
          <w:iCs/>
          <w:szCs w:val="28"/>
        </w:rPr>
        <w:t>–</w:t>
      </w:r>
      <w:r w:rsidRPr="00E22F32">
        <w:rPr>
          <w:rFonts w:cs="Times New Roman"/>
          <w:szCs w:val="28"/>
        </w:rPr>
        <w:t xml:space="preserve"> это, так называемый,  общий диалект американского варианта (General American English (GAE)). Он наиболее близок к стандартной форме, его используют на национальном телевидении, на нем говорят в большинстве северных штатов, и в целом, на нем говорит значительное число населения страны. Общий диалект имеет очень небольшие региональные особенности, включает в себя особенности речи всех районов США, за исключением южных, диалекта восточной Новой Англии, и Нью-Йоркского диалекта.</w:t>
      </w:r>
    </w:p>
    <w:p w:rsidR="00833635" w:rsidRPr="00E22F32" w:rsidRDefault="00833635" w:rsidP="00833635">
      <w:pPr>
        <w:pStyle w:val="afc"/>
        <w:rPr>
          <w:rFonts w:cs="Times New Roman"/>
          <w:szCs w:val="28"/>
        </w:rPr>
      </w:pPr>
      <w:r w:rsidRPr="00E22F32">
        <w:rPr>
          <w:rFonts w:cs="Times New Roman"/>
          <w:szCs w:val="28"/>
        </w:rPr>
        <w:t xml:space="preserve">На словарный состав и произношение американского варианта английского языка оказывают влияние такие факторы, как социальные контакты, этническое происхождение, возраст, класс и род занятий, региональные границы. На этническом происхождении основаны такие варианты американского английского, как «черный английский» (Black English), «еврейский английский» (Jewish English), «испанский английский» (Hispanic English) и «кейджанский английский» (Cajun English) (кейджане, жители южных районов штата Луизиана, потомки французов, некогда насильственно переселенных сюда из Канады. Они сохранили и собственный язык </w:t>
      </w:r>
      <w:r w:rsidRPr="00E22F32">
        <w:rPr>
          <w:rFonts w:cs="Times New Roman"/>
          <w:iCs/>
          <w:szCs w:val="28"/>
        </w:rPr>
        <w:t>–</w:t>
      </w:r>
      <w:r w:rsidRPr="00E22F32">
        <w:rPr>
          <w:rFonts w:cs="Times New Roman"/>
          <w:szCs w:val="28"/>
        </w:rPr>
        <w:t xml:space="preserve"> вариант французского языка). Многие отличительные черты этих вариантов стали известны благодаря средствам массовой информации [3].</w:t>
      </w:r>
    </w:p>
    <w:p w:rsidR="00833635" w:rsidRPr="00E22F32" w:rsidRDefault="00833635" w:rsidP="00833635">
      <w:pPr>
        <w:pStyle w:val="afc"/>
        <w:rPr>
          <w:rFonts w:cs="Times New Roman"/>
          <w:szCs w:val="28"/>
        </w:rPr>
      </w:pPr>
      <w:r w:rsidRPr="00E22F32">
        <w:rPr>
          <w:rFonts w:cs="Times New Roman"/>
          <w:szCs w:val="28"/>
        </w:rPr>
        <w:t>В США акцент или диалект содержит значительно меньше информации о человеке, чем в Великобритании. Если в Великобритании человек, говорящий на диалекте, воспринимается как малообразованный человек из низшей социальной среды, то в США довольно сложно определить по акценту, из какой части страны человек родом и еще сложнее судить о его социальном статусе.</w:t>
      </w:r>
    </w:p>
    <w:p w:rsidR="00833635" w:rsidRPr="00E22F32" w:rsidRDefault="00833635" w:rsidP="00833635">
      <w:pPr>
        <w:pStyle w:val="afc"/>
        <w:rPr>
          <w:rFonts w:cs="Times New Roman"/>
          <w:szCs w:val="28"/>
        </w:rPr>
      </w:pPr>
      <w:r w:rsidRPr="00E22F32">
        <w:rPr>
          <w:rFonts w:cs="Times New Roman"/>
          <w:szCs w:val="28"/>
        </w:rPr>
        <w:t xml:space="preserve">Традиции британского и американского вариантов совмещает в себе </w:t>
      </w:r>
      <w:r w:rsidRPr="00E22F32">
        <w:rPr>
          <w:rFonts w:cs="Times New Roman"/>
          <w:i/>
          <w:szCs w:val="28"/>
        </w:rPr>
        <w:t>канадский вариант английского языка</w:t>
      </w:r>
      <w:r w:rsidRPr="00E22F32">
        <w:rPr>
          <w:rFonts w:cs="Times New Roman"/>
          <w:szCs w:val="28"/>
        </w:rPr>
        <w:t xml:space="preserve"> (CanE).Хотя сами канадцы настаивают на том, что их вариант языка имеет совершенно четкие отличия. </w:t>
      </w:r>
    </w:p>
    <w:p w:rsidR="00833635" w:rsidRPr="00E22F32" w:rsidRDefault="00833635" w:rsidP="00833635">
      <w:pPr>
        <w:pStyle w:val="afc"/>
        <w:rPr>
          <w:rFonts w:cs="Times New Roman"/>
          <w:szCs w:val="28"/>
        </w:rPr>
      </w:pPr>
      <w:r w:rsidRPr="00E22F32">
        <w:rPr>
          <w:rFonts w:cs="Times New Roman"/>
          <w:szCs w:val="28"/>
        </w:rPr>
        <w:t>Английский язык с самого начала представлял собой достаточно сложное явление в Канаде. Впервые он зазвучал на территории этой страны уже в 1497 г., когда, по мнению некоторых исследователей, Джон Кабот достиг Ньюфаундленда. Однако англичане начали селиться вдоль атлантического побережья лишь 100 лет спустя, когда сельское хозяйство, рыболовство и торговля пушниной привлекли англоговорящих поселенцев.</w:t>
      </w:r>
    </w:p>
    <w:p w:rsidR="00833635" w:rsidRPr="00E22F32" w:rsidRDefault="00833635" w:rsidP="00833635">
      <w:pPr>
        <w:pStyle w:val="afc"/>
        <w:rPr>
          <w:rFonts w:cs="Times New Roman"/>
          <w:szCs w:val="28"/>
        </w:rPr>
      </w:pPr>
      <w:r w:rsidRPr="00E22F32">
        <w:rPr>
          <w:rFonts w:cs="Times New Roman"/>
          <w:szCs w:val="28"/>
        </w:rPr>
        <w:t>Следующее важное событие произошло в 1776 г. после подписания Декларации независимости США. Сторонники англичан в войне за независимость посчитали невозможным оставаться в Штатах. Большинство из них переехало в Канаду. Следом за ними последовали тысячи новых поселенцев, привлеченных дешевизной земли.</w:t>
      </w:r>
    </w:p>
    <w:p w:rsidR="00833635" w:rsidRPr="00E22F32" w:rsidRDefault="00833635" w:rsidP="00833635">
      <w:pPr>
        <w:pStyle w:val="afc"/>
        <w:rPr>
          <w:rFonts w:cs="Times New Roman"/>
          <w:szCs w:val="28"/>
        </w:rPr>
      </w:pPr>
      <w:r w:rsidRPr="00E22F32">
        <w:rPr>
          <w:rFonts w:cs="Times New Roman"/>
          <w:szCs w:val="28"/>
        </w:rPr>
        <w:t>Влияние переселенцев на функционирование английского языка в Канаде, по мнению некоторых исследователей, оказалось первостепенным. В то же время увеличивалось число иммигрантов из Англии, Ирландии, Шотландии, которые говорили на различных британских диалектах, что оставило отпечаток на канадском английском. Таким образом, в силу смешения нескольких потоков иммиграции в речь жителей Канады проникло немало различительных элементов разных диалектов английского языка.</w:t>
      </w:r>
    </w:p>
    <w:p w:rsidR="00833635" w:rsidRPr="00E22F32" w:rsidRDefault="00833635" w:rsidP="00833635">
      <w:pPr>
        <w:pStyle w:val="afc"/>
        <w:rPr>
          <w:rFonts w:cs="Times New Roman"/>
          <w:szCs w:val="28"/>
        </w:rPr>
      </w:pPr>
      <w:r w:rsidRPr="00E22F32">
        <w:rPr>
          <w:rFonts w:cs="Times New Roman"/>
          <w:szCs w:val="28"/>
        </w:rPr>
        <w:t xml:space="preserve">Сегодня английский язык считают родным около 17 млн жителей Канады (58 % её населения, французский </w:t>
      </w:r>
      <w:r w:rsidRPr="00E22F32">
        <w:rPr>
          <w:rFonts w:cs="Times New Roman"/>
          <w:iCs/>
          <w:szCs w:val="28"/>
        </w:rPr>
        <w:t>–</w:t>
      </w:r>
      <w:r w:rsidRPr="00E22F32">
        <w:rPr>
          <w:rFonts w:cs="Times New Roman"/>
          <w:szCs w:val="28"/>
        </w:rPr>
        <w:t xml:space="preserve"> 22 %), но из-за интенсивной иммиграции данный показатель постепенно снижается. Тем не менее, большинство прибывших интегрируется в англоязычное общество, поэтому доля владеющих английским в Канаде приближается к 26 млн чел (85 % населения).</w:t>
      </w:r>
    </w:p>
    <w:p w:rsidR="00833635" w:rsidRPr="00E22F32" w:rsidRDefault="00833635" w:rsidP="00833635">
      <w:pPr>
        <w:pStyle w:val="afc"/>
        <w:rPr>
          <w:rFonts w:cs="Times New Roman"/>
          <w:szCs w:val="28"/>
        </w:rPr>
      </w:pPr>
      <w:r w:rsidRPr="00E22F32">
        <w:rPr>
          <w:rFonts w:cs="Times New Roman"/>
          <w:szCs w:val="28"/>
        </w:rPr>
        <w:t>Принимая во внимание особенности современного населения Канады, а также факторы экономического, политического и социально-культурного характера считается, что по своей фонетике, лексике и орфографии канадский вариант английского языка занимает промежуточное положение между британским («оксфордским») и американским.</w:t>
      </w:r>
    </w:p>
    <w:p w:rsidR="00833635" w:rsidRPr="00E22F32" w:rsidRDefault="00833635" w:rsidP="00833635">
      <w:pPr>
        <w:pStyle w:val="afc"/>
        <w:rPr>
          <w:rFonts w:cs="Times New Roman"/>
          <w:szCs w:val="28"/>
        </w:rPr>
      </w:pPr>
      <w:r w:rsidRPr="00E22F32">
        <w:rPr>
          <w:rFonts w:cs="Times New Roman"/>
          <w:szCs w:val="28"/>
        </w:rPr>
        <w:t>Произношение большинства слов совпадает либо с британским, либо с американским вариантом английского языка, но имеется несколько особенностей, которые характерных именно для канадского варианта.</w:t>
      </w:r>
    </w:p>
    <w:p w:rsidR="00833635" w:rsidRPr="00E22F32" w:rsidRDefault="00833635" w:rsidP="00833635">
      <w:pPr>
        <w:pStyle w:val="afc"/>
        <w:rPr>
          <w:rFonts w:cs="Times New Roman"/>
          <w:szCs w:val="28"/>
        </w:rPr>
      </w:pPr>
      <w:r w:rsidRPr="00E22F32">
        <w:rPr>
          <w:rFonts w:cs="Times New Roman"/>
          <w:szCs w:val="28"/>
        </w:rPr>
        <w:t xml:space="preserve">Одна из них </w:t>
      </w:r>
      <w:r w:rsidRPr="00E22F32">
        <w:rPr>
          <w:rFonts w:cs="Times New Roman"/>
          <w:iCs/>
          <w:szCs w:val="28"/>
        </w:rPr>
        <w:t>–</w:t>
      </w:r>
      <w:r w:rsidRPr="00E22F32">
        <w:rPr>
          <w:rFonts w:cs="Times New Roman"/>
          <w:szCs w:val="28"/>
        </w:rPr>
        <w:t xml:space="preserve"> это произношение буквосочетаний «ou» и «ow» как [oʊ], в то время как американцы и британцы в большинстве слов произносят их как [aʊ]. </w:t>
      </w:r>
    </w:p>
    <w:p w:rsidR="00833635" w:rsidRPr="00E22F32" w:rsidRDefault="00833635" w:rsidP="00833635">
      <w:pPr>
        <w:pStyle w:val="afc"/>
        <w:rPr>
          <w:rFonts w:cs="Times New Roman"/>
          <w:szCs w:val="28"/>
        </w:rPr>
      </w:pPr>
      <w:r w:rsidRPr="00E22F32">
        <w:rPr>
          <w:rFonts w:cs="Times New Roman"/>
          <w:szCs w:val="28"/>
        </w:rPr>
        <w:t>Еще одна известная фонетическая особенность –  это произношение многих слов французского происхождения по правилам французского языка. Например, слово «niche» канадцы произносят [niʃ].</w:t>
      </w:r>
    </w:p>
    <w:p w:rsidR="00833635" w:rsidRPr="00E22F32" w:rsidRDefault="00833635" w:rsidP="00833635">
      <w:pPr>
        <w:pStyle w:val="afc"/>
        <w:rPr>
          <w:rFonts w:cs="Times New Roman"/>
          <w:szCs w:val="28"/>
        </w:rPr>
      </w:pPr>
      <w:r w:rsidRPr="00E22F32">
        <w:rPr>
          <w:rFonts w:cs="Times New Roman"/>
          <w:szCs w:val="28"/>
        </w:rPr>
        <w:t>Речь канадца значительно отличается от речи, например, американца по ударению в словах и делению на слоги: так, канадцы произносят PRO-gress, а не prog-RESS; слово route рифмуется с out, а не с root, и т.д. Канадцы славятся тем, что часто произносят eh (э). Это eh они произносят в конце утверждения или вопроса, как, например, в предложении 'Hot enough for you, eh?' (Довольно тепло для тебя, э-э?). Это «э» (eh) очень многозначно</w:t>
      </w:r>
    </w:p>
    <w:p w:rsidR="00833635" w:rsidRPr="00E22F32" w:rsidRDefault="00833635" w:rsidP="00833635">
      <w:pPr>
        <w:pStyle w:val="afc"/>
        <w:rPr>
          <w:rFonts w:cs="Times New Roman"/>
          <w:szCs w:val="28"/>
        </w:rPr>
      </w:pPr>
      <w:r w:rsidRPr="00E22F32">
        <w:rPr>
          <w:rFonts w:cs="Times New Roman"/>
          <w:szCs w:val="28"/>
        </w:rPr>
        <w:t>К специфическим отличиям лексики канадского варианта английского языка от британского и американского вариантов можно отнести так называемые истинные канадизмы.</w:t>
      </w:r>
    </w:p>
    <w:p w:rsidR="00833635" w:rsidRPr="00E22F32" w:rsidRDefault="00833635" w:rsidP="00833635">
      <w:pPr>
        <w:pStyle w:val="afc"/>
        <w:rPr>
          <w:rFonts w:cs="Times New Roman"/>
          <w:iCs/>
          <w:szCs w:val="28"/>
        </w:rPr>
      </w:pPr>
      <w:r w:rsidRPr="00E22F32">
        <w:rPr>
          <w:rFonts w:cs="Times New Roman"/>
          <w:iCs/>
          <w:szCs w:val="28"/>
        </w:rPr>
        <w:t>Некоторые канадизмы были заимствованы из других языков: аборигенного эскимосского [kayak, oomiak –эскимосская кожаная лодка, tupek – летняя палатка из шкур, atigi – нижняя рубашка из шкур мехом вовнутрь], французского  языка [cache - специальный склад для продовольствия, мехов и других товаров, buff – часть провинции Квебек между 48 и 51 градусами северной широты] и др.</w:t>
      </w:r>
    </w:p>
    <w:p w:rsidR="00833635" w:rsidRPr="00E22F32" w:rsidRDefault="00833635" w:rsidP="00833635">
      <w:pPr>
        <w:pStyle w:val="afc"/>
        <w:rPr>
          <w:rFonts w:cs="Times New Roman"/>
          <w:iCs/>
          <w:szCs w:val="28"/>
        </w:rPr>
      </w:pPr>
      <w:r w:rsidRPr="00E22F32">
        <w:rPr>
          <w:rFonts w:cs="Times New Roman"/>
          <w:iCs/>
          <w:szCs w:val="28"/>
        </w:rPr>
        <w:t xml:space="preserve">Среди единиц английского происхождения – слова, подвергшиеся специализации значения, например: sled BrE «сани» – CanE «собачьи нарты», rat BrE «крыса» – CanE «ондатра». </w:t>
      </w:r>
    </w:p>
    <w:p w:rsidR="00833635" w:rsidRPr="00E22F32" w:rsidRDefault="00833635" w:rsidP="00833635">
      <w:pPr>
        <w:pStyle w:val="afc"/>
        <w:rPr>
          <w:rFonts w:cs="Times New Roman"/>
          <w:iCs/>
          <w:szCs w:val="28"/>
        </w:rPr>
      </w:pPr>
      <w:r w:rsidRPr="00E22F32">
        <w:rPr>
          <w:rFonts w:cs="Times New Roman"/>
          <w:iCs/>
          <w:szCs w:val="28"/>
        </w:rPr>
        <w:t>В других случаях канадизмы, как новые наименования, создаются в виде устойчивых словосочетаний номинативного характера, например: black fox «редко встречающаяся особь чёрной масти североамериканской рыжей лисы», cat of mountain «рысь», Eskimo dog «порода собак Canis familiaris borealis, используемая эскимосами для работы в собачей упряжке».и др.</w:t>
      </w:r>
    </w:p>
    <w:p w:rsidR="00833635" w:rsidRPr="00E22F32" w:rsidRDefault="00833635" w:rsidP="00833635">
      <w:pPr>
        <w:pStyle w:val="afc"/>
        <w:rPr>
          <w:rFonts w:cs="Times New Roman"/>
          <w:iCs/>
          <w:szCs w:val="28"/>
        </w:rPr>
      </w:pPr>
      <w:r w:rsidRPr="00E22F32">
        <w:rPr>
          <w:rFonts w:cs="Times New Roman"/>
          <w:iCs/>
          <w:szCs w:val="28"/>
        </w:rPr>
        <w:t>Возникают также новые сферы сосредоточения канадизмов, обозначающие:</w:t>
      </w:r>
    </w:p>
    <w:p w:rsidR="00833635" w:rsidRPr="00E22F32" w:rsidRDefault="00833635" w:rsidP="00833635">
      <w:pPr>
        <w:pStyle w:val="afc"/>
        <w:rPr>
          <w:rFonts w:cs="Times New Roman"/>
          <w:iCs/>
          <w:szCs w:val="28"/>
        </w:rPr>
      </w:pPr>
      <w:r w:rsidRPr="00E22F32">
        <w:rPr>
          <w:rFonts w:cs="Times New Roman"/>
          <w:iCs/>
          <w:szCs w:val="28"/>
        </w:rPr>
        <w:t>а) названия профессий: Northman «охотник, уходящий на зимовку», furrier «охотник на пушного зверя», sealer «охотник на тюленей», trader «торговец пушниной»;</w:t>
      </w:r>
    </w:p>
    <w:p w:rsidR="00833635" w:rsidRPr="00E22F32" w:rsidRDefault="00833635" w:rsidP="00833635">
      <w:pPr>
        <w:pStyle w:val="afc"/>
        <w:rPr>
          <w:rFonts w:cs="Times New Roman"/>
          <w:iCs/>
          <w:szCs w:val="28"/>
        </w:rPr>
      </w:pPr>
      <w:r w:rsidRPr="00E22F32">
        <w:rPr>
          <w:rFonts w:cs="Times New Roman"/>
          <w:iCs/>
          <w:szCs w:val="28"/>
        </w:rPr>
        <w:t xml:space="preserve">б) названия должностных лиц: governor «начальник фактории», </w:t>
      </w:r>
    </w:p>
    <w:p w:rsidR="00833635" w:rsidRPr="00E22F32" w:rsidRDefault="00833635" w:rsidP="00833635">
      <w:pPr>
        <w:pStyle w:val="afc"/>
        <w:rPr>
          <w:rFonts w:cs="Times New Roman"/>
          <w:iCs/>
          <w:szCs w:val="28"/>
        </w:rPr>
      </w:pPr>
      <w:r w:rsidRPr="00E22F32">
        <w:rPr>
          <w:rFonts w:cs="Times New Roman"/>
          <w:iCs/>
          <w:szCs w:val="28"/>
        </w:rPr>
        <w:t>agent «правительственный чиновник по делам индейцев», master «старший служащий пушной компании»;</w:t>
      </w:r>
    </w:p>
    <w:p w:rsidR="00833635" w:rsidRPr="00E22F32" w:rsidRDefault="00833635" w:rsidP="00833635">
      <w:pPr>
        <w:pStyle w:val="afc"/>
        <w:rPr>
          <w:rFonts w:cs="Times New Roman"/>
          <w:iCs/>
          <w:szCs w:val="28"/>
        </w:rPr>
      </w:pPr>
      <w:r w:rsidRPr="00E22F32">
        <w:rPr>
          <w:rFonts w:cs="Times New Roman"/>
          <w:iCs/>
          <w:szCs w:val="28"/>
        </w:rPr>
        <w:t>в) названия жителей по месту жительства или происхождению:</w:t>
      </w:r>
    </w:p>
    <w:p w:rsidR="00833635" w:rsidRPr="00E22F32" w:rsidRDefault="00833635" w:rsidP="00833635">
      <w:pPr>
        <w:pStyle w:val="afc"/>
        <w:rPr>
          <w:rFonts w:cs="Times New Roman"/>
          <w:iCs/>
          <w:szCs w:val="28"/>
        </w:rPr>
      </w:pPr>
      <w:r w:rsidRPr="00E22F32">
        <w:rPr>
          <w:rFonts w:cs="Times New Roman"/>
          <w:iCs/>
          <w:szCs w:val="28"/>
        </w:rPr>
        <w:t>Mountaineer «индеец из восточного Квебека или Лабрадора», French «франкоканадец», settler «новопоселенец»;</w:t>
      </w:r>
    </w:p>
    <w:p w:rsidR="00833635" w:rsidRPr="00E22F32" w:rsidRDefault="00833635" w:rsidP="00833635">
      <w:pPr>
        <w:pStyle w:val="afc"/>
        <w:rPr>
          <w:rFonts w:cs="Times New Roman"/>
          <w:iCs/>
          <w:szCs w:val="28"/>
        </w:rPr>
      </w:pPr>
      <w:r w:rsidRPr="00E22F32">
        <w:rPr>
          <w:rFonts w:cs="Times New Roman"/>
          <w:iCs/>
          <w:szCs w:val="28"/>
        </w:rPr>
        <w:t xml:space="preserve">г) виды льда или снега: barricade «ледяной затор у речного берега», crust «наст», candles «ледяные столбики, образовавшиеся от таяния поверхности льда», jam «ледяной затор поперёк реки», pan «плавучая льдина» и др. </w:t>
      </w:r>
    </w:p>
    <w:p w:rsidR="00833635" w:rsidRPr="00E22F32" w:rsidRDefault="00833635" w:rsidP="00833635">
      <w:pPr>
        <w:pStyle w:val="afc"/>
        <w:rPr>
          <w:rFonts w:cs="Times New Roman"/>
          <w:iCs/>
          <w:szCs w:val="28"/>
        </w:rPr>
      </w:pPr>
      <w:r w:rsidRPr="00E22F32">
        <w:rPr>
          <w:rFonts w:cs="Times New Roman"/>
          <w:iCs/>
          <w:szCs w:val="28"/>
        </w:rPr>
        <w:t>Единственное существенное отличие канадской грамматики от британской состоит в практически полном исключении из употребления времени Past Perfect Continuous. Его место занял Past Perfect Simple.</w:t>
      </w:r>
    </w:p>
    <w:p w:rsidR="00833635" w:rsidRPr="00E22F32" w:rsidRDefault="00833635" w:rsidP="00833635">
      <w:pPr>
        <w:pStyle w:val="afc"/>
        <w:rPr>
          <w:rFonts w:cs="Times New Roman"/>
          <w:szCs w:val="28"/>
        </w:rPr>
      </w:pPr>
      <w:r w:rsidRPr="00E22F32">
        <w:rPr>
          <w:rFonts w:cs="Times New Roman"/>
          <w:iCs/>
          <w:szCs w:val="28"/>
        </w:rPr>
        <w:t>Существует канадский вариант, на котором говорит образованное нас</w:t>
      </w:r>
      <w:r w:rsidRPr="00E22F32">
        <w:rPr>
          <w:rFonts w:cs="Times New Roman"/>
          <w:szCs w:val="28"/>
        </w:rPr>
        <w:t>еление страны и который можно услышать по радио и телевидению в любом уголке Канады. В то же время существует несколько диалектов, незначительно отличающихся друг от друга по грамматическим особенностям, но заметно отличающихся по словоупотреблению.</w:t>
      </w:r>
    </w:p>
    <w:p w:rsidR="00833635" w:rsidRPr="00E22F32" w:rsidRDefault="00833635" w:rsidP="00833635">
      <w:pPr>
        <w:pStyle w:val="afc"/>
        <w:rPr>
          <w:rFonts w:cs="Times New Roman"/>
          <w:szCs w:val="28"/>
        </w:rPr>
      </w:pPr>
      <w:r w:rsidRPr="00E22F32">
        <w:rPr>
          <w:rFonts w:cs="Times New Roman"/>
          <w:i/>
          <w:szCs w:val="28"/>
        </w:rPr>
        <w:t>Австралийский вариант английского языка</w:t>
      </w:r>
      <w:r w:rsidRPr="00E22F32">
        <w:rPr>
          <w:rFonts w:cs="Times New Roman"/>
          <w:szCs w:val="28"/>
        </w:rPr>
        <w:t xml:space="preserve"> (АuE) является лингвистическим маркером самобытности Австралии и ее освобождения от британского колониализма. Кроме того, австралийский вариант английского позволяет носителям различных языков общаться и взаимодействовать в австралийском обществе, внося в него модели общения, принятые в их первых языках и культурах. Австралийцы очень гордятся своим вариантом английского языка. «Если в Англии несколько разных акцентов, то у нас только два </w:t>
      </w:r>
      <w:r w:rsidRPr="00E22F32">
        <w:rPr>
          <w:rFonts w:cs="Times New Roman"/>
          <w:iCs/>
          <w:szCs w:val="28"/>
        </w:rPr>
        <w:t>–</w:t>
      </w:r>
      <w:r w:rsidRPr="00E22F32">
        <w:rPr>
          <w:rFonts w:cs="Times New Roman"/>
          <w:szCs w:val="28"/>
        </w:rPr>
        <w:t xml:space="preserve"> городской и Крокодила Данди», </w:t>
      </w:r>
      <w:r w:rsidRPr="00E22F32">
        <w:rPr>
          <w:rFonts w:cs="Times New Roman"/>
          <w:iCs/>
          <w:szCs w:val="28"/>
        </w:rPr>
        <w:t>–</w:t>
      </w:r>
      <w:r w:rsidRPr="00E22F32">
        <w:rPr>
          <w:rFonts w:cs="Times New Roman"/>
          <w:szCs w:val="28"/>
        </w:rPr>
        <w:t xml:space="preserve"> шутят они. Но стоит проехать по разным австралийским городам, как становится ясно, что это шутка на самом деле далека от истины. Например, понять жителя Брисбена можно только в том случае, если он будет говорить вдвое медленнее, чем обычно, а жители Аделаиды говорят так неторопливо, что понять их может даже начинающий в изучении языка. Кроме того, Австралия </w:t>
      </w:r>
      <w:r w:rsidRPr="00E22F32">
        <w:rPr>
          <w:rFonts w:cs="Times New Roman"/>
          <w:iCs/>
          <w:szCs w:val="28"/>
        </w:rPr>
        <w:t>–</w:t>
      </w:r>
      <w:r w:rsidRPr="00E22F32">
        <w:rPr>
          <w:rFonts w:cs="Times New Roman"/>
          <w:szCs w:val="28"/>
        </w:rPr>
        <w:t xml:space="preserve"> страна иммигрантов, и вариантов английского там столько же, сколько людей.</w:t>
      </w:r>
    </w:p>
    <w:p w:rsidR="00833635" w:rsidRPr="00E22F32" w:rsidRDefault="00833635" w:rsidP="00833635">
      <w:pPr>
        <w:pStyle w:val="afc"/>
        <w:rPr>
          <w:rFonts w:cs="Times New Roman"/>
          <w:szCs w:val="28"/>
        </w:rPr>
      </w:pPr>
      <w:r w:rsidRPr="00E22F32">
        <w:rPr>
          <w:rFonts w:cs="Times New Roman"/>
          <w:iCs/>
          <w:szCs w:val="28"/>
        </w:rPr>
        <w:t>Принято, вслед за Митчеллом и Делбриджем (</w:t>
      </w:r>
      <w:r w:rsidRPr="00E22F32">
        <w:rPr>
          <w:rFonts w:cs="Times New Roman"/>
          <w:szCs w:val="28"/>
        </w:rPr>
        <w:t xml:space="preserve">Mitchell and Delbridge, 1965), выделять на основе фонологических признаков три основных разновидности австралийского варианта английского языка: "Cultivated" (культивированный диалект, на котором говорит примерно 10% населения страны), «General» (общий диалект, на котором говорит большинство населения) и "Broad" («широкий» диалект необразованной части населения с выраженными отступлениями от стандартного английского языка в фонетике, вокабуляре и грамматике). Как и в других плюрицентрических языках, черты более стандартизированного варианта, используемого людьми с более высоким социально-экономическим и образовательным статусом, в основном одинаковы и наблюдаются в любом районе страны. Таким образом, «культивированный» австралийский английский (Cultivated Australian) ближе всего к британскому варианту (ВгЕ), а «широкий» австралийский (Broad Australian) наиболее отличается от него [9]. Речь некоторых людей, говорящих на </w:t>
      </w:r>
      <w:r w:rsidRPr="00E22F32">
        <w:rPr>
          <w:rFonts w:cs="Times New Roman"/>
          <w:szCs w:val="28"/>
          <w:lang w:val="en-US"/>
        </w:rPr>
        <w:t>Cultivated</w:t>
      </w:r>
      <w:r w:rsidRPr="00E22F32">
        <w:rPr>
          <w:rFonts w:cs="Times New Roman"/>
          <w:szCs w:val="28"/>
        </w:rPr>
        <w:t xml:space="preserve"> </w:t>
      </w:r>
      <w:r w:rsidRPr="00E22F32">
        <w:rPr>
          <w:rFonts w:cs="Times New Roman"/>
          <w:szCs w:val="28"/>
          <w:lang w:val="en-US"/>
        </w:rPr>
        <w:t>Australian</w:t>
      </w:r>
      <w:r w:rsidRPr="00E22F32">
        <w:rPr>
          <w:rFonts w:cs="Times New Roman"/>
          <w:szCs w:val="28"/>
        </w:rPr>
        <w:t>, воспринимается как имитация речи образованного населения южных районов Великобритании. Хотя люди, говорящие на других диалектах, воспринимают этот диалект как «искусственный», неестественный, жеманный.</w:t>
      </w:r>
    </w:p>
    <w:p w:rsidR="00833635" w:rsidRPr="00E22F32" w:rsidRDefault="00833635" w:rsidP="00833635">
      <w:pPr>
        <w:pStyle w:val="afc"/>
        <w:rPr>
          <w:rFonts w:cs="Times New Roman"/>
          <w:szCs w:val="28"/>
        </w:rPr>
      </w:pPr>
      <w:r w:rsidRPr="00E22F32">
        <w:rPr>
          <w:rFonts w:cs="Times New Roman"/>
          <w:szCs w:val="28"/>
        </w:rPr>
        <w:t>Диалект</w:t>
      </w:r>
      <w:r w:rsidRPr="00E22F32">
        <w:rPr>
          <w:rFonts w:cs="Times New Roman"/>
          <w:iCs/>
          <w:szCs w:val="28"/>
        </w:rPr>
        <w:t xml:space="preserve"> Broad Australian</w:t>
      </w:r>
      <w:r w:rsidRPr="00E22F32">
        <w:rPr>
          <w:rFonts w:cs="Times New Roman"/>
          <w:szCs w:val="28"/>
        </w:rPr>
        <w:t xml:space="preserve"> («широкий», «выраженный») </w:t>
      </w:r>
      <w:r w:rsidRPr="00E22F32">
        <w:rPr>
          <w:rFonts w:cs="Times New Roman"/>
          <w:iCs/>
          <w:szCs w:val="28"/>
        </w:rPr>
        <w:t>–</w:t>
      </w:r>
      <w:r w:rsidRPr="00E22F32">
        <w:rPr>
          <w:rFonts w:cs="Times New Roman"/>
          <w:szCs w:val="28"/>
        </w:rPr>
        <w:t xml:space="preserve"> это противоположная крайность. На нем в Австралии говорит около 30% населения, и именно он воспринимается как «Australian twang» («гнусавый австралийский акцент»). Этот акцент звучит из уст героев таких актеров, как Пол Хоган («Крокодил Данди») и Барри Хамфриз, изображающих типичных австралийцев из глуши, людей из народа, малообразованных и грубоватых.</w:t>
      </w:r>
    </w:p>
    <w:p w:rsidR="00833635" w:rsidRPr="00E22F32" w:rsidRDefault="00833635" w:rsidP="00833635">
      <w:pPr>
        <w:pStyle w:val="afc"/>
        <w:rPr>
          <w:rFonts w:cs="Times New Roman"/>
          <w:szCs w:val="28"/>
        </w:rPr>
      </w:pPr>
      <w:r w:rsidRPr="00E22F32">
        <w:rPr>
          <w:rFonts w:cs="Times New Roman"/>
          <w:iCs/>
          <w:szCs w:val="28"/>
        </w:rPr>
        <w:t>На</w:t>
      </w:r>
      <w:r w:rsidRPr="00E22F32">
        <w:rPr>
          <w:rFonts w:cs="Times New Roman"/>
          <w:i/>
          <w:iCs/>
          <w:szCs w:val="28"/>
        </w:rPr>
        <w:t xml:space="preserve"> </w:t>
      </w:r>
      <w:r w:rsidRPr="00E22F32">
        <w:rPr>
          <w:rFonts w:cs="Times New Roman"/>
          <w:szCs w:val="28"/>
        </w:rPr>
        <w:t xml:space="preserve">General Australian (общем диалекте), объединяющем в себе группу диалектов, не имеющих резко выраженных черт, говорит большинство населения. </w:t>
      </w:r>
    </w:p>
    <w:p w:rsidR="00833635" w:rsidRPr="00E22F32" w:rsidRDefault="00833635" w:rsidP="00833635">
      <w:pPr>
        <w:pStyle w:val="afc"/>
        <w:rPr>
          <w:rFonts w:cs="Times New Roman"/>
          <w:szCs w:val="28"/>
        </w:rPr>
      </w:pPr>
      <w:r w:rsidRPr="00E22F32">
        <w:rPr>
          <w:rFonts w:cs="Times New Roman"/>
          <w:iCs/>
          <w:szCs w:val="28"/>
        </w:rPr>
        <w:t>Бытует шутка о том, как англичанину в австралийской больнице соо</w:t>
      </w:r>
      <w:r w:rsidRPr="00E22F32">
        <w:rPr>
          <w:rFonts w:cs="Times New Roman"/>
          <w:szCs w:val="28"/>
        </w:rPr>
        <w:t>бщают, что его сегодня выписывают: «Вы отправитесь домой сегодня»- You are going home today. Но слово «сегодня», произнесенное с австралийским акцентом, звучит как [da</w:t>
      </w:r>
      <w:r w:rsidRPr="00E22F32">
        <w:rPr>
          <w:rFonts w:cs="Times New Roman"/>
          <w:szCs w:val="28"/>
          <w:lang w:val="en-US"/>
        </w:rPr>
        <w:t>I</w:t>
      </w:r>
      <w:r w:rsidRPr="00E22F32">
        <w:rPr>
          <w:rFonts w:cs="Times New Roman"/>
          <w:szCs w:val="28"/>
        </w:rPr>
        <w:t>], и пациент слышит: You are going home to die- «Вы отправитесь домой умирать» [9].</w:t>
      </w:r>
    </w:p>
    <w:p w:rsidR="00833635" w:rsidRPr="00E22F32" w:rsidRDefault="00833635" w:rsidP="00833635">
      <w:pPr>
        <w:pStyle w:val="afc"/>
        <w:rPr>
          <w:rFonts w:cs="Times New Roman"/>
          <w:szCs w:val="28"/>
        </w:rPr>
      </w:pPr>
      <w:r w:rsidRPr="00E22F32">
        <w:rPr>
          <w:rFonts w:cs="Times New Roman"/>
          <w:iCs/>
          <w:szCs w:val="28"/>
        </w:rPr>
        <w:t>На протяжении большей части своей истории австралийский вариант английского языка рассматривался австралийской элитой как «плохой английский язык»: монотонный, уродливый, ленивый, неприятный и неряшливый. Исследов</w:t>
      </w:r>
      <w:r w:rsidRPr="00E22F32">
        <w:rPr>
          <w:rFonts w:cs="Times New Roman"/>
          <w:szCs w:val="28"/>
        </w:rPr>
        <w:t>ания показали, что учащиеся, говорившие на культивированном австралийском диалекте, воспринимались другими учениками и учителями не только как более привилегированные, но и как более умные.</w:t>
      </w:r>
    </w:p>
    <w:p w:rsidR="00833635" w:rsidRPr="00E22F32" w:rsidRDefault="00833635" w:rsidP="00833635">
      <w:pPr>
        <w:pStyle w:val="afc"/>
        <w:rPr>
          <w:rFonts w:cs="Times New Roman"/>
          <w:szCs w:val="28"/>
        </w:rPr>
      </w:pPr>
      <w:r w:rsidRPr="00E22F32">
        <w:rPr>
          <w:rFonts w:cs="Times New Roman"/>
          <w:iCs/>
          <w:szCs w:val="28"/>
        </w:rPr>
        <w:t>В настоящее время дикторы телевидения и радио используют в эфире разноо</w:t>
      </w:r>
      <w:r w:rsidRPr="00E22F32">
        <w:rPr>
          <w:rFonts w:cs="Times New Roman"/>
          <w:szCs w:val="28"/>
        </w:rPr>
        <w:t xml:space="preserve">бразные австралийские акценты. Австралийские ученые предпочитают писать свои диссертации, оставаясь в Австралии. </w:t>
      </w:r>
    </w:p>
    <w:p w:rsidR="00833635" w:rsidRPr="00E22F32" w:rsidRDefault="00833635" w:rsidP="00833635">
      <w:pPr>
        <w:pStyle w:val="afc"/>
        <w:rPr>
          <w:rFonts w:cs="Times New Roman"/>
          <w:szCs w:val="28"/>
        </w:rPr>
      </w:pPr>
      <w:r w:rsidRPr="00E22F32">
        <w:rPr>
          <w:rFonts w:cs="Times New Roman"/>
          <w:szCs w:val="28"/>
        </w:rPr>
        <w:t xml:space="preserve">До недавнего времени изучающие английский язык в неанглоязычных странах использовали учебные материалы и фильмы на британском и американском вариантах английского языка. В настоящее время Австралия активно экспортирует свой вариант английского языка через курсы для иностранных учащихся и учителей, а так же через разработку учебных материалов. Телезрители в странах без синхронизированного перевода (таких как Финляндия, Швеция, Нидерланды, Бельгия) часто слышат австралийскую речь, получившую распространение через кино и телеиндустрию. </w:t>
      </w:r>
    </w:p>
    <w:p w:rsidR="00833635" w:rsidRPr="00E22F32" w:rsidRDefault="00833635" w:rsidP="00833635">
      <w:pPr>
        <w:pStyle w:val="afc"/>
        <w:rPr>
          <w:rFonts w:cs="Times New Roman"/>
          <w:szCs w:val="28"/>
        </w:rPr>
      </w:pPr>
      <w:r w:rsidRPr="00E22F32">
        <w:rPr>
          <w:rFonts w:cs="Times New Roman"/>
          <w:iCs/>
          <w:szCs w:val="28"/>
        </w:rPr>
        <w:t xml:space="preserve">В современном мире </w:t>
      </w:r>
      <w:r w:rsidRPr="00E22F32">
        <w:rPr>
          <w:rFonts w:cs="Times New Roman"/>
          <w:szCs w:val="28"/>
        </w:rPr>
        <w:t xml:space="preserve">английский язык окружает нас повсюду. Он широко используется во многих сферах нашей жизни: кино, телевидение, музыка, реклама, быт. Мы изучаем стандартный английский язык в качестве иностранного языка в школе (то есть британский вариант английского языка). Но, как было сказано выше, существуют множество вариантов английского языка. Кроме того, в каждой англоговорящей стране есть диалекты, сформировавшиеся в результате взаимодействия национальных, региональных, социальных и других факторов. Поэтому трудности в понимании друг друга могут возникнуть не только между участниками межкультурной коммуникации, но и между носителями языка.  </w:t>
      </w:r>
    </w:p>
    <w:p w:rsidR="00833635" w:rsidRPr="00E22F32" w:rsidRDefault="00833635" w:rsidP="00833635">
      <w:pPr>
        <w:pStyle w:val="afc"/>
        <w:rPr>
          <w:rFonts w:cs="Times New Roman"/>
          <w:szCs w:val="28"/>
        </w:rPr>
      </w:pPr>
    </w:p>
    <w:p w:rsidR="00833635" w:rsidRPr="00E22F32" w:rsidRDefault="00833635" w:rsidP="00833635">
      <w:pPr>
        <w:pStyle w:val="afc"/>
        <w:jc w:val="center"/>
        <w:rPr>
          <w:rFonts w:cs="Times New Roman"/>
          <w:b/>
          <w:szCs w:val="28"/>
        </w:rPr>
      </w:pPr>
      <w:r w:rsidRPr="00E22F32">
        <w:rPr>
          <w:rFonts w:cs="Times New Roman"/>
          <w:b/>
          <w:szCs w:val="28"/>
        </w:rPr>
        <w:t>Библиографический список</w:t>
      </w:r>
    </w:p>
    <w:p w:rsidR="00833635" w:rsidRPr="00E22F32" w:rsidRDefault="00833635" w:rsidP="00833635">
      <w:pPr>
        <w:pStyle w:val="afc"/>
        <w:ind w:firstLine="851"/>
        <w:rPr>
          <w:rFonts w:cs="Times New Roman"/>
          <w:szCs w:val="28"/>
        </w:rPr>
      </w:pPr>
    </w:p>
    <w:p w:rsidR="00833635" w:rsidRPr="00E22F32" w:rsidRDefault="00833635" w:rsidP="00833635">
      <w:pPr>
        <w:pStyle w:val="afc"/>
        <w:numPr>
          <w:ilvl w:val="0"/>
          <w:numId w:val="11"/>
        </w:numPr>
        <w:rPr>
          <w:rFonts w:cs="Times New Roman"/>
          <w:szCs w:val="28"/>
        </w:rPr>
      </w:pPr>
      <w:r w:rsidRPr="00E22F32">
        <w:rPr>
          <w:rFonts w:cs="Times New Roman"/>
          <w:szCs w:val="28"/>
        </w:rPr>
        <w:t>Беляева Т.П., Потапова И.А. Английский язык за пределами Англии. Л.: 1962. 213 с.</w:t>
      </w:r>
    </w:p>
    <w:p w:rsidR="00833635" w:rsidRPr="00E22F32" w:rsidRDefault="00833635" w:rsidP="00833635">
      <w:pPr>
        <w:pStyle w:val="afc"/>
        <w:numPr>
          <w:ilvl w:val="0"/>
          <w:numId w:val="11"/>
        </w:numPr>
        <w:rPr>
          <w:rFonts w:cs="Times New Roman"/>
          <w:szCs w:val="28"/>
        </w:rPr>
      </w:pPr>
      <w:r w:rsidRPr="00E22F32">
        <w:rPr>
          <w:rFonts w:cs="Times New Roman"/>
          <w:szCs w:val="28"/>
        </w:rPr>
        <w:t>Брагина А.А. Лексика языка и культуры страны. М.: 1981. 177 с</w:t>
      </w:r>
    </w:p>
    <w:p w:rsidR="00833635" w:rsidRPr="00E22F32" w:rsidRDefault="00833635" w:rsidP="00833635">
      <w:pPr>
        <w:pStyle w:val="afc"/>
        <w:numPr>
          <w:ilvl w:val="0"/>
          <w:numId w:val="11"/>
        </w:numPr>
        <w:rPr>
          <w:rFonts w:cs="Times New Roman"/>
          <w:szCs w:val="28"/>
        </w:rPr>
      </w:pPr>
      <w:r w:rsidRPr="00E22F32">
        <w:rPr>
          <w:rFonts w:cs="Times New Roman"/>
          <w:szCs w:val="28"/>
        </w:rPr>
        <w:t>Бурстин Д. Американцы: национальный опыт. М.: 1993. 624 с.</w:t>
      </w:r>
    </w:p>
    <w:p w:rsidR="00833635" w:rsidRPr="00E22F32" w:rsidRDefault="00833635" w:rsidP="00833635">
      <w:pPr>
        <w:pStyle w:val="afc"/>
        <w:numPr>
          <w:ilvl w:val="0"/>
          <w:numId w:val="11"/>
        </w:numPr>
        <w:rPr>
          <w:rFonts w:cs="Times New Roman"/>
          <w:szCs w:val="28"/>
        </w:rPr>
      </w:pPr>
      <w:r w:rsidRPr="00E22F32">
        <w:rPr>
          <w:rFonts w:cs="Times New Roman"/>
          <w:szCs w:val="28"/>
        </w:rPr>
        <w:t>Быховец Н.Н. Лексический особенности английского языка Канады. Киев: 1988. 150 с.</w:t>
      </w:r>
    </w:p>
    <w:p w:rsidR="00833635" w:rsidRPr="00E22F32" w:rsidRDefault="00833635" w:rsidP="00833635">
      <w:pPr>
        <w:pStyle w:val="afc"/>
        <w:numPr>
          <w:ilvl w:val="0"/>
          <w:numId w:val="11"/>
        </w:numPr>
        <w:rPr>
          <w:rFonts w:cs="Times New Roman"/>
          <w:szCs w:val="28"/>
        </w:rPr>
      </w:pPr>
      <w:r w:rsidRPr="00E22F32">
        <w:rPr>
          <w:rFonts w:cs="Times New Roman"/>
          <w:szCs w:val="28"/>
        </w:rPr>
        <w:t>Булкин А.П., Ощепкова В.В. Великобритания: страна, люди, традиции. М.: 2000. 142 с.</w:t>
      </w:r>
    </w:p>
    <w:p w:rsidR="00833635" w:rsidRPr="00E22F32" w:rsidRDefault="00833635" w:rsidP="00833635">
      <w:pPr>
        <w:pStyle w:val="afc"/>
        <w:numPr>
          <w:ilvl w:val="0"/>
          <w:numId w:val="11"/>
        </w:numPr>
        <w:rPr>
          <w:rFonts w:cs="Times New Roman"/>
          <w:szCs w:val="28"/>
        </w:rPr>
      </w:pPr>
      <w:r w:rsidRPr="00E22F32">
        <w:rPr>
          <w:rFonts w:cs="Times New Roman"/>
          <w:szCs w:val="28"/>
        </w:rPr>
        <w:t>Ильиш Б.А. Строй современного английского языка: Учеб. пособие для студ.пед.ин-тов. 2-е изд. Л., 1971. 365 с.</w:t>
      </w:r>
    </w:p>
    <w:p w:rsidR="00833635" w:rsidRPr="00E22F32" w:rsidRDefault="00833635" w:rsidP="00833635">
      <w:pPr>
        <w:pStyle w:val="afc"/>
        <w:numPr>
          <w:ilvl w:val="0"/>
          <w:numId w:val="11"/>
        </w:numPr>
        <w:rPr>
          <w:rFonts w:cs="Times New Roman"/>
          <w:szCs w:val="28"/>
        </w:rPr>
      </w:pPr>
      <w:r w:rsidRPr="00E22F32">
        <w:rPr>
          <w:rFonts w:cs="Times New Roman"/>
          <w:szCs w:val="28"/>
        </w:rPr>
        <w:t>Клементьева Т.Б. Enjoy Teaching English: Методическое руководство для учителей. СПб.: Каро, 2003. С.197-207.</w:t>
      </w:r>
    </w:p>
    <w:p w:rsidR="00833635" w:rsidRPr="00E22F32" w:rsidRDefault="00833635" w:rsidP="00833635">
      <w:pPr>
        <w:pStyle w:val="afc"/>
        <w:numPr>
          <w:ilvl w:val="0"/>
          <w:numId w:val="11"/>
        </w:numPr>
        <w:rPr>
          <w:rFonts w:cs="Times New Roman"/>
          <w:szCs w:val="28"/>
        </w:rPr>
      </w:pPr>
      <w:r w:rsidRPr="00E22F32">
        <w:rPr>
          <w:rFonts w:cs="Times New Roman"/>
          <w:szCs w:val="28"/>
        </w:rPr>
        <w:t>Коптелова Е. Speak English! // Иностранец, 2000. № 25. 35 с.</w:t>
      </w:r>
    </w:p>
    <w:p w:rsidR="00833635" w:rsidRPr="00E22F32" w:rsidRDefault="00833635" w:rsidP="00833635">
      <w:pPr>
        <w:pStyle w:val="afc"/>
        <w:numPr>
          <w:ilvl w:val="0"/>
          <w:numId w:val="11"/>
        </w:numPr>
        <w:rPr>
          <w:rFonts w:cs="Times New Roman"/>
          <w:szCs w:val="28"/>
        </w:rPr>
      </w:pPr>
      <w:r w:rsidRPr="00E22F32">
        <w:rPr>
          <w:rFonts w:cs="Times New Roman"/>
          <w:szCs w:val="28"/>
        </w:rPr>
        <w:t>Орлов Г.А. Современный английский язык в Австралии. М.: 1978. 172 с.</w:t>
      </w:r>
    </w:p>
    <w:p w:rsidR="00833635" w:rsidRPr="00E22F32" w:rsidRDefault="00833635" w:rsidP="00833635">
      <w:pPr>
        <w:pStyle w:val="afc"/>
        <w:numPr>
          <w:ilvl w:val="0"/>
          <w:numId w:val="11"/>
        </w:numPr>
        <w:rPr>
          <w:rFonts w:cs="Times New Roman"/>
          <w:szCs w:val="28"/>
        </w:rPr>
      </w:pPr>
      <w:r w:rsidRPr="00E22F32">
        <w:rPr>
          <w:rFonts w:cs="Times New Roman"/>
          <w:szCs w:val="28"/>
        </w:rPr>
        <w:t>Попова Л.Г. Лексика английского языка в Канаде. М.: 1978. 116 c.</w:t>
      </w:r>
    </w:p>
    <w:p w:rsidR="00833635" w:rsidRPr="00E22F32" w:rsidRDefault="00833635" w:rsidP="00833635">
      <w:pPr>
        <w:pStyle w:val="afc"/>
        <w:numPr>
          <w:ilvl w:val="0"/>
          <w:numId w:val="11"/>
        </w:numPr>
        <w:rPr>
          <w:rFonts w:cs="Times New Roman"/>
          <w:szCs w:val="28"/>
        </w:rPr>
      </w:pPr>
      <w:r w:rsidRPr="00E22F32">
        <w:rPr>
          <w:rFonts w:cs="Times New Roman"/>
          <w:szCs w:val="28"/>
        </w:rPr>
        <w:t>Томахин Г.Д. Реалии- американизмы: Пособие  по  староведению. М.: 1988. 239 с.</w:t>
      </w:r>
    </w:p>
    <w:p w:rsidR="00833635" w:rsidRPr="00E22F32" w:rsidRDefault="00833635" w:rsidP="00833635">
      <w:pPr>
        <w:pStyle w:val="afc"/>
        <w:numPr>
          <w:ilvl w:val="0"/>
          <w:numId w:val="11"/>
        </w:numPr>
        <w:rPr>
          <w:rFonts w:cs="Times New Roman"/>
          <w:szCs w:val="28"/>
        </w:rPr>
      </w:pPr>
      <w:r w:rsidRPr="00E22F32">
        <w:rPr>
          <w:rFonts w:cs="Times New Roman"/>
          <w:szCs w:val="28"/>
        </w:rPr>
        <w:t>Томахин Г.Д. Америка через американизмы. М.: 1982. 256 с.</w:t>
      </w:r>
    </w:p>
    <w:p w:rsidR="00833635" w:rsidRPr="00E22F32" w:rsidRDefault="00833635" w:rsidP="00833635">
      <w:pPr>
        <w:pStyle w:val="afc"/>
        <w:numPr>
          <w:ilvl w:val="0"/>
          <w:numId w:val="11"/>
        </w:numPr>
        <w:rPr>
          <w:rFonts w:cs="Times New Roman"/>
          <w:szCs w:val="28"/>
        </w:rPr>
      </w:pPr>
      <w:r w:rsidRPr="00E22F32">
        <w:rPr>
          <w:rFonts w:cs="Times New Roman"/>
          <w:szCs w:val="28"/>
        </w:rPr>
        <w:t>Швейцер А. Д. Американский вариант литературного английского языка: пути формирования и современный статус. // Вопросы языкознания, 1995. № 6. С. 3-17.</w:t>
      </w:r>
    </w:p>
    <w:p w:rsidR="00833635" w:rsidRPr="00E22F32" w:rsidRDefault="00833635" w:rsidP="00833635">
      <w:pPr>
        <w:pStyle w:val="afc"/>
        <w:numPr>
          <w:ilvl w:val="0"/>
          <w:numId w:val="11"/>
        </w:numPr>
        <w:rPr>
          <w:rFonts w:cs="Times New Roman"/>
          <w:szCs w:val="28"/>
        </w:rPr>
      </w:pPr>
      <w:r w:rsidRPr="00E22F32">
        <w:rPr>
          <w:rFonts w:cs="Times New Roman"/>
          <w:szCs w:val="28"/>
        </w:rPr>
        <w:t xml:space="preserve">Ярцева В.Н. Лингвистический энциклопедический словарь / В.Н. Ярцева. М.: Изд-во Советская Энциклопедия, 1990. 687 с. </w:t>
      </w:r>
    </w:p>
    <w:p w:rsidR="00833635" w:rsidRPr="00E22F32" w:rsidRDefault="00833635" w:rsidP="00833635">
      <w:pPr>
        <w:spacing w:after="0" w:line="240" w:lineRule="auto"/>
        <w:jc w:val="both"/>
        <w:rPr>
          <w:rFonts w:ascii="Times New Roman" w:hAnsi="Times New Roman" w:cs="Times New Roman"/>
          <w:sz w:val="28"/>
          <w:szCs w:val="28"/>
        </w:rPr>
      </w:pPr>
    </w:p>
    <w:p w:rsidR="00833635" w:rsidRDefault="00833635" w:rsidP="00833635">
      <w:pPr>
        <w:spacing w:after="0" w:line="240" w:lineRule="auto"/>
        <w:jc w:val="both"/>
        <w:rPr>
          <w:rFonts w:ascii="Times New Roman" w:hAnsi="Times New Roman" w:cs="Times New Roman"/>
          <w:sz w:val="28"/>
          <w:szCs w:val="28"/>
          <w:lang w:val="de-DE"/>
        </w:rPr>
      </w:pPr>
    </w:p>
    <w:p w:rsidR="00833635" w:rsidRDefault="00833635" w:rsidP="00833635">
      <w:pPr>
        <w:spacing w:after="0" w:line="240" w:lineRule="auto"/>
        <w:jc w:val="both"/>
        <w:rPr>
          <w:rFonts w:ascii="Times New Roman" w:hAnsi="Times New Roman" w:cs="Times New Roman"/>
          <w:sz w:val="28"/>
          <w:szCs w:val="28"/>
          <w:lang w:val="de-DE"/>
        </w:rPr>
      </w:pPr>
    </w:p>
    <w:p w:rsidR="00833635" w:rsidRDefault="00833635" w:rsidP="00833635">
      <w:pPr>
        <w:spacing w:after="0" w:line="240" w:lineRule="auto"/>
        <w:jc w:val="both"/>
        <w:rPr>
          <w:rFonts w:ascii="Times New Roman" w:hAnsi="Times New Roman" w:cs="Times New Roman"/>
          <w:sz w:val="28"/>
          <w:szCs w:val="28"/>
          <w:lang w:val="de-DE"/>
        </w:rPr>
      </w:pPr>
    </w:p>
    <w:p w:rsidR="00833635" w:rsidRDefault="00833635" w:rsidP="00833635">
      <w:pPr>
        <w:spacing w:after="0" w:line="240" w:lineRule="auto"/>
        <w:jc w:val="both"/>
        <w:rPr>
          <w:rFonts w:ascii="Times New Roman" w:hAnsi="Times New Roman" w:cs="Times New Roman"/>
          <w:sz w:val="28"/>
          <w:szCs w:val="28"/>
          <w:lang w:val="de-DE"/>
        </w:rPr>
      </w:pPr>
    </w:p>
    <w:p w:rsidR="00833635" w:rsidRPr="00727571"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widowControl w:val="0"/>
        <w:shd w:val="clear" w:color="auto" w:fill="FFFFFF"/>
        <w:tabs>
          <w:tab w:val="left" w:pos="341"/>
        </w:tabs>
        <w:autoSpaceDE w:val="0"/>
        <w:autoSpaceDN w:val="0"/>
        <w:adjustRightInd w:val="0"/>
        <w:spacing w:after="0" w:line="240" w:lineRule="auto"/>
        <w:ind w:right="10"/>
        <w:jc w:val="center"/>
        <w:rPr>
          <w:rFonts w:ascii="Times New Roman" w:hAnsi="Times New Roman" w:cs="Times New Roman"/>
          <w:b/>
          <w:bCs/>
          <w:caps/>
          <w:sz w:val="28"/>
          <w:szCs w:val="28"/>
        </w:rPr>
      </w:pPr>
      <w:r w:rsidRPr="00E22F32">
        <w:rPr>
          <w:rFonts w:ascii="Times New Roman" w:hAnsi="Times New Roman" w:cs="Times New Roman"/>
          <w:b/>
          <w:bCs/>
          <w:caps/>
          <w:sz w:val="28"/>
          <w:szCs w:val="28"/>
        </w:rPr>
        <w:t>Роль Письма  при изучении иностранного языка</w:t>
      </w:r>
    </w:p>
    <w:p w:rsidR="00833635" w:rsidRPr="00E22F32" w:rsidRDefault="00833635" w:rsidP="00833635">
      <w:pPr>
        <w:widowControl w:val="0"/>
        <w:shd w:val="clear" w:color="auto" w:fill="FFFFFF"/>
        <w:tabs>
          <w:tab w:val="left" w:pos="341"/>
        </w:tabs>
        <w:autoSpaceDE w:val="0"/>
        <w:autoSpaceDN w:val="0"/>
        <w:adjustRightInd w:val="0"/>
        <w:spacing w:after="0" w:line="240" w:lineRule="auto"/>
        <w:ind w:right="10"/>
        <w:jc w:val="both"/>
        <w:rPr>
          <w:rFonts w:ascii="Times New Roman" w:hAnsi="Times New Roman" w:cs="Times New Roman"/>
          <w:sz w:val="28"/>
          <w:szCs w:val="28"/>
        </w:rPr>
      </w:pPr>
    </w:p>
    <w:p w:rsidR="00833635" w:rsidRPr="00E22F32" w:rsidRDefault="00833635" w:rsidP="00833635">
      <w:pPr>
        <w:widowControl w:val="0"/>
        <w:shd w:val="clear" w:color="auto" w:fill="FFFFFF"/>
        <w:tabs>
          <w:tab w:val="left" w:pos="341"/>
        </w:tabs>
        <w:autoSpaceDE w:val="0"/>
        <w:autoSpaceDN w:val="0"/>
        <w:adjustRightInd w:val="0"/>
        <w:spacing w:after="0" w:line="240" w:lineRule="auto"/>
        <w:ind w:right="10"/>
        <w:jc w:val="right"/>
        <w:rPr>
          <w:rFonts w:ascii="Times New Roman" w:hAnsi="Times New Roman" w:cs="Times New Roman"/>
          <w:b/>
          <w:bCs/>
          <w:sz w:val="28"/>
          <w:szCs w:val="28"/>
        </w:rPr>
      </w:pPr>
      <w:r w:rsidRPr="00E22F32">
        <w:rPr>
          <w:rFonts w:ascii="Times New Roman" w:hAnsi="Times New Roman" w:cs="Times New Roman"/>
          <w:b/>
          <w:bCs/>
          <w:sz w:val="28"/>
          <w:szCs w:val="28"/>
        </w:rPr>
        <w:t xml:space="preserve">А. А. Карамышев, Ю. О. Синёва </w:t>
      </w:r>
    </w:p>
    <w:p w:rsidR="00833635" w:rsidRPr="00E22F32" w:rsidRDefault="00833635" w:rsidP="00833635">
      <w:pPr>
        <w:widowControl w:val="0"/>
        <w:shd w:val="clear" w:color="auto" w:fill="FFFFFF"/>
        <w:tabs>
          <w:tab w:val="left" w:pos="341"/>
        </w:tabs>
        <w:autoSpaceDE w:val="0"/>
        <w:autoSpaceDN w:val="0"/>
        <w:adjustRightInd w:val="0"/>
        <w:spacing w:after="0" w:line="240" w:lineRule="auto"/>
        <w:ind w:right="10"/>
        <w:jc w:val="both"/>
        <w:rPr>
          <w:rFonts w:ascii="Times New Roman" w:hAnsi="Times New Roman" w:cs="Times New Roman"/>
          <w:b/>
          <w:bCs/>
          <w:sz w:val="28"/>
          <w:szCs w:val="28"/>
        </w:rPr>
      </w:pPr>
    </w:p>
    <w:p w:rsidR="00833635" w:rsidRPr="00E22F32" w:rsidRDefault="00833635" w:rsidP="00833635">
      <w:pPr>
        <w:pStyle w:val="26"/>
        <w:ind w:firstLine="0"/>
        <w:jc w:val="both"/>
        <w:rPr>
          <w:sz w:val="28"/>
          <w:szCs w:val="28"/>
        </w:rPr>
      </w:pPr>
      <w:r w:rsidRPr="00E22F32">
        <w:rPr>
          <w:sz w:val="28"/>
          <w:szCs w:val="28"/>
        </w:rPr>
        <w:t>В статье рассматривается роль письма при  изучении иностранного языка (английский язык). Отмечается, что письмо как графическая, так и орфографическая фиксация устной речи</w:t>
      </w:r>
      <w:r w:rsidRPr="00E22F32">
        <w:rPr>
          <w:rStyle w:val="apple-converted-space"/>
          <w:sz w:val="28"/>
          <w:szCs w:val="28"/>
          <w:shd w:val="clear" w:color="auto" w:fill="FFFFFF"/>
        </w:rPr>
        <w:t> является важным этапом в овладении письменной речью, а также служит</w:t>
      </w:r>
      <w:r w:rsidRPr="00E22F32">
        <w:rPr>
          <w:sz w:val="28"/>
          <w:szCs w:val="28"/>
          <w:shd w:val="clear" w:color="auto" w:fill="FFFFFF"/>
        </w:rPr>
        <w:t xml:space="preserve"> прочному усвоению языкового материала и формированию навыков в чтении и устной речи.</w:t>
      </w:r>
      <w:r w:rsidRPr="00E22F32">
        <w:rPr>
          <w:sz w:val="28"/>
          <w:szCs w:val="28"/>
        </w:rPr>
        <w:t xml:space="preserve"> </w:t>
      </w:r>
    </w:p>
    <w:p w:rsidR="00833635" w:rsidRPr="00E22F32" w:rsidRDefault="00833635" w:rsidP="00833635">
      <w:pPr>
        <w:widowControl w:val="0"/>
        <w:shd w:val="clear" w:color="auto" w:fill="FFFFFF"/>
        <w:tabs>
          <w:tab w:val="left" w:pos="341"/>
        </w:tabs>
        <w:autoSpaceDE w:val="0"/>
        <w:autoSpaceDN w:val="0"/>
        <w:adjustRightInd w:val="0"/>
        <w:spacing w:after="0" w:line="240" w:lineRule="auto"/>
        <w:ind w:right="10" w:firstLine="1134"/>
        <w:jc w:val="both"/>
        <w:rPr>
          <w:rFonts w:ascii="Times New Roman" w:eastAsia="TimesNewRomanPSMT" w:hAnsi="Times New Roman" w:cs="Times New Roman"/>
          <w:sz w:val="28"/>
          <w:szCs w:val="28"/>
        </w:rPr>
      </w:pPr>
    </w:p>
    <w:p w:rsidR="00833635" w:rsidRPr="00E22F32" w:rsidRDefault="00833635" w:rsidP="00833635">
      <w:pPr>
        <w:widowControl w:val="0"/>
        <w:shd w:val="clear" w:color="auto" w:fill="FFFFFF"/>
        <w:tabs>
          <w:tab w:val="left" w:pos="341"/>
        </w:tabs>
        <w:autoSpaceDE w:val="0"/>
        <w:autoSpaceDN w:val="0"/>
        <w:adjustRightInd w:val="0"/>
        <w:spacing w:after="0" w:line="240" w:lineRule="auto"/>
        <w:ind w:right="10"/>
        <w:jc w:val="both"/>
        <w:rPr>
          <w:rFonts w:ascii="Times New Roman" w:hAnsi="Times New Roman" w:cs="Times New Roman"/>
          <w:sz w:val="28"/>
          <w:szCs w:val="28"/>
        </w:rPr>
      </w:pPr>
      <w:r w:rsidRPr="00E22F32">
        <w:rPr>
          <w:rFonts w:ascii="Times New Roman" w:hAnsi="Times New Roman" w:cs="Times New Roman"/>
          <w:sz w:val="28"/>
          <w:szCs w:val="28"/>
        </w:rPr>
        <w:t>Библиогр. 7 назв.</w:t>
      </w:r>
    </w:p>
    <w:p w:rsidR="00833635" w:rsidRPr="00E22F32" w:rsidRDefault="00833635" w:rsidP="00833635">
      <w:pPr>
        <w:widowControl w:val="0"/>
        <w:shd w:val="clear" w:color="auto" w:fill="FFFFFF"/>
        <w:tabs>
          <w:tab w:val="left" w:pos="341"/>
        </w:tabs>
        <w:autoSpaceDE w:val="0"/>
        <w:autoSpaceDN w:val="0"/>
        <w:adjustRightInd w:val="0"/>
        <w:spacing w:after="0" w:line="240" w:lineRule="auto"/>
        <w:ind w:right="10"/>
        <w:jc w:val="both"/>
        <w:rPr>
          <w:rFonts w:ascii="Times New Roman" w:hAnsi="Times New Roman" w:cs="Times New Roman"/>
          <w:sz w:val="28"/>
          <w:szCs w:val="28"/>
        </w:rPr>
      </w:pPr>
    </w:p>
    <w:p w:rsidR="00833635" w:rsidRPr="00E22F32" w:rsidRDefault="00833635" w:rsidP="00833635">
      <w:pPr>
        <w:widowControl w:val="0"/>
        <w:shd w:val="clear" w:color="auto" w:fill="FFFFFF"/>
        <w:tabs>
          <w:tab w:val="left" w:pos="341"/>
        </w:tabs>
        <w:autoSpaceDE w:val="0"/>
        <w:autoSpaceDN w:val="0"/>
        <w:adjustRightInd w:val="0"/>
        <w:spacing w:after="0" w:line="240" w:lineRule="auto"/>
        <w:ind w:right="10"/>
        <w:jc w:val="both"/>
        <w:rPr>
          <w:rFonts w:ascii="Times New Roman" w:hAnsi="Times New Roman" w:cs="Times New Roman"/>
          <w:i/>
          <w:iCs/>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sz w:val="28"/>
          <w:szCs w:val="28"/>
        </w:rPr>
        <w:t xml:space="preserve"> </w:t>
      </w:r>
      <w:r w:rsidRPr="00E22F32">
        <w:rPr>
          <w:rFonts w:ascii="Times New Roman" w:hAnsi="Times New Roman" w:cs="Times New Roman"/>
          <w:i/>
          <w:iCs/>
          <w:sz w:val="28"/>
          <w:szCs w:val="28"/>
        </w:rPr>
        <w:t>письмо, письменная речь; иностранный язык; английский язы</w:t>
      </w:r>
      <w:r w:rsidRPr="00E22F32">
        <w:rPr>
          <w:rFonts w:ascii="Times New Roman" w:hAnsi="Times New Roman" w:cs="Times New Roman"/>
          <w:sz w:val="28"/>
          <w:szCs w:val="28"/>
        </w:rPr>
        <w:t>к;</w:t>
      </w:r>
      <w:r w:rsidRPr="00E22F32">
        <w:rPr>
          <w:rFonts w:ascii="Times New Roman" w:hAnsi="Times New Roman" w:cs="Times New Roman"/>
          <w:i/>
          <w:iCs/>
          <w:sz w:val="28"/>
          <w:szCs w:val="28"/>
        </w:rPr>
        <w:t xml:space="preserve"> писание.</w:t>
      </w:r>
      <w:r w:rsidRPr="00E22F32">
        <w:rPr>
          <w:rFonts w:ascii="Times New Roman" w:hAnsi="Times New Roman" w:cs="Times New Roman"/>
          <w:sz w:val="28"/>
          <w:szCs w:val="28"/>
        </w:rPr>
        <w:t xml:space="preserve"> </w:t>
      </w:r>
    </w:p>
    <w:p w:rsidR="00833635" w:rsidRPr="00E22F32" w:rsidRDefault="00833635" w:rsidP="00833635">
      <w:pPr>
        <w:widowControl w:val="0"/>
        <w:shd w:val="clear" w:color="auto" w:fill="FFFFFF"/>
        <w:tabs>
          <w:tab w:val="left" w:pos="341"/>
        </w:tabs>
        <w:autoSpaceDE w:val="0"/>
        <w:autoSpaceDN w:val="0"/>
        <w:adjustRightInd w:val="0"/>
        <w:spacing w:after="0" w:line="240" w:lineRule="auto"/>
        <w:ind w:right="10"/>
        <w:jc w:val="both"/>
        <w:rPr>
          <w:rFonts w:ascii="Times New Roman" w:hAnsi="Times New Roman" w:cs="Times New Roman"/>
          <w:i/>
          <w:iCs/>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bCs/>
          <w:sz w:val="28"/>
          <w:szCs w:val="28"/>
        </w:rPr>
        <w:t>Карамышев Александр Александрович</w:t>
      </w:r>
      <w:r w:rsidRPr="00E22F32">
        <w:rPr>
          <w:rFonts w:ascii="Times New Roman" w:hAnsi="Times New Roman" w:cs="Times New Roman"/>
          <w:sz w:val="28"/>
          <w:szCs w:val="28"/>
        </w:rPr>
        <w:t>, студент группы ММб-14-1 института авиамашиностроения и транспорта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pStyle w:val="11"/>
        <w:spacing w:after="0"/>
        <w:ind w:right="-1"/>
        <w:jc w:val="both"/>
        <w:rPr>
          <w:sz w:val="28"/>
          <w:szCs w:val="28"/>
        </w:rPr>
      </w:pPr>
      <w:r w:rsidRPr="00E22F32">
        <w:rPr>
          <w:b/>
          <w:sz w:val="28"/>
          <w:szCs w:val="28"/>
        </w:rPr>
        <w:t>Синёва Юлия Олеговна</w:t>
      </w:r>
      <w:r w:rsidRPr="00E22F32">
        <w:rPr>
          <w:sz w:val="28"/>
          <w:szCs w:val="28"/>
        </w:rPr>
        <w:t>, старший преподаватель кафедры иностранных языков для технических специальностей № 2 факультета прикладной лингвистики ИРНИТУ</w:t>
      </w:r>
    </w:p>
    <w:p w:rsidR="00833635" w:rsidRPr="00E22F32" w:rsidRDefault="00833635" w:rsidP="00833635">
      <w:pPr>
        <w:widowControl w:val="0"/>
        <w:shd w:val="clear" w:color="auto" w:fill="FFFFFF"/>
        <w:tabs>
          <w:tab w:val="left" w:pos="341"/>
        </w:tabs>
        <w:autoSpaceDE w:val="0"/>
        <w:autoSpaceDN w:val="0"/>
        <w:adjustRightInd w:val="0"/>
        <w:spacing w:after="0" w:line="240" w:lineRule="auto"/>
        <w:ind w:right="10"/>
        <w:jc w:val="both"/>
        <w:rPr>
          <w:rFonts w:ascii="Times New Roman" w:hAnsi="Times New Roman" w:cs="Times New Roman"/>
          <w:sz w:val="28"/>
          <w:szCs w:val="28"/>
        </w:rPr>
      </w:pPr>
    </w:p>
    <w:p w:rsidR="00833635" w:rsidRPr="00833635" w:rsidRDefault="00833635" w:rsidP="00833635">
      <w:pPr>
        <w:widowControl w:val="0"/>
        <w:shd w:val="clear" w:color="auto" w:fill="FFFFFF"/>
        <w:tabs>
          <w:tab w:val="left" w:pos="341"/>
        </w:tabs>
        <w:autoSpaceDE w:val="0"/>
        <w:autoSpaceDN w:val="0"/>
        <w:adjustRightInd w:val="0"/>
        <w:spacing w:after="0" w:line="240" w:lineRule="auto"/>
        <w:ind w:right="10"/>
        <w:jc w:val="center"/>
        <w:rPr>
          <w:rStyle w:val="translation-chunk"/>
          <w:rFonts w:ascii="Times New Roman" w:hAnsi="Times New Roman" w:cs="Times New Roman"/>
          <w:b/>
          <w:sz w:val="28"/>
          <w:szCs w:val="28"/>
          <w:lang w:val="en-US"/>
        </w:rPr>
      </w:pPr>
      <w:r w:rsidRPr="00833635">
        <w:rPr>
          <w:rStyle w:val="translation-chunk"/>
          <w:rFonts w:ascii="Times New Roman" w:hAnsi="Times New Roman" w:cs="Times New Roman"/>
          <w:b/>
          <w:bCs/>
          <w:sz w:val="28"/>
          <w:szCs w:val="28"/>
          <w:lang w:val="en-US"/>
        </w:rPr>
        <w:t xml:space="preserve">THE SIGNIFICANCE OF WRITING  IN </w:t>
      </w:r>
      <w:r w:rsidRPr="00833635">
        <w:rPr>
          <w:rStyle w:val="translation-chunk"/>
          <w:rFonts w:ascii="Times New Roman" w:hAnsi="Times New Roman" w:cs="Times New Roman"/>
          <w:b/>
          <w:sz w:val="28"/>
          <w:szCs w:val="28"/>
          <w:lang w:val="en-US"/>
        </w:rPr>
        <w:t>FOREIGN LANGUAGE STUDY</w:t>
      </w:r>
    </w:p>
    <w:p w:rsidR="00833635" w:rsidRPr="00833635" w:rsidRDefault="00833635" w:rsidP="00833635">
      <w:pPr>
        <w:widowControl w:val="0"/>
        <w:shd w:val="clear" w:color="auto" w:fill="FFFFFF"/>
        <w:tabs>
          <w:tab w:val="left" w:pos="341"/>
        </w:tabs>
        <w:autoSpaceDE w:val="0"/>
        <w:autoSpaceDN w:val="0"/>
        <w:adjustRightInd w:val="0"/>
        <w:spacing w:after="0" w:line="240" w:lineRule="auto"/>
        <w:ind w:right="10"/>
        <w:jc w:val="both"/>
        <w:rPr>
          <w:rStyle w:val="translation-chunk"/>
          <w:rFonts w:ascii="Times New Roman" w:hAnsi="Times New Roman" w:cs="Times New Roman"/>
          <w:b/>
          <w:bCs/>
          <w:sz w:val="28"/>
          <w:szCs w:val="28"/>
          <w:lang w:val="en-US"/>
        </w:rPr>
      </w:pPr>
    </w:p>
    <w:p w:rsidR="00833635" w:rsidRPr="00833635" w:rsidRDefault="00833635" w:rsidP="00833635">
      <w:pPr>
        <w:widowControl w:val="0"/>
        <w:shd w:val="clear" w:color="auto" w:fill="FFFFFF"/>
        <w:tabs>
          <w:tab w:val="left" w:pos="341"/>
        </w:tabs>
        <w:autoSpaceDE w:val="0"/>
        <w:autoSpaceDN w:val="0"/>
        <w:adjustRightInd w:val="0"/>
        <w:spacing w:after="0" w:line="240" w:lineRule="auto"/>
        <w:ind w:right="10"/>
        <w:jc w:val="right"/>
        <w:rPr>
          <w:rStyle w:val="translation-chunk"/>
          <w:rFonts w:ascii="Times New Roman" w:hAnsi="Times New Roman" w:cs="Times New Roman"/>
          <w:b/>
          <w:bCs/>
          <w:sz w:val="28"/>
          <w:szCs w:val="28"/>
          <w:lang w:val="en-US"/>
        </w:rPr>
      </w:pPr>
      <w:r w:rsidRPr="00833635">
        <w:rPr>
          <w:rStyle w:val="translation-chunk"/>
          <w:rFonts w:ascii="Times New Roman" w:hAnsi="Times New Roman" w:cs="Times New Roman"/>
          <w:b/>
          <w:sz w:val="28"/>
          <w:szCs w:val="28"/>
          <w:lang w:val="en-US"/>
        </w:rPr>
        <w:t>A. Karamyshev, Y. Sinyova</w:t>
      </w:r>
    </w:p>
    <w:p w:rsidR="00833635" w:rsidRPr="00833635" w:rsidRDefault="00833635" w:rsidP="00833635">
      <w:pPr>
        <w:widowControl w:val="0"/>
        <w:shd w:val="clear" w:color="auto" w:fill="FFFFFF"/>
        <w:tabs>
          <w:tab w:val="left" w:pos="341"/>
        </w:tabs>
        <w:autoSpaceDE w:val="0"/>
        <w:autoSpaceDN w:val="0"/>
        <w:adjustRightInd w:val="0"/>
        <w:spacing w:after="0" w:line="240" w:lineRule="auto"/>
        <w:ind w:right="10"/>
        <w:jc w:val="both"/>
        <w:rPr>
          <w:rStyle w:val="translation-chunk"/>
          <w:rFonts w:ascii="Times New Roman" w:hAnsi="Times New Roman" w:cs="Times New Roman"/>
          <w:sz w:val="28"/>
          <w:szCs w:val="28"/>
          <w:lang w:val="en-US"/>
        </w:rPr>
      </w:pPr>
    </w:p>
    <w:p w:rsidR="00833635" w:rsidRPr="00833635" w:rsidRDefault="00833635" w:rsidP="00833635">
      <w:pPr>
        <w:widowControl w:val="0"/>
        <w:shd w:val="clear" w:color="auto" w:fill="FFFFFF"/>
        <w:tabs>
          <w:tab w:val="left" w:pos="341"/>
        </w:tabs>
        <w:autoSpaceDE w:val="0"/>
        <w:autoSpaceDN w:val="0"/>
        <w:adjustRightInd w:val="0"/>
        <w:spacing w:after="0" w:line="240" w:lineRule="auto"/>
        <w:ind w:right="10"/>
        <w:jc w:val="both"/>
        <w:rPr>
          <w:rStyle w:val="translation-chunk"/>
          <w:rFonts w:ascii="Times New Roman" w:hAnsi="Times New Roman" w:cs="Times New Roman"/>
          <w:sz w:val="28"/>
          <w:szCs w:val="28"/>
          <w:lang w:val="en-US"/>
        </w:rPr>
      </w:pPr>
      <w:r w:rsidRPr="00833635">
        <w:rPr>
          <w:rStyle w:val="translation-chunk"/>
          <w:rFonts w:ascii="Times New Roman" w:hAnsi="Times New Roman" w:cs="Times New Roman"/>
          <w:sz w:val="28"/>
          <w:szCs w:val="28"/>
          <w:lang w:val="en-US"/>
        </w:rPr>
        <w:t xml:space="preserve">The article discusses the role of writing in foreign language study (i.e. English). It is shown that writing is  a graphic and spelling fixation of speaking </w:t>
      </w:r>
      <w:r w:rsidRPr="00833635">
        <w:rPr>
          <w:rFonts w:ascii="Times New Roman" w:hAnsi="Times New Roman" w:cs="Times New Roman"/>
          <w:sz w:val="28"/>
          <w:szCs w:val="28"/>
          <w:lang w:val="en-US"/>
        </w:rPr>
        <w:t xml:space="preserve">as well </w:t>
      </w:r>
      <w:r w:rsidRPr="00833635">
        <w:rPr>
          <w:rStyle w:val="translation-chunk"/>
          <w:rFonts w:ascii="Times New Roman" w:hAnsi="Times New Roman" w:cs="Times New Roman"/>
          <w:sz w:val="28"/>
          <w:szCs w:val="28"/>
          <w:lang w:val="en-US"/>
        </w:rPr>
        <w:t xml:space="preserve">an important stage of </w:t>
      </w:r>
      <w:r w:rsidRPr="00833635">
        <w:rPr>
          <w:rFonts w:ascii="Times New Roman" w:hAnsi="Times New Roman" w:cs="Times New Roman"/>
          <w:sz w:val="28"/>
          <w:szCs w:val="28"/>
          <w:lang w:val="en-US"/>
        </w:rPr>
        <w:t>written speech, and helps to form reading and speaking skills.</w:t>
      </w:r>
    </w:p>
    <w:p w:rsidR="00833635" w:rsidRPr="00E22F32" w:rsidRDefault="00833635" w:rsidP="00833635">
      <w:pPr>
        <w:pStyle w:val="afc"/>
        <w:rPr>
          <w:rFonts w:eastAsia="Times New Roman" w:cs="Times New Roman"/>
          <w:szCs w:val="28"/>
          <w:u w:val="single"/>
          <w:lang w:val="en-US" w:eastAsia="ru-RU"/>
        </w:rPr>
      </w:pPr>
    </w:p>
    <w:p w:rsidR="00833635" w:rsidRPr="00E22F32" w:rsidRDefault="00833635" w:rsidP="00833635">
      <w:pPr>
        <w:pStyle w:val="afc"/>
        <w:ind w:firstLine="0"/>
        <w:rPr>
          <w:rFonts w:eastAsia="Times New Roman" w:cs="Times New Roman"/>
          <w:i/>
          <w:szCs w:val="28"/>
          <w:lang w:val="en-US" w:eastAsia="ru-RU"/>
        </w:rPr>
      </w:pPr>
      <w:r w:rsidRPr="00E22F32">
        <w:rPr>
          <w:rFonts w:eastAsia="Times New Roman" w:cs="Times New Roman"/>
          <w:szCs w:val="28"/>
          <w:u w:val="single"/>
          <w:lang w:val="en-US" w:eastAsia="ru-RU"/>
        </w:rPr>
        <w:t>Key words</w:t>
      </w:r>
      <w:r w:rsidRPr="00E22F32">
        <w:rPr>
          <w:rFonts w:eastAsia="Times New Roman" w:cs="Times New Roman"/>
          <w:szCs w:val="28"/>
          <w:lang w:val="en-US" w:eastAsia="ru-RU"/>
        </w:rPr>
        <w:t xml:space="preserve">: </w:t>
      </w:r>
      <w:r w:rsidRPr="00E22F32">
        <w:rPr>
          <w:rFonts w:eastAsia="Times New Roman" w:cs="Times New Roman"/>
          <w:i/>
          <w:szCs w:val="28"/>
          <w:lang w:val="en-US" w:eastAsia="ru-RU"/>
        </w:rPr>
        <w:t>writing; written speech; foreign language; English; Scripture.</w:t>
      </w:r>
    </w:p>
    <w:p w:rsidR="00833635" w:rsidRPr="00E22F32" w:rsidRDefault="00833635" w:rsidP="00833635">
      <w:pPr>
        <w:pStyle w:val="afc"/>
        <w:rPr>
          <w:rFonts w:eastAsia="Times New Roman" w:cs="Times New Roman"/>
          <w:i/>
          <w:szCs w:val="28"/>
          <w:lang w:val="en-US" w:eastAsia="ru-RU"/>
        </w:rPr>
      </w:pPr>
    </w:p>
    <w:p w:rsidR="00833635" w:rsidRPr="00E22F32" w:rsidRDefault="00833635" w:rsidP="00833635">
      <w:pPr>
        <w:pStyle w:val="31"/>
        <w:spacing w:after="0"/>
        <w:ind w:left="0"/>
        <w:contextualSpacing/>
        <w:jc w:val="both"/>
        <w:rPr>
          <w:rFonts w:ascii="Times New Roman" w:hAnsi="Times New Roman" w:cs="Times New Roman"/>
          <w:sz w:val="28"/>
          <w:szCs w:val="28"/>
          <w:lang w:val="en-US"/>
        </w:rPr>
      </w:pPr>
      <w:r w:rsidRPr="00E22F32">
        <w:rPr>
          <w:rFonts w:ascii="Times New Roman" w:hAnsi="Times New Roman" w:cs="Times New Roman"/>
          <w:sz w:val="28"/>
          <w:szCs w:val="28"/>
          <w:lang w:val="en-US"/>
        </w:rPr>
        <w:t>References: 7</w:t>
      </w:r>
    </w:p>
    <w:p w:rsidR="00833635" w:rsidRPr="00E22F32" w:rsidRDefault="00833635" w:rsidP="00833635">
      <w:pPr>
        <w:pStyle w:val="afc"/>
        <w:rPr>
          <w:rFonts w:eastAsia="Times New Roman" w:cs="Times New Roman"/>
          <w:b/>
          <w:szCs w:val="28"/>
          <w:lang w:val="en-US" w:eastAsia="ru-RU"/>
        </w:rPr>
      </w:pPr>
    </w:p>
    <w:p w:rsidR="00833635" w:rsidRPr="00E22F32" w:rsidRDefault="00833635" w:rsidP="00833635">
      <w:pPr>
        <w:pStyle w:val="afc"/>
        <w:ind w:firstLine="0"/>
        <w:rPr>
          <w:rFonts w:cs="Times New Roman"/>
          <w:szCs w:val="28"/>
          <w:lang w:val="en-US"/>
        </w:rPr>
      </w:pPr>
      <w:r w:rsidRPr="00E22F32">
        <w:rPr>
          <w:rStyle w:val="translation-chunk"/>
          <w:rFonts w:cs="Times New Roman"/>
          <w:b/>
          <w:szCs w:val="28"/>
          <w:lang w:val="en-US"/>
        </w:rPr>
        <w:t>Karamyshev</w:t>
      </w:r>
      <w:r w:rsidRPr="00E22F32">
        <w:rPr>
          <w:rFonts w:cs="Times New Roman"/>
          <w:szCs w:val="28"/>
          <w:lang w:val="en-US"/>
        </w:rPr>
        <w:t xml:space="preserve"> </w:t>
      </w:r>
      <w:r w:rsidRPr="00E22F32">
        <w:rPr>
          <w:rFonts w:cs="Times New Roman"/>
          <w:b/>
          <w:szCs w:val="28"/>
          <w:lang w:val="en-US"/>
        </w:rPr>
        <w:t xml:space="preserve">Alexander, </w:t>
      </w:r>
      <w:r w:rsidRPr="00E22F32">
        <w:rPr>
          <w:rFonts w:cs="Times New Roman"/>
          <w:szCs w:val="28"/>
          <w:lang w:val="en-US"/>
        </w:rPr>
        <w:t>student of Aircraft and Machinery Construction and Transportation Institute</w:t>
      </w:r>
    </w:p>
    <w:p w:rsidR="00833635" w:rsidRPr="00E22F32" w:rsidRDefault="00833635" w:rsidP="00833635">
      <w:pPr>
        <w:pStyle w:val="afc"/>
        <w:rPr>
          <w:rFonts w:cs="Times New Roman"/>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Sinyova</w:t>
      </w:r>
      <w:r w:rsidRPr="00833635">
        <w:rPr>
          <w:rFonts w:ascii="Times New Roman" w:hAnsi="Times New Roman" w:cs="Times New Roman"/>
          <w:sz w:val="28"/>
          <w:szCs w:val="28"/>
          <w:lang w:val="en-US"/>
        </w:rPr>
        <w:t xml:space="preserve"> </w:t>
      </w:r>
      <w:r w:rsidRPr="00833635">
        <w:rPr>
          <w:rFonts w:ascii="Times New Roman" w:hAnsi="Times New Roman" w:cs="Times New Roman"/>
          <w:b/>
          <w:sz w:val="28"/>
          <w:szCs w:val="28"/>
          <w:lang w:val="en-US"/>
        </w:rPr>
        <w:t>Yulia,</w:t>
      </w:r>
      <w:r w:rsidRPr="00833635">
        <w:rPr>
          <w:rFonts w:ascii="Times New Roman" w:hAnsi="Times New Roman" w:cs="Times New Roman"/>
          <w:sz w:val="28"/>
          <w:szCs w:val="28"/>
          <w:lang w:val="en-US"/>
        </w:rPr>
        <w:t xml:space="preserve"> Senior Teacher of Foreign Languages for Engineering Specialties № 2 Department of Applied Linguistics Facult </w:t>
      </w:r>
    </w:p>
    <w:p w:rsidR="00833635" w:rsidRPr="00E22F32" w:rsidRDefault="00833635" w:rsidP="00833635">
      <w:pPr>
        <w:pStyle w:val="26"/>
        <w:ind w:firstLine="708"/>
        <w:jc w:val="both"/>
        <w:rPr>
          <w:sz w:val="28"/>
          <w:szCs w:val="28"/>
          <w:lang w:val="en-US"/>
        </w:rPr>
      </w:pPr>
    </w:p>
    <w:p w:rsidR="00833635" w:rsidRPr="00E22F32" w:rsidRDefault="00833635" w:rsidP="00833635">
      <w:pPr>
        <w:pStyle w:val="26"/>
        <w:ind w:firstLine="709"/>
        <w:jc w:val="both"/>
        <w:rPr>
          <w:sz w:val="28"/>
          <w:szCs w:val="28"/>
        </w:rPr>
      </w:pPr>
      <w:r w:rsidRPr="00E22F32">
        <w:rPr>
          <w:sz w:val="28"/>
          <w:szCs w:val="28"/>
        </w:rPr>
        <w:t>Речевая деятельность – сложное и своеобразное явление. Выступая в ка</w:t>
      </w:r>
      <w:r w:rsidRPr="00E22F32">
        <w:rPr>
          <w:sz w:val="28"/>
          <w:szCs w:val="28"/>
        </w:rPr>
        <w:softHyphen/>
        <w:t>честве объекта обучения, речевая деятельность есть средство осуществления вербального общения как формы взаимодействия людей. Виды речевой деятельности  реализуют это общение. Основными видами речевой деятельности, как известно, являются говорение, слушание, чтение, письмо, думание. Эти виды опре</w:t>
      </w:r>
      <w:r w:rsidRPr="00E22F32">
        <w:rPr>
          <w:sz w:val="28"/>
          <w:szCs w:val="28"/>
        </w:rPr>
        <w:softHyphen/>
        <w:t>деляются в зависимости от продуктивности (говорение и письмо) или рецептивности (чтение и аудирование), и обусловлены характером общения – с кем общается человек (с самим собой или с собеседником, присутствующим в дан</w:t>
      </w:r>
      <w:r w:rsidRPr="00E22F32">
        <w:rPr>
          <w:sz w:val="28"/>
          <w:szCs w:val="28"/>
        </w:rPr>
        <w:softHyphen/>
        <w:t xml:space="preserve">ное время или отсутствующим), в какой форме (устной или письменной), каждая из которых обладает своей спецификой. </w:t>
      </w:r>
    </w:p>
    <w:p w:rsidR="00833635" w:rsidRPr="00E22F32" w:rsidRDefault="00833635" w:rsidP="00833635">
      <w:pPr>
        <w:pStyle w:val="26"/>
        <w:ind w:firstLine="709"/>
        <w:jc w:val="both"/>
        <w:rPr>
          <w:sz w:val="28"/>
          <w:szCs w:val="28"/>
        </w:rPr>
      </w:pPr>
      <w:r w:rsidRPr="00E22F32">
        <w:rPr>
          <w:sz w:val="28"/>
          <w:szCs w:val="28"/>
        </w:rPr>
        <w:t xml:space="preserve">Устная речь характеризуется богатством интонационного оформления, большой долей паралингвистической информации (мимика, жесты), контактностью, специфичностью речевых средств и структуры, линейностью во времени. </w:t>
      </w:r>
    </w:p>
    <w:p w:rsidR="00833635" w:rsidRPr="00E22F32" w:rsidRDefault="00833635" w:rsidP="00833635">
      <w:pPr>
        <w:pStyle w:val="26"/>
        <w:ind w:firstLine="709"/>
        <w:jc w:val="both"/>
        <w:rPr>
          <w:sz w:val="28"/>
          <w:szCs w:val="28"/>
        </w:rPr>
      </w:pPr>
      <w:r w:rsidRPr="00E22F32">
        <w:rPr>
          <w:sz w:val="28"/>
          <w:szCs w:val="28"/>
        </w:rPr>
        <w:t>Для письменной речи характерны совсем другие черты. Основные из  них – это специфический набор речевых форм (в письменной речи часто используется то, что в устной не имеет места); большая структурная сложность; большая сознательность в плане оформления, так как у пишущего есть возможность спланировать, проговорить про себя, оценить адекватность речевых средств, а у читающего –  подумать; полнота  и развёрнутость,  поскольку отсутствует постоянная обратная  связь с собеседником, как и  непосредственная соотнесённость с ситуацией; отсутствие интонационного оформления. Очевидно, что письменная речь – это не особым образом фиксированная устная речь, а такая  форма речевой деятельности, которая отличается в психологическом и лингвистическом  плане и с точки  зрения теории коммуникации. [2; 105]</w:t>
      </w:r>
    </w:p>
    <w:p w:rsidR="00833635" w:rsidRPr="00E22F32" w:rsidRDefault="00833635" w:rsidP="00833635">
      <w:pPr>
        <w:pStyle w:val="afc"/>
        <w:rPr>
          <w:rFonts w:cs="Times New Roman"/>
          <w:szCs w:val="28"/>
        </w:rPr>
      </w:pPr>
      <w:r w:rsidRPr="00E22F32">
        <w:rPr>
          <w:rFonts w:cs="Times New Roman"/>
          <w:szCs w:val="28"/>
        </w:rPr>
        <w:t>Письменная речь  –  это речь, графически закрепленная. Она может быть заранее обдумана и исправлена[5]. Для нее характерны некоторые языковые особенности (преобладание книжной лексики, наличие сложноподчиненных предложений, строгое соблюдение языковых норм, отсутствие внеязыковых элементов)</w:t>
      </w:r>
    </w:p>
    <w:p w:rsidR="00833635" w:rsidRPr="00E22F32" w:rsidRDefault="00833635" w:rsidP="00833635">
      <w:pPr>
        <w:pStyle w:val="afc"/>
        <w:rPr>
          <w:rFonts w:cs="Times New Roman"/>
          <w:szCs w:val="28"/>
        </w:rPr>
      </w:pPr>
      <w:r w:rsidRPr="00E22F32">
        <w:rPr>
          <w:rFonts w:cs="Times New Roman"/>
          <w:szCs w:val="28"/>
        </w:rPr>
        <w:t>Отличие письменной речи от устной заключается в характере адресата. Письменная речь обычно обращена к отсутствующим. Тот, кто пишет, не видит своего партнера по общению, а может лишь мысленно представить его. На письменную речь не влияет реакция тех, кто ее читает, а значит, писателю ничего не мешает  заранее обдумать диалог [4]. Всё это не может не находить отражения в процессе обучения.</w:t>
      </w:r>
    </w:p>
    <w:p w:rsidR="00833635" w:rsidRPr="00E22F32" w:rsidRDefault="00833635" w:rsidP="00833635">
      <w:pPr>
        <w:pStyle w:val="afc"/>
        <w:rPr>
          <w:rFonts w:cs="Times New Roman"/>
          <w:szCs w:val="28"/>
        </w:rPr>
      </w:pPr>
      <w:r w:rsidRPr="00E22F32">
        <w:rPr>
          <w:rFonts w:cs="Times New Roman"/>
          <w:szCs w:val="28"/>
        </w:rPr>
        <w:t>Любое письменное сообщение имеет одно несомненное преимущество перед устным. При его составлении есть возможность подумать, привести в порядок мысли и в случае необходимости даже переписать набело. Однако нужно отметить и два недостатка письменной коммуникации. Во-первых, письменное сообщение не может передать интонации голоса и жестикуляцию, а во-вторых, вы лишены мгновенной обратной связи с читателем. Чтобы устранить первый недостаток, имеет смысл привнести в послание эмоциональную нотку. Здесь, как и в устной коммуникации, хорошую службу может сослужить богатый словарный запас. Вторая проблема легко решается, если человеку известны образовательный уровень, интересы и словарный запас людей, к которым он обращается. Короткое сообщение, написанное простым языком, как правило, более понятно людям. В то время как для людей, стремящихся закрепить или лучше усвоить иностранный язык,  нет ничего лучше написания хороших разносторонних диалогов и рассказов. Ведь неоспорим тот факт, что при написании текста не раз требуется обдумать его, а значит применить все ранее изученные слова и правила построения предложений.</w:t>
      </w:r>
    </w:p>
    <w:p w:rsidR="00833635" w:rsidRPr="00E22F32" w:rsidRDefault="00833635" w:rsidP="00833635">
      <w:pPr>
        <w:pStyle w:val="afc"/>
        <w:rPr>
          <w:rFonts w:cs="Times New Roman"/>
          <w:szCs w:val="28"/>
        </w:rPr>
      </w:pPr>
      <w:r w:rsidRPr="00E22F32">
        <w:rPr>
          <w:rFonts w:cs="Times New Roman"/>
          <w:szCs w:val="28"/>
        </w:rPr>
        <w:t>Различия между письменной и устной речью заключается также и в том, что произнесенное, сказанное недолговечно, сохраняется в памяти лишь частично, а написанное может долго сохраняться.</w:t>
      </w:r>
    </w:p>
    <w:p w:rsidR="00833635" w:rsidRPr="00E22F32" w:rsidRDefault="00833635" w:rsidP="00833635">
      <w:pPr>
        <w:pStyle w:val="afc"/>
        <w:rPr>
          <w:rFonts w:cs="Times New Roman"/>
          <w:szCs w:val="28"/>
        </w:rPr>
      </w:pPr>
      <w:r w:rsidRPr="00E22F32">
        <w:rPr>
          <w:rFonts w:cs="Times New Roman"/>
          <w:szCs w:val="28"/>
        </w:rPr>
        <w:t>Мы все имеем возможность читать иностранную литературу в печатном виде или в интернете. Поэтому чтение на иностранном языке как вид речевой деятельности является «…самым необходимым для большинства людей» [2;83].</w:t>
      </w:r>
    </w:p>
    <w:p w:rsidR="00833635" w:rsidRPr="00E22F32" w:rsidRDefault="00833635" w:rsidP="00833635">
      <w:pPr>
        <w:pStyle w:val="afc"/>
        <w:rPr>
          <w:rStyle w:val="afa"/>
          <w:rFonts w:cs="Times New Roman"/>
          <w:b w:val="0"/>
          <w:bCs w:val="0"/>
          <w:szCs w:val="28"/>
        </w:rPr>
      </w:pPr>
      <w:r w:rsidRPr="00E22F32">
        <w:rPr>
          <w:rFonts w:cs="Times New Roman"/>
          <w:szCs w:val="28"/>
        </w:rPr>
        <w:t>Но если роль чтения в процессе обучения иностранному языку очевидна, то мнения о месте и роли  письма существенно различаются. Нужно ли учиться письму как виду деятельности? Сегодня при обучении различным языковым видам деятельности приоритет отвадится реальной разговорной практике,  а очередь обучения чтению и письму наступает, когда обучающийся уже понимает, о чем он читает и пишет</w:t>
      </w:r>
      <w:r w:rsidRPr="00E22F32">
        <w:rPr>
          <w:rStyle w:val="afa"/>
          <w:rFonts w:cs="Times New Roman"/>
          <w:szCs w:val="28"/>
        </w:rPr>
        <w:t>.</w:t>
      </w:r>
    </w:p>
    <w:p w:rsidR="00833635" w:rsidRPr="00E22F32" w:rsidRDefault="00833635" w:rsidP="00833635">
      <w:pPr>
        <w:pStyle w:val="afc"/>
        <w:rPr>
          <w:rStyle w:val="afa"/>
          <w:rFonts w:cs="Times New Roman"/>
          <w:b w:val="0"/>
          <w:bCs w:val="0"/>
          <w:szCs w:val="28"/>
        </w:rPr>
      </w:pPr>
      <w:r w:rsidRPr="00E22F32">
        <w:rPr>
          <w:rStyle w:val="afa"/>
          <w:rFonts w:cs="Times New Roman"/>
          <w:b w:val="0"/>
          <w:szCs w:val="28"/>
        </w:rPr>
        <w:t>Тем не менее, необходимость письма неоспорима. Письмо служит нам незаметно, но верно. При этом роль обучения письму на начальном этапе в неязыковом ВУЗе значительно вырастает по сравнению со школой. И дело не только в том, что целенаправленное формирование орфографических навыков и их использование при выполнении письменных упражнений для лучшего  усвоения правил чтения, лексики, грамматики, устной речи создаёт благоприятные условия для расширения знаний, формирования навыков и речевых умений, так как письмо тесно связано с ними. Изменяются психолого – возрастные характеристики изучающих иностранный язык. Студенты обладают уже хорошо сформированными графическими  навыками на родном языке, навыками и умениями самостоятельной работы и связаной с этим привычкой фиксировать получаемую информацию в письменном виде. Кроме того, выполняя письменное задание, требующее определённого умственного напряжения  и применения полученных знаний и навыков, обучаемый видит конкретный результат своей работы, при подготовке устного задания такого «вещественного результата» он не ощущает. Также с появлением Интернета возросла во много раз практическое значение умения писать на английском языке. Письмо стало средством коммуникации, часто не связанное с процессом обучения.</w:t>
      </w:r>
    </w:p>
    <w:p w:rsidR="00833635" w:rsidRPr="00E22F32" w:rsidRDefault="00833635" w:rsidP="00833635">
      <w:pPr>
        <w:pStyle w:val="afc"/>
        <w:rPr>
          <w:rFonts w:cs="Times New Roman"/>
          <w:szCs w:val="28"/>
        </w:rPr>
      </w:pPr>
      <w:r w:rsidRPr="00E22F32">
        <w:rPr>
          <w:rFonts w:cs="Times New Roman"/>
          <w:szCs w:val="28"/>
        </w:rPr>
        <w:t>Определяя задачи обучения общению в письменной форме, нужно помнить, что письменная речь – это процесс выражения  мыслей в графической форме. Но хотелось бы обратить внимание на письмо как объект овладения графической и орфографической системами иностранного языка для фиксации языкового и речевого материала, усваемого изучающими английский язык в целях его лучшего запоминания, и в качестве помощника в овладении устной речью и чтением. [3]</w:t>
      </w:r>
    </w:p>
    <w:p w:rsidR="00833635" w:rsidRPr="00E22F32" w:rsidRDefault="00833635" w:rsidP="00833635">
      <w:pPr>
        <w:pStyle w:val="afc"/>
        <w:rPr>
          <w:rFonts w:cs="Times New Roman"/>
          <w:szCs w:val="28"/>
        </w:rPr>
      </w:pPr>
      <w:r w:rsidRPr="00E22F32">
        <w:rPr>
          <w:rFonts w:cs="Times New Roman"/>
          <w:szCs w:val="28"/>
        </w:rPr>
        <w:t>Овладение письмом как навыком основывается на сформированных в определённой степени навыках говорения. Говорение протекает обычно автоматизировано, без сознательного  анализа звукового состава речи, процесс письма предполагает его, кроме того, на ранних этапах развития письма активно участвуют артикуляторные движения. В этом случае  писание под диктовку будет эффективным средством обучения чтению и говорению. По мере усвоения графических образов речи функцию контроля за речью берёт на себя главным образом зрительный, а не слуховой анализатор. Скорость написания меньше скорости произнесения, поэтому изложение мыслей в письменной форме создаёт предпосылки для более тщательного продумывания языковой стороны речи.</w:t>
      </w:r>
    </w:p>
    <w:p w:rsidR="00833635" w:rsidRPr="00E22F32" w:rsidRDefault="00833635" w:rsidP="00833635">
      <w:pPr>
        <w:pStyle w:val="afc"/>
        <w:rPr>
          <w:rFonts w:cs="Times New Roman"/>
          <w:szCs w:val="28"/>
        </w:rPr>
      </w:pPr>
      <w:r w:rsidRPr="00E22F32">
        <w:rPr>
          <w:rFonts w:cs="Times New Roman"/>
          <w:szCs w:val="28"/>
        </w:rPr>
        <w:t>Письмо тесно связано с чтением. В их основе лежит одна графическая система, но графемно–морфемные соответствия имеют разный переход: при чтении от букв к звукам, при письме – от звуков к буквам.</w:t>
      </w:r>
    </w:p>
    <w:p w:rsidR="00833635" w:rsidRPr="00E22F32" w:rsidRDefault="00833635" w:rsidP="00833635">
      <w:pPr>
        <w:pStyle w:val="afc"/>
        <w:rPr>
          <w:rFonts w:cs="Times New Roman"/>
          <w:szCs w:val="28"/>
        </w:rPr>
      </w:pPr>
      <w:r w:rsidRPr="00E22F32">
        <w:rPr>
          <w:rFonts w:cs="Times New Roman"/>
          <w:szCs w:val="28"/>
        </w:rPr>
        <w:t>Таким образом, единственной и необходимой целью обучения письму является развитие умения фиксировать собственную устную речь в коммуникативных целях [2;117].</w:t>
      </w:r>
    </w:p>
    <w:p w:rsidR="00833635" w:rsidRPr="00E22F32" w:rsidRDefault="00833635" w:rsidP="00833635">
      <w:pPr>
        <w:pStyle w:val="26"/>
        <w:ind w:firstLine="709"/>
        <w:jc w:val="both"/>
        <w:rPr>
          <w:sz w:val="28"/>
          <w:szCs w:val="28"/>
        </w:rPr>
      </w:pPr>
      <w:r w:rsidRPr="00E22F32">
        <w:rPr>
          <w:sz w:val="28"/>
          <w:szCs w:val="28"/>
        </w:rPr>
        <w:t>Е.И. Пассов писал, что существует лишь только одна деятельность по передачи мыслей в письменной форме – письмо. Оно может осуществляться на двух уровнях:</w:t>
      </w:r>
    </w:p>
    <w:p w:rsidR="00833635" w:rsidRPr="00E22F32" w:rsidRDefault="00833635" w:rsidP="00833635">
      <w:pPr>
        <w:pStyle w:val="26"/>
        <w:numPr>
          <w:ilvl w:val="0"/>
          <w:numId w:val="15"/>
        </w:numPr>
        <w:jc w:val="both"/>
        <w:rPr>
          <w:sz w:val="28"/>
          <w:szCs w:val="28"/>
        </w:rPr>
      </w:pPr>
      <w:r w:rsidRPr="00E22F32">
        <w:rPr>
          <w:sz w:val="28"/>
          <w:szCs w:val="28"/>
        </w:rPr>
        <w:t>Уровень собственно письма – грамотная графически и орфографически фиксация устной речи при сохранении её особенностей за исключением интонационных.</w:t>
      </w:r>
    </w:p>
    <w:p w:rsidR="00833635" w:rsidRPr="00E22F32" w:rsidRDefault="00833635" w:rsidP="00833635">
      <w:pPr>
        <w:pStyle w:val="26"/>
        <w:numPr>
          <w:ilvl w:val="0"/>
          <w:numId w:val="15"/>
        </w:numPr>
        <w:jc w:val="both"/>
        <w:rPr>
          <w:sz w:val="28"/>
          <w:szCs w:val="28"/>
        </w:rPr>
      </w:pPr>
      <w:r w:rsidRPr="00E22F32">
        <w:rPr>
          <w:sz w:val="28"/>
          <w:szCs w:val="28"/>
        </w:rPr>
        <w:t>Уровень письменной речи – т.е. её продуцирование со всеми присущими ей особенностям (полнота, синтаксическая сложность логичность, развёрнутость, лексическое разнообразие,  грамматическая   нормативность)</w:t>
      </w:r>
    </w:p>
    <w:p w:rsidR="00833635" w:rsidRPr="00E22F32" w:rsidRDefault="00833635" w:rsidP="00833635">
      <w:pPr>
        <w:pStyle w:val="26"/>
        <w:ind w:firstLine="709"/>
        <w:jc w:val="both"/>
        <w:rPr>
          <w:sz w:val="28"/>
          <w:szCs w:val="28"/>
        </w:rPr>
      </w:pPr>
      <w:r w:rsidRPr="00E22F32">
        <w:rPr>
          <w:sz w:val="28"/>
          <w:szCs w:val="28"/>
        </w:rPr>
        <w:t>Овладение письмом на уровне письменной речи является сложной задачей в условиях неспециального вуза. Запись речи на уровне «писание» является вспомогательной деятельностью, осуществляемой без речевой задачи. Именно поэтому писание может играть роль средства обучения. Таким образом, письмо является средством обучения и одновременно служит инструментом совершенствования навыков и развития речевого умения. Можно выделить три следующих компонента в  процессе овладения письмом:</w:t>
      </w:r>
    </w:p>
    <w:p w:rsidR="00833635" w:rsidRPr="00E22F32" w:rsidRDefault="00833635" w:rsidP="00833635">
      <w:pPr>
        <w:pStyle w:val="12"/>
        <w:numPr>
          <w:ilvl w:val="0"/>
          <w:numId w:val="14"/>
        </w:numPr>
        <w:jc w:val="both"/>
        <w:rPr>
          <w:sz w:val="28"/>
          <w:szCs w:val="28"/>
        </w:rPr>
      </w:pPr>
      <w:r w:rsidRPr="00E22F32">
        <w:rPr>
          <w:sz w:val="28"/>
          <w:szCs w:val="28"/>
        </w:rPr>
        <w:t>Лингвистический компонент – графическая и орфографическая системы английского языка.</w:t>
      </w:r>
    </w:p>
    <w:p w:rsidR="00833635" w:rsidRPr="00E22F32" w:rsidRDefault="00833635" w:rsidP="00833635">
      <w:pPr>
        <w:pStyle w:val="12"/>
        <w:numPr>
          <w:ilvl w:val="0"/>
          <w:numId w:val="14"/>
        </w:numPr>
        <w:jc w:val="both"/>
        <w:rPr>
          <w:sz w:val="28"/>
          <w:szCs w:val="28"/>
        </w:rPr>
      </w:pPr>
      <w:r w:rsidRPr="00E22F32">
        <w:rPr>
          <w:sz w:val="28"/>
          <w:szCs w:val="28"/>
        </w:rPr>
        <w:t xml:space="preserve">Психологический компонент – графические и орфографические навыки, реализуемые при выполнении письменных заданий. </w:t>
      </w:r>
    </w:p>
    <w:p w:rsidR="00833635" w:rsidRPr="00E22F32" w:rsidRDefault="00833635" w:rsidP="00833635">
      <w:pPr>
        <w:pStyle w:val="12"/>
        <w:numPr>
          <w:ilvl w:val="0"/>
          <w:numId w:val="14"/>
        </w:numPr>
        <w:jc w:val="both"/>
        <w:rPr>
          <w:sz w:val="28"/>
          <w:szCs w:val="28"/>
        </w:rPr>
      </w:pPr>
      <w:r w:rsidRPr="00E22F32">
        <w:rPr>
          <w:sz w:val="28"/>
          <w:szCs w:val="28"/>
        </w:rPr>
        <w:t>Методологический компонент –  приемы выполнения письменных заданий, способствующие усвоению графики орфографии английского языка и помогающие владению лексико–грамматическим материалам и формированию чтения и устной речи. [3]</w:t>
      </w:r>
    </w:p>
    <w:p w:rsidR="00833635" w:rsidRPr="00E22F32" w:rsidRDefault="00833635" w:rsidP="00833635">
      <w:pPr>
        <w:tabs>
          <w:tab w:val="left" w:pos="6440"/>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Овладение лингвистическим содержанием обучения письму обеспечивает возможность пользоваться им как средством в изучении английского языка. Во-первых, это графика – совокупность всех средств данной письменности. Английский язык пользуется латинской графикой. Это облегчает её усвоение изучавшим ранее немецкий или французский языки, имеющие схожую графическую систему. Принятый полупечатный шрифт (print script) также облегчает овладение графикой.</w:t>
      </w:r>
    </w:p>
    <w:p w:rsidR="00833635" w:rsidRPr="00E22F32" w:rsidRDefault="00833635" w:rsidP="00833635">
      <w:pPr>
        <w:tabs>
          <w:tab w:val="left" w:pos="6440"/>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Во-вторых, это орфография – правописание, или система правил использования письменных знаков при написании конкретных слов. В орфографии всегда употребляется только одно написание для передачи определённого слова с этим звуком или звукосочетанием, которое признаётся правильным. А все остальные – ошибочными.</w:t>
      </w:r>
    </w:p>
    <w:p w:rsidR="00833635" w:rsidRPr="00E22F32" w:rsidRDefault="00833635" w:rsidP="00833635">
      <w:pPr>
        <w:tabs>
          <w:tab w:val="left" w:pos="6440"/>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И, в-третьих, запись. Продуктом записи являются не связное высказывание, а отдельные языковые единицы. Так как овладение письмом осуществляется через усвоение букв, слов, словосочетаний, предложений, сверхфразовых  единств, то каждая из указанных единиц будет являться соответствующим уровнем записи. Основное назначение записи во всех уровнях состоит в более глубоком осознании   особенностей единиц языка и речи, и в лучшем их запоминании [1; 43].</w:t>
      </w:r>
    </w:p>
    <w:p w:rsidR="00833635" w:rsidRPr="00E22F32" w:rsidRDefault="00833635" w:rsidP="00833635">
      <w:pPr>
        <w:tabs>
          <w:tab w:val="left" w:pos="6440"/>
        </w:tabs>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 Для формирования навыков правильного начертания букв английского алфавита и перевода звуков и звукосочетаний в соответствующие буквы и буквосочетания, следует учитывать следующее: сходство букв русского и английского алфавитов; интерферирующее влияние родного языка; вариантность соответствий при переводе английских звуков в буквы. [7]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Трудности английской орфографии заключаются в несоответствии между звучанием слова и его способа графического изображения (</w:t>
      </w:r>
      <w:r w:rsidRPr="00E22F32">
        <w:rPr>
          <w:rFonts w:ascii="Times New Roman" w:hAnsi="Times New Roman" w:cs="Times New Roman"/>
          <w:i/>
          <w:sz w:val="28"/>
          <w:szCs w:val="28"/>
        </w:rPr>
        <w:t>right/write</w:t>
      </w:r>
      <w:r w:rsidRPr="00E22F32">
        <w:rPr>
          <w:rFonts w:ascii="Times New Roman" w:hAnsi="Times New Roman" w:cs="Times New Roman"/>
          <w:sz w:val="28"/>
          <w:szCs w:val="28"/>
        </w:rPr>
        <w:t xml:space="preserve">); в том числе не совпадении буквенно-звуковых и звуко-буквенных соответствий в одних и тех же словах; большинство этимологических   написаний, которые относятся к самым затруднительным. Существуют три способа написания: фонетический, морфологический и традиционный, по которому пишется около 70% слов. Основой письма по фонетическому принципу является произношение. Произносимые звуки слов передаются принятыми буквами в их основном значении: </w:t>
      </w:r>
      <w:r w:rsidRPr="00E22F32">
        <w:rPr>
          <w:rFonts w:ascii="Times New Roman" w:hAnsi="Times New Roman" w:cs="Times New Roman"/>
          <w:i/>
          <w:sz w:val="28"/>
          <w:szCs w:val="28"/>
        </w:rPr>
        <w:t>set, port, kept</w:t>
      </w:r>
      <w:r w:rsidRPr="00E22F32">
        <w:rPr>
          <w:rFonts w:ascii="Times New Roman" w:hAnsi="Times New Roman" w:cs="Times New Roman"/>
          <w:sz w:val="28"/>
          <w:szCs w:val="28"/>
        </w:rPr>
        <w:t xml:space="preserve">. Морфологический принцип написания состоит в том, что та или иная морфема на письме в родственных формах всегда сохраняет единый графический образ, хотя звучание морфемы может быть разным, например, морфема </w:t>
      </w:r>
      <w:r w:rsidRPr="00E22F32">
        <w:rPr>
          <w:rFonts w:ascii="Times New Roman" w:hAnsi="Times New Roman" w:cs="Times New Roman"/>
          <w:i/>
          <w:sz w:val="28"/>
          <w:szCs w:val="28"/>
        </w:rPr>
        <w:t xml:space="preserve">writ </w:t>
      </w:r>
      <w:r w:rsidRPr="00E22F32">
        <w:rPr>
          <w:rFonts w:ascii="Times New Roman" w:hAnsi="Times New Roman" w:cs="Times New Roman"/>
          <w:sz w:val="28"/>
          <w:szCs w:val="28"/>
        </w:rPr>
        <w:t xml:space="preserve">в словах </w:t>
      </w:r>
      <w:r w:rsidRPr="00E22F32">
        <w:rPr>
          <w:rFonts w:ascii="Times New Roman" w:hAnsi="Times New Roman" w:cs="Times New Roman"/>
          <w:i/>
          <w:sz w:val="28"/>
          <w:szCs w:val="28"/>
        </w:rPr>
        <w:t>write, rewrite, writing, written</w:t>
      </w:r>
      <w:r w:rsidRPr="00E22F32">
        <w:rPr>
          <w:rFonts w:ascii="Times New Roman" w:hAnsi="Times New Roman" w:cs="Times New Roman"/>
          <w:sz w:val="28"/>
          <w:szCs w:val="28"/>
        </w:rPr>
        <w:t>. Этот принцип ярко себя проявляет в графическом выражении форм множественного числа:</w:t>
      </w:r>
    </w:p>
    <w:p w:rsidR="00833635" w:rsidRPr="00E22F32" w:rsidRDefault="00833635" w:rsidP="00833635">
      <w:pPr>
        <w:pStyle w:val="a5"/>
        <w:numPr>
          <w:ilvl w:val="0"/>
          <w:numId w:val="13"/>
        </w:numPr>
        <w:spacing w:after="0" w:line="240" w:lineRule="auto"/>
        <w:contextualSpacing w:val="0"/>
        <w:jc w:val="both"/>
        <w:rPr>
          <w:rFonts w:ascii="Times New Roman" w:hAnsi="Times New Roman" w:cs="Times New Roman"/>
          <w:sz w:val="28"/>
          <w:szCs w:val="28"/>
        </w:rPr>
      </w:pPr>
      <w:r w:rsidRPr="00E22F32">
        <w:rPr>
          <w:rFonts w:ascii="Times New Roman" w:hAnsi="Times New Roman" w:cs="Times New Roman"/>
          <w:sz w:val="28"/>
          <w:szCs w:val="28"/>
        </w:rPr>
        <w:t xml:space="preserve">существительных </w:t>
      </w:r>
      <w:r w:rsidRPr="00E22F32">
        <w:rPr>
          <w:rFonts w:ascii="Times New Roman" w:hAnsi="Times New Roman" w:cs="Times New Roman"/>
          <w:i/>
          <w:sz w:val="28"/>
          <w:szCs w:val="28"/>
        </w:rPr>
        <w:t>-s,-es</w:t>
      </w:r>
      <w:r w:rsidRPr="00E22F32">
        <w:rPr>
          <w:rFonts w:ascii="Times New Roman" w:hAnsi="Times New Roman" w:cs="Times New Roman"/>
          <w:sz w:val="28"/>
          <w:szCs w:val="28"/>
        </w:rPr>
        <w:t>;</w:t>
      </w:r>
    </w:p>
    <w:p w:rsidR="00833635" w:rsidRPr="00E22F32" w:rsidRDefault="00833635" w:rsidP="00833635">
      <w:pPr>
        <w:pStyle w:val="a5"/>
        <w:numPr>
          <w:ilvl w:val="0"/>
          <w:numId w:val="13"/>
        </w:numPr>
        <w:spacing w:after="0" w:line="240" w:lineRule="auto"/>
        <w:contextualSpacing w:val="0"/>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глаголов настоящего времени 3-го лица единственного числа </w:t>
      </w:r>
      <w:r w:rsidRPr="00E22F32">
        <w:rPr>
          <w:rFonts w:ascii="Times New Roman" w:hAnsi="Times New Roman" w:cs="Times New Roman"/>
          <w:i/>
          <w:sz w:val="28"/>
          <w:szCs w:val="28"/>
          <w:lang w:val="ru-RU"/>
        </w:rPr>
        <w:t>-</w:t>
      </w:r>
      <w:r w:rsidRPr="00E22F32">
        <w:rPr>
          <w:rFonts w:ascii="Times New Roman" w:hAnsi="Times New Roman" w:cs="Times New Roman"/>
          <w:i/>
          <w:sz w:val="28"/>
          <w:szCs w:val="28"/>
        </w:rPr>
        <w:t>s</w:t>
      </w:r>
      <w:r w:rsidRPr="00E22F32">
        <w:rPr>
          <w:rFonts w:ascii="Times New Roman" w:hAnsi="Times New Roman" w:cs="Times New Roman"/>
          <w:i/>
          <w:sz w:val="28"/>
          <w:szCs w:val="28"/>
          <w:lang w:val="ru-RU"/>
        </w:rPr>
        <w:t>,-</w:t>
      </w:r>
      <w:r w:rsidRPr="00E22F32">
        <w:rPr>
          <w:rFonts w:ascii="Times New Roman" w:hAnsi="Times New Roman" w:cs="Times New Roman"/>
          <w:i/>
          <w:sz w:val="28"/>
          <w:szCs w:val="28"/>
        </w:rPr>
        <w:t>es</w:t>
      </w:r>
      <w:r w:rsidRPr="00E22F32">
        <w:rPr>
          <w:rFonts w:ascii="Times New Roman" w:hAnsi="Times New Roman" w:cs="Times New Roman"/>
          <w:i/>
          <w:sz w:val="28"/>
          <w:szCs w:val="28"/>
          <w:lang w:val="ru-RU"/>
        </w:rPr>
        <w:t>;</w:t>
      </w:r>
    </w:p>
    <w:p w:rsidR="00833635" w:rsidRPr="00E22F32" w:rsidRDefault="00833635" w:rsidP="00833635">
      <w:pPr>
        <w:pStyle w:val="a5"/>
        <w:numPr>
          <w:ilvl w:val="0"/>
          <w:numId w:val="13"/>
        </w:numPr>
        <w:spacing w:after="0" w:line="240" w:lineRule="auto"/>
        <w:contextualSpacing w:val="0"/>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глаголов и причастия прошедшего времени -</w:t>
      </w:r>
      <w:r w:rsidRPr="00E22F32">
        <w:rPr>
          <w:rFonts w:ascii="Times New Roman" w:hAnsi="Times New Roman" w:cs="Times New Roman"/>
          <w:i/>
          <w:sz w:val="28"/>
          <w:szCs w:val="28"/>
        </w:rPr>
        <w:t>ed</w:t>
      </w:r>
      <w:r w:rsidRPr="00E22F32">
        <w:rPr>
          <w:rFonts w:ascii="Times New Roman" w:hAnsi="Times New Roman" w:cs="Times New Roman"/>
          <w:sz w:val="28"/>
          <w:szCs w:val="28"/>
          <w:lang w:val="ru-RU"/>
        </w:rPr>
        <w:t>;</w:t>
      </w:r>
    </w:p>
    <w:p w:rsidR="00833635" w:rsidRPr="00E22F32" w:rsidRDefault="00833635" w:rsidP="00833635">
      <w:pPr>
        <w:pStyle w:val="a5"/>
        <w:numPr>
          <w:ilvl w:val="0"/>
          <w:numId w:val="13"/>
        </w:numPr>
        <w:spacing w:after="0" w:line="240" w:lineRule="auto"/>
        <w:contextualSpacing w:val="0"/>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причастия –</w:t>
      </w:r>
      <w:r w:rsidRPr="00E22F32">
        <w:rPr>
          <w:rFonts w:ascii="Times New Roman" w:hAnsi="Times New Roman" w:cs="Times New Roman"/>
          <w:sz w:val="28"/>
          <w:szCs w:val="28"/>
        </w:rPr>
        <w:t>ing</w:t>
      </w:r>
      <w:r w:rsidRPr="00E22F32">
        <w:rPr>
          <w:rFonts w:ascii="Times New Roman" w:hAnsi="Times New Roman" w:cs="Times New Roman"/>
          <w:sz w:val="28"/>
          <w:szCs w:val="28"/>
          <w:lang w:val="ru-RU"/>
        </w:rPr>
        <w:t>, прилагательных сравнительной и превосходной степени -</w:t>
      </w:r>
      <w:r w:rsidRPr="00E22F32">
        <w:rPr>
          <w:rFonts w:ascii="Times New Roman" w:hAnsi="Times New Roman" w:cs="Times New Roman"/>
          <w:i/>
          <w:sz w:val="28"/>
          <w:szCs w:val="28"/>
        </w:rPr>
        <w:t>er</w:t>
      </w:r>
      <w:r w:rsidRPr="00E22F32">
        <w:rPr>
          <w:rFonts w:ascii="Times New Roman" w:hAnsi="Times New Roman" w:cs="Times New Roman"/>
          <w:i/>
          <w:sz w:val="28"/>
          <w:szCs w:val="28"/>
          <w:lang w:val="ru-RU"/>
        </w:rPr>
        <w:t>,-</w:t>
      </w:r>
      <w:r w:rsidRPr="00E22F32">
        <w:rPr>
          <w:rFonts w:ascii="Times New Roman" w:hAnsi="Times New Roman" w:cs="Times New Roman"/>
          <w:i/>
          <w:sz w:val="28"/>
          <w:szCs w:val="28"/>
        </w:rPr>
        <w:t>est</w:t>
      </w:r>
      <w:r w:rsidRPr="00E22F32">
        <w:rPr>
          <w:rFonts w:ascii="Times New Roman" w:hAnsi="Times New Roman" w:cs="Times New Roman"/>
          <w:i/>
          <w:sz w:val="28"/>
          <w:szCs w:val="28"/>
          <w:lang w:val="ru-RU"/>
        </w:rPr>
        <w:t>,</w:t>
      </w:r>
      <w:r w:rsidRPr="00E22F32">
        <w:rPr>
          <w:rFonts w:ascii="Times New Roman" w:hAnsi="Times New Roman" w:cs="Times New Roman"/>
          <w:sz w:val="28"/>
          <w:szCs w:val="28"/>
          <w:lang w:val="ru-RU"/>
        </w:rPr>
        <w:t xml:space="preserve"> и др.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Таким образом, можно сделать вывод, что в современном английском языке морфологические написания составляют довольно большое число слов, и это необходимо учитывать при обучении орфографии, а наилучший способ её закрепления –  это чтение и написание письменных текстов.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Но всё же основным принципом английской орфографии является традиционный или исторический. К нему относятся те написания, которые нельзя объяснить ни фонетически, ни морфологически – они отражают исчезнувшие нормы произношения, орфографические приёмы прошлого, или вообще являются случайными написаниями, закрепившимися традицией, например, </w:t>
      </w:r>
      <w:r w:rsidRPr="00E22F32">
        <w:rPr>
          <w:rFonts w:ascii="Times New Roman" w:hAnsi="Times New Roman" w:cs="Times New Roman"/>
          <w:i/>
          <w:sz w:val="28"/>
          <w:szCs w:val="28"/>
        </w:rPr>
        <w:t>аnswer, buy, one, listen</w:t>
      </w:r>
      <w:r w:rsidRPr="00E22F32">
        <w:rPr>
          <w:rFonts w:ascii="Times New Roman" w:hAnsi="Times New Roman" w:cs="Times New Roman"/>
          <w:sz w:val="28"/>
          <w:szCs w:val="28"/>
        </w:rPr>
        <w:t>. Традиционные написания не представляют однородной группы</w:t>
      </w:r>
    </w:p>
    <w:p w:rsidR="00833635" w:rsidRPr="00E22F32" w:rsidRDefault="00833635" w:rsidP="00833635">
      <w:pPr>
        <w:pStyle w:val="26"/>
        <w:ind w:firstLine="709"/>
        <w:jc w:val="both"/>
        <w:rPr>
          <w:sz w:val="28"/>
          <w:szCs w:val="28"/>
        </w:rPr>
      </w:pPr>
      <w:r w:rsidRPr="00E22F32">
        <w:rPr>
          <w:sz w:val="28"/>
          <w:szCs w:val="28"/>
        </w:rPr>
        <w:t>Исходя из этого было выделено 5 групп слов, орфографией которых должны овладеть люди, обучаемые английскому языку [2;197]</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К группе I относятся односложные слова с закрытым слогом (</w:t>
      </w:r>
      <w:r w:rsidRPr="00E22F32">
        <w:rPr>
          <w:rFonts w:ascii="Times New Roman" w:hAnsi="Times New Roman" w:cs="Times New Roman"/>
          <w:i/>
          <w:sz w:val="28"/>
          <w:szCs w:val="28"/>
        </w:rPr>
        <w:t>bed, not</w:t>
      </w:r>
      <w:r w:rsidRPr="00E22F32">
        <w:rPr>
          <w:rFonts w:ascii="Times New Roman" w:hAnsi="Times New Roman" w:cs="Times New Roman"/>
          <w:sz w:val="28"/>
          <w:szCs w:val="28"/>
        </w:rPr>
        <w:t xml:space="preserve">) и односложные слова типа </w:t>
      </w:r>
      <w:r w:rsidRPr="00E22F32">
        <w:rPr>
          <w:rFonts w:ascii="Times New Roman" w:hAnsi="Times New Roman" w:cs="Times New Roman"/>
          <w:i/>
          <w:sz w:val="28"/>
          <w:szCs w:val="28"/>
        </w:rPr>
        <w:t>shut, sock, this</w:t>
      </w:r>
      <w:r w:rsidRPr="00E22F32">
        <w:rPr>
          <w:rFonts w:ascii="Times New Roman" w:hAnsi="Times New Roman" w:cs="Times New Roman"/>
          <w:sz w:val="28"/>
          <w:szCs w:val="28"/>
        </w:rPr>
        <w:t xml:space="preserve">, где согласный звук передаётся устойчивым сочетанием </w:t>
      </w:r>
      <w:r w:rsidRPr="00E22F32">
        <w:rPr>
          <w:rFonts w:ascii="Times New Roman" w:hAnsi="Times New Roman" w:cs="Times New Roman"/>
          <w:i/>
          <w:sz w:val="28"/>
          <w:szCs w:val="28"/>
        </w:rPr>
        <w:t>th,sh,ch,ck</w:t>
      </w:r>
      <w:r w:rsidRPr="00E22F32">
        <w:rPr>
          <w:rFonts w:ascii="Times New Roman" w:hAnsi="Times New Roman" w:cs="Times New Roman"/>
          <w:sz w:val="28"/>
          <w:szCs w:val="28"/>
        </w:rPr>
        <w:t xml:space="preserve"> . Это наиболее легкие для написания слова.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Группа II включает слова с открытым слогом типа </w:t>
      </w:r>
      <w:r w:rsidRPr="00E22F32">
        <w:rPr>
          <w:rFonts w:ascii="Times New Roman" w:hAnsi="Times New Roman" w:cs="Times New Roman"/>
          <w:i/>
          <w:sz w:val="28"/>
          <w:szCs w:val="28"/>
        </w:rPr>
        <w:t>name, take</w:t>
      </w:r>
      <w:r w:rsidRPr="00E22F32">
        <w:rPr>
          <w:rFonts w:ascii="Times New Roman" w:hAnsi="Times New Roman" w:cs="Times New Roman"/>
          <w:sz w:val="28"/>
          <w:szCs w:val="28"/>
        </w:rPr>
        <w:t xml:space="preserve">.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Группу III составляют слова, содержащие буквосочетания гласной + r</w:t>
      </w:r>
      <w:r w:rsidRPr="00E22F32">
        <w:rPr>
          <w:rFonts w:ascii="Times New Roman" w:hAnsi="Times New Roman" w:cs="Times New Roman"/>
          <w:i/>
          <w:sz w:val="28"/>
          <w:szCs w:val="28"/>
        </w:rPr>
        <w:t>: arm, form</w:t>
      </w:r>
      <w:r w:rsidRPr="00E22F32">
        <w:rPr>
          <w:rFonts w:ascii="Times New Roman" w:hAnsi="Times New Roman" w:cs="Times New Roman"/>
          <w:sz w:val="28"/>
          <w:szCs w:val="28"/>
        </w:rPr>
        <w:t xml:space="preserve">. Правописание подобных слов представляют трудность, так как для передачи звука [∂:] используются буквосочетания </w:t>
      </w:r>
      <w:r w:rsidRPr="00E22F32">
        <w:rPr>
          <w:rFonts w:ascii="Times New Roman" w:hAnsi="Times New Roman" w:cs="Times New Roman"/>
          <w:i/>
          <w:sz w:val="28"/>
          <w:szCs w:val="28"/>
        </w:rPr>
        <w:t>ir, er, ur</w:t>
      </w:r>
      <w:r w:rsidRPr="00E22F32">
        <w:rPr>
          <w:rFonts w:ascii="Times New Roman" w:hAnsi="Times New Roman" w:cs="Times New Roman"/>
          <w:sz w:val="28"/>
          <w:szCs w:val="28"/>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К группе IV относятся слова, содержащие типичные буквосочетания гласных </w:t>
      </w:r>
      <w:r w:rsidRPr="00E22F32">
        <w:rPr>
          <w:rFonts w:ascii="Times New Roman" w:hAnsi="Times New Roman" w:cs="Times New Roman"/>
          <w:i/>
          <w:sz w:val="28"/>
          <w:szCs w:val="28"/>
        </w:rPr>
        <w:t>ee, ea, oo, ou, oi, oy, ai, ay, ei, ey</w:t>
      </w:r>
      <w:r w:rsidRPr="00E22F32">
        <w:rPr>
          <w:rFonts w:ascii="Times New Roman" w:hAnsi="Times New Roman" w:cs="Times New Roman"/>
          <w:sz w:val="28"/>
          <w:szCs w:val="28"/>
        </w:rPr>
        <w:t xml:space="preserve">, согласных </w:t>
      </w:r>
      <w:r w:rsidRPr="00E22F32">
        <w:rPr>
          <w:rFonts w:ascii="Times New Roman" w:hAnsi="Times New Roman" w:cs="Times New Roman"/>
          <w:i/>
          <w:sz w:val="28"/>
          <w:szCs w:val="28"/>
        </w:rPr>
        <w:t>wh, wr</w:t>
      </w:r>
      <w:r w:rsidRPr="00E22F32">
        <w:rPr>
          <w:rFonts w:ascii="Times New Roman" w:hAnsi="Times New Roman" w:cs="Times New Roman"/>
          <w:sz w:val="28"/>
          <w:szCs w:val="28"/>
        </w:rPr>
        <w:t xml:space="preserve">, а также гласных и согласных </w:t>
      </w:r>
      <w:r w:rsidRPr="00E22F32">
        <w:rPr>
          <w:rFonts w:ascii="Times New Roman" w:hAnsi="Times New Roman" w:cs="Times New Roman"/>
          <w:i/>
          <w:sz w:val="28"/>
          <w:szCs w:val="28"/>
        </w:rPr>
        <w:t>aw, ow, ew, al, ild.</w:t>
      </w:r>
      <w:r w:rsidRPr="00E22F32">
        <w:rPr>
          <w:rFonts w:ascii="Times New Roman" w:hAnsi="Times New Roman" w:cs="Times New Roman"/>
          <w:sz w:val="28"/>
          <w:szCs w:val="28"/>
        </w:rPr>
        <w:t xml:space="preserve"> Сложность написания слов этой группы состоит в том, что в них нет одинаковых звуко-буквенных соответствий.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Группу V составляют так называемые трудные слова, орфография которых подчинена историческому принципу. Овладение орфографией таких слов возможно только на основе зрительных представлений при многократном повторении действий и установлении звукобуквенных соответствий.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 Психологическим компонентом овладения письменной речью является формирование графических и орфографических навыков, а также умение ими пользоваться при выполнении письменных заданий на английском языке. Иначе говоря, студенты должны вполне быстро и правильно написать буквы, перевести буквы и буквосочетания в графические символы, написать слово, словосочетания, предложения, письменно ответить на вопросы, составить и написать вопросы к тексту, выписать предложения из текста, выражающие главные мысли, написать план рассказа и тому подобное. Письмо помогает фиксировать в памяти графические единицы и комплексы, потому что при письме работают зрительный, слуховой, моторный анализаторы – обучаемый видит знак, соотносит его со звучанием, произносит в сознании то, что пишет, рука осуществляет движения. Всё это создаёт наилучшие условия для запоминания. [3]</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К методологическому компоненту следует отнести приёмы, облегчающие выполнения письменных заданий, в том числе применения письма на практике. Письмо осуществляется на основе умения, в которое входят: навыки орфографии (техника письма); навыки построения письменного высказывания – композиции; лексические и грамматические навыки.</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      Исходя из этого, можно сделать вывод, что  целенаправленное формирование навыков письма и их использование при выполнении упражнений для лучшего усвоения правил чтения, лексики, грамматики и устной речи   создаёт благоприятные  условия для формирования навыков и речевых умений. Поскольку умение писать не является целью, а только средством обучения, необходимо говорить о принципе  комплексности в усвоении всех видов речевой деятельности. Одновременное развитие видов речевой деятельности позволяет письму  сыграть роль связующего звена для говорения, чтения, аудирования, Но чтобы выполнить это условие, должна быть закреплена техника письма, орфография слов, усвоенных в устной речи и используемых в письменных упражнениях.</w:t>
      </w:r>
    </w:p>
    <w:p w:rsidR="00833635" w:rsidRPr="00E22F32" w:rsidRDefault="00833635" w:rsidP="00833635">
      <w:pPr>
        <w:pStyle w:val="afc"/>
        <w:rPr>
          <w:rFonts w:cs="Times New Roman"/>
          <w:szCs w:val="28"/>
        </w:rPr>
      </w:pPr>
      <w:r w:rsidRPr="00E22F32">
        <w:rPr>
          <w:rFonts w:cs="Times New Roman"/>
          <w:szCs w:val="28"/>
        </w:rPr>
        <w:t>Профессиональное владение речью становится важной составляющей успеха во множестве профессий, и включает в себя в равной степени владение как устными, так и письменными видами речи. Несмотря на то, что вербальная коммуникация носит главенствующий характер во всех областях человеческой деятельности, умения и навыки письменной речи, несомненно, становятся  неоспоримым подспорьем  в изучении иностранных языков.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pStyle w:val="afc"/>
        <w:ind w:left="1134"/>
        <w:rPr>
          <w:rFonts w:cs="Times New Roman"/>
          <w:szCs w:val="28"/>
        </w:rPr>
      </w:pPr>
    </w:p>
    <w:p w:rsidR="00833635" w:rsidRPr="00E22F32" w:rsidRDefault="00833635" w:rsidP="00833635">
      <w:pPr>
        <w:pStyle w:val="afc"/>
        <w:numPr>
          <w:ilvl w:val="0"/>
          <w:numId w:val="12"/>
        </w:numPr>
        <w:contextualSpacing w:val="0"/>
        <w:rPr>
          <w:rFonts w:cs="Times New Roman"/>
          <w:szCs w:val="28"/>
        </w:rPr>
      </w:pPr>
      <w:r w:rsidRPr="00E22F32">
        <w:rPr>
          <w:rFonts w:cs="Times New Roman"/>
          <w:szCs w:val="28"/>
        </w:rPr>
        <w:t>Академик – словари и энциклопедии .</w:t>
      </w:r>
      <w:r w:rsidRPr="00E22F32">
        <w:rPr>
          <w:rFonts w:cs="Times New Roman"/>
          <w:szCs w:val="28"/>
          <w:lang w:val="en-US"/>
        </w:rPr>
        <w:t>URL</w:t>
      </w:r>
      <w:r w:rsidRPr="00E22F32">
        <w:rPr>
          <w:rFonts w:cs="Times New Roman"/>
          <w:szCs w:val="28"/>
        </w:rPr>
        <w:t>: http://dic.academic.ru/(дата обращения: 21 октября 2015 г.).</w:t>
      </w:r>
    </w:p>
    <w:p w:rsidR="00833635" w:rsidRPr="00E22F32" w:rsidRDefault="00833635" w:rsidP="00833635">
      <w:pPr>
        <w:numPr>
          <w:ilvl w:val="0"/>
          <w:numId w:val="12"/>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Акимова Т.В. Учебно-методическое пособие по фонетике английского языка (для студентов 1-го и 2-го курсов) / Сост. Т.В. Акимова. АСОУ. 2010. 60 с.</w:t>
      </w:r>
    </w:p>
    <w:p w:rsidR="00833635" w:rsidRPr="00E22F32" w:rsidRDefault="00833635" w:rsidP="00833635">
      <w:pPr>
        <w:pStyle w:val="afc"/>
        <w:numPr>
          <w:ilvl w:val="0"/>
          <w:numId w:val="12"/>
        </w:numPr>
        <w:contextualSpacing w:val="0"/>
        <w:rPr>
          <w:rFonts w:cs="Times New Roman"/>
          <w:szCs w:val="28"/>
        </w:rPr>
      </w:pPr>
      <w:r w:rsidRPr="00E22F32">
        <w:rPr>
          <w:rFonts w:cs="Times New Roman"/>
          <w:szCs w:val="28"/>
        </w:rPr>
        <w:t xml:space="preserve">Ковшиков В. А., Пухов В. П.. Психолингвистика. Теория речевой деятельности. 2007 г. [Электронный ресурс] </w:t>
      </w:r>
      <w:r w:rsidRPr="00E22F32">
        <w:rPr>
          <w:rFonts w:cs="Times New Roman"/>
          <w:szCs w:val="28"/>
          <w:lang w:val="en-US"/>
        </w:rPr>
        <w:t>URL</w:t>
      </w:r>
      <w:r w:rsidRPr="00E22F32">
        <w:rPr>
          <w:rFonts w:cs="Times New Roman"/>
          <w:szCs w:val="28"/>
        </w:rPr>
        <w:t xml:space="preserve">: </w:t>
      </w:r>
      <w:hyperlink r:id="rId24" w:history="1">
        <w:r w:rsidRPr="00E22F32">
          <w:rPr>
            <w:rStyle w:val="a6"/>
            <w:color w:val="auto"/>
            <w:szCs w:val="28"/>
          </w:rPr>
          <w:t>http://www.e-reading.club/book.php?book=103649</w:t>
        </w:r>
      </w:hyperlink>
      <w:r w:rsidRPr="00E22F32">
        <w:rPr>
          <w:rFonts w:cs="Times New Roman"/>
          <w:szCs w:val="28"/>
        </w:rPr>
        <w:t xml:space="preserve"> (дата обращения:17 октября 2015 г.).</w:t>
      </w:r>
    </w:p>
    <w:p w:rsidR="00833635" w:rsidRPr="00E22F32" w:rsidRDefault="00833635" w:rsidP="00833635">
      <w:pPr>
        <w:numPr>
          <w:ilvl w:val="0"/>
          <w:numId w:val="12"/>
        </w:numPr>
        <w:spacing w:after="0" w:line="240" w:lineRule="auto"/>
        <w:jc w:val="both"/>
        <w:rPr>
          <w:rFonts w:ascii="Times New Roman" w:hAnsi="Times New Roman" w:cs="Times New Roman"/>
          <w:sz w:val="28"/>
          <w:szCs w:val="28"/>
        </w:rPr>
      </w:pPr>
      <w:r w:rsidRPr="00E22F32">
        <w:rPr>
          <w:rFonts w:ascii="Times New Roman" w:hAnsi="Times New Roman" w:cs="Times New Roman"/>
          <w:iCs/>
          <w:sz w:val="28"/>
          <w:szCs w:val="28"/>
        </w:rPr>
        <w:t>Пассов Е.И.</w:t>
      </w:r>
      <w:r w:rsidRPr="00E22F32">
        <w:rPr>
          <w:rFonts w:ascii="Times New Roman" w:hAnsi="Times New Roman" w:cs="Times New Roman"/>
          <w:i/>
          <w:iCs/>
          <w:sz w:val="28"/>
          <w:szCs w:val="28"/>
        </w:rPr>
        <w:t xml:space="preserve"> </w:t>
      </w:r>
      <w:r w:rsidRPr="00E22F32">
        <w:rPr>
          <w:rFonts w:ascii="Times New Roman" w:hAnsi="Times New Roman" w:cs="Times New Roman"/>
          <w:iCs/>
          <w:sz w:val="28"/>
          <w:szCs w:val="28"/>
        </w:rPr>
        <w:t xml:space="preserve"> </w:t>
      </w:r>
      <w:r w:rsidRPr="00E22F32">
        <w:rPr>
          <w:rFonts w:ascii="Times New Roman" w:hAnsi="Times New Roman" w:cs="Times New Roman"/>
          <w:sz w:val="28"/>
          <w:szCs w:val="28"/>
        </w:rPr>
        <w:t xml:space="preserve">Основы методики обучения иностранным языкам  – </w:t>
      </w:r>
      <w:r w:rsidRPr="00E22F32">
        <w:rPr>
          <w:rFonts w:ascii="Times New Roman" w:hAnsi="Times New Roman" w:cs="Times New Roman"/>
          <w:sz w:val="28"/>
          <w:szCs w:val="28"/>
          <w:shd w:val="clear" w:color="auto" w:fill="FFFFFF"/>
        </w:rPr>
        <w:t xml:space="preserve"> Москва.: Русский язык. 1989.</w:t>
      </w:r>
      <w:r w:rsidRPr="00E22F32">
        <w:rPr>
          <w:rFonts w:ascii="Times New Roman" w:hAnsi="Times New Roman" w:cs="Times New Roman"/>
          <w:sz w:val="28"/>
          <w:szCs w:val="28"/>
        </w:rPr>
        <w:t xml:space="preserve"> </w:t>
      </w:r>
      <w:r w:rsidRPr="00E22F32">
        <w:rPr>
          <w:rFonts w:ascii="Times New Roman" w:hAnsi="Times New Roman" w:cs="Times New Roman"/>
          <w:sz w:val="28"/>
          <w:szCs w:val="28"/>
          <w:shd w:val="clear" w:color="auto" w:fill="FFFFFF"/>
        </w:rPr>
        <w:t>276 с.</w:t>
      </w:r>
    </w:p>
    <w:p w:rsidR="00833635" w:rsidRPr="00E22F32" w:rsidRDefault="00833635" w:rsidP="00833635">
      <w:pPr>
        <w:pStyle w:val="afc"/>
        <w:numPr>
          <w:ilvl w:val="0"/>
          <w:numId w:val="12"/>
        </w:numPr>
        <w:contextualSpacing w:val="0"/>
        <w:rPr>
          <w:rFonts w:cs="Times New Roman"/>
          <w:szCs w:val="28"/>
        </w:rPr>
      </w:pPr>
      <w:r w:rsidRPr="00E22F32">
        <w:rPr>
          <w:rFonts w:cs="Times New Roman"/>
          <w:szCs w:val="28"/>
        </w:rPr>
        <w:t>GreatStudy – все об английском для начинающих и совершенствующихся.  Буквосочетания в английском языке .</w:t>
      </w:r>
      <w:r w:rsidRPr="00E22F32">
        <w:rPr>
          <w:rFonts w:cs="Times New Roman"/>
          <w:szCs w:val="28"/>
          <w:lang w:val="en-US"/>
        </w:rPr>
        <w:t>URL</w:t>
      </w:r>
      <w:r w:rsidRPr="00E22F32">
        <w:rPr>
          <w:rFonts w:cs="Times New Roman"/>
          <w:szCs w:val="28"/>
        </w:rPr>
        <w:t xml:space="preserve">: </w:t>
      </w:r>
      <w:r w:rsidRPr="00E22F32">
        <w:rPr>
          <w:rFonts w:cs="Times New Roman"/>
          <w:szCs w:val="28"/>
          <w:lang w:val="en-US"/>
        </w:rPr>
        <w:t>http</w:t>
      </w:r>
      <w:r w:rsidRPr="00E22F32">
        <w:rPr>
          <w:rFonts w:cs="Times New Roman"/>
          <w:szCs w:val="28"/>
        </w:rPr>
        <w:t>://</w:t>
      </w:r>
      <w:r w:rsidRPr="00E22F32">
        <w:rPr>
          <w:rFonts w:cs="Times New Roman"/>
          <w:szCs w:val="28"/>
          <w:lang w:val="en-US"/>
        </w:rPr>
        <w:t>greatstudy</w:t>
      </w:r>
      <w:r w:rsidRPr="00E22F32">
        <w:rPr>
          <w:rFonts w:cs="Times New Roman"/>
          <w:szCs w:val="28"/>
        </w:rPr>
        <w:t>.</w:t>
      </w:r>
      <w:r w:rsidRPr="00E22F32">
        <w:rPr>
          <w:rFonts w:cs="Times New Roman"/>
          <w:szCs w:val="28"/>
          <w:lang w:val="en-US"/>
        </w:rPr>
        <w:t>ru</w:t>
      </w:r>
      <w:r w:rsidRPr="00E22F32">
        <w:rPr>
          <w:rFonts w:cs="Times New Roman"/>
          <w:szCs w:val="28"/>
        </w:rPr>
        <w:t>/</w:t>
      </w:r>
      <w:r w:rsidRPr="00E22F32">
        <w:rPr>
          <w:rFonts w:cs="Times New Roman"/>
          <w:szCs w:val="28"/>
          <w:lang w:val="en-US"/>
        </w:rPr>
        <w:t>bukvosochetaniya</w:t>
      </w:r>
      <w:r w:rsidRPr="00E22F32">
        <w:rPr>
          <w:rFonts w:cs="Times New Roman"/>
          <w:szCs w:val="28"/>
        </w:rPr>
        <w:t>-</w:t>
      </w:r>
      <w:r w:rsidRPr="00E22F32">
        <w:rPr>
          <w:rFonts w:cs="Times New Roman"/>
          <w:szCs w:val="28"/>
          <w:lang w:val="en-US"/>
        </w:rPr>
        <w:t>v</w:t>
      </w:r>
      <w:r w:rsidRPr="00E22F32">
        <w:rPr>
          <w:rFonts w:cs="Times New Roman"/>
          <w:szCs w:val="28"/>
        </w:rPr>
        <w:t>-</w:t>
      </w:r>
      <w:r w:rsidRPr="00E22F32">
        <w:rPr>
          <w:rFonts w:cs="Times New Roman"/>
          <w:szCs w:val="28"/>
          <w:lang w:val="en-US"/>
        </w:rPr>
        <w:t>anglijskom</w:t>
      </w:r>
      <w:r w:rsidRPr="00E22F32">
        <w:rPr>
          <w:rFonts w:cs="Times New Roman"/>
          <w:szCs w:val="28"/>
        </w:rPr>
        <w:t>-</w:t>
      </w:r>
      <w:r w:rsidRPr="00E22F32">
        <w:rPr>
          <w:rFonts w:cs="Times New Roman"/>
          <w:szCs w:val="28"/>
          <w:lang w:val="en-US"/>
        </w:rPr>
        <w:t>yazyke</w:t>
      </w:r>
      <w:r w:rsidRPr="00E22F32">
        <w:rPr>
          <w:rFonts w:cs="Times New Roman"/>
          <w:szCs w:val="28"/>
        </w:rPr>
        <w:t>/(дата обращения: 21 октября 2015 г.).</w:t>
      </w:r>
    </w:p>
    <w:p w:rsidR="00833635" w:rsidRPr="00E22F32" w:rsidRDefault="00833635" w:rsidP="00833635">
      <w:pPr>
        <w:pStyle w:val="afc"/>
        <w:numPr>
          <w:ilvl w:val="0"/>
          <w:numId w:val="12"/>
        </w:numPr>
        <w:contextualSpacing w:val="0"/>
        <w:rPr>
          <w:rStyle w:val="a6"/>
          <w:color w:val="auto"/>
          <w:szCs w:val="28"/>
        </w:rPr>
      </w:pPr>
      <w:r w:rsidRPr="00E22F32">
        <w:rPr>
          <w:rFonts w:cs="Times New Roman"/>
          <w:szCs w:val="28"/>
        </w:rPr>
        <w:t xml:space="preserve">Linguapedia – лингвистическая энциклопедия. Разница между письменной и устной речью. 2011 г. </w:t>
      </w:r>
      <w:r w:rsidRPr="00E22F32">
        <w:rPr>
          <w:rFonts w:cs="Times New Roman"/>
          <w:szCs w:val="28"/>
          <w:lang w:val="en-US"/>
        </w:rPr>
        <w:t>URL</w:t>
      </w:r>
      <w:r w:rsidRPr="00E22F32">
        <w:rPr>
          <w:rFonts w:cs="Times New Roman"/>
          <w:szCs w:val="28"/>
        </w:rPr>
        <w:t>:</w:t>
      </w:r>
      <w:hyperlink r:id="rId25" w:history="1">
        <w:r w:rsidRPr="00E22F32">
          <w:rPr>
            <w:rStyle w:val="a6"/>
            <w:color w:val="auto"/>
            <w:szCs w:val="28"/>
          </w:rPr>
          <w:t>http://linguapedia.com.ua/writing/writingvspeech.html</w:t>
        </w:r>
      </w:hyperlink>
      <w:r w:rsidRPr="00E22F32">
        <w:rPr>
          <w:rFonts w:cs="Times New Roman"/>
          <w:szCs w:val="28"/>
        </w:rPr>
        <w:t xml:space="preserve"> (дата обращения: 17 октября 2015 г.).</w:t>
      </w:r>
    </w:p>
    <w:p w:rsidR="00833635" w:rsidRPr="00E22F32" w:rsidRDefault="00833635" w:rsidP="00833635">
      <w:pPr>
        <w:pStyle w:val="afc"/>
        <w:numPr>
          <w:ilvl w:val="0"/>
          <w:numId w:val="12"/>
        </w:numPr>
        <w:contextualSpacing w:val="0"/>
        <w:rPr>
          <w:rFonts w:cs="Times New Roman"/>
          <w:szCs w:val="28"/>
        </w:rPr>
      </w:pPr>
      <w:r w:rsidRPr="00E22F32">
        <w:rPr>
          <w:rFonts w:cs="Times New Roman"/>
          <w:szCs w:val="28"/>
        </w:rPr>
        <w:t xml:space="preserve">Lovely Language – мой любимый английский. Правила грамматики английского языка. </w:t>
      </w:r>
      <w:r w:rsidRPr="00E22F32">
        <w:rPr>
          <w:rFonts w:cs="Times New Roman"/>
          <w:szCs w:val="28"/>
          <w:lang w:val="en-US"/>
        </w:rPr>
        <w:t>URL</w:t>
      </w:r>
      <w:r w:rsidRPr="00E22F32">
        <w:rPr>
          <w:rFonts w:cs="Times New Roman"/>
          <w:szCs w:val="28"/>
        </w:rPr>
        <w:t xml:space="preserve">: </w:t>
      </w:r>
      <w:r w:rsidRPr="00E22F32">
        <w:rPr>
          <w:rFonts w:cs="Times New Roman"/>
          <w:szCs w:val="28"/>
          <w:lang w:val="en-US"/>
        </w:rPr>
        <w:t>http</w:t>
      </w:r>
      <w:r w:rsidRPr="00E22F32">
        <w:rPr>
          <w:rFonts w:cs="Times New Roman"/>
          <w:szCs w:val="28"/>
        </w:rPr>
        <w:t>://</w:t>
      </w:r>
      <w:r w:rsidRPr="00E22F32">
        <w:rPr>
          <w:rFonts w:cs="Times New Roman"/>
          <w:szCs w:val="28"/>
          <w:lang w:val="en-US"/>
        </w:rPr>
        <w:t>www</w:t>
      </w:r>
      <w:r w:rsidRPr="00E22F32">
        <w:rPr>
          <w:rFonts w:cs="Times New Roman"/>
          <w:szCs w:val="28"/>
        </w:rPr>
        <w:t>.</w:t>
      </w:r>
      <w:r w:rsidRPr="00E22F32">
        <w:rPr>
          <w:rFonts w:cs="Times New Roman"/>
          <w:szCs w:val="28"/>
          <w:lang w:val="en-US"/>
        </w:rPr>
        <w:t>lovelylanguage</w:t>
      </w:r>
      <w:r w:rsidRPr="00E22F32">
        <w:rPr>
          <w:rFonts w:cs="Times New Roman"/>
          <w:szCs w:val="28"/>
        </w:rPr>
        <w:t>.</w:t>
      </w:r>
      <w:r w:rsidRPr="00E22F32">
        <w:rPr>
          <w:rFonts w:cs="Times New Roman"/>
          <w:szCs w:val="28"/>
          <w:lang w:val="en-US"/>
        </w:rPr>
        <w:t>ru</w:t>
      </w:r>
      <w:r w:rsidRPr="00E22F32">
        <w:rPr>
          <w:rFonts w:cs="Times New Roman"/>
          <w:szCs w:val="28"/>
        </w:rPr>
        <w:t>/</w:t>
      </w:r>
      <w:r w:rsidRPr="00E22F32">
        <w:rPr>
          <w:rFonts w:cs="Times New Roman"/>
          <w:szCs w:val="28"/>
          <w:lang w:val="en-US"/>
        </w:rPr>
        <w:t>grammar</w:t>
      </w:r>
      <w:r w:rsidRPr="00E22F32">
        <w:rPr>
          <w:rFonts w:cs="Times New Roman"/>
          <w:szCs w:val="28"/>
        </w:rPr>
        <w:t>/</w:t>
      </w:r>
      <w:r w:rsidRPr="00E22F32">
        <w:rPr>
          <w:rFonts w:cs="Times New Roman"/>
          <w:szCs w:val="28"/>
          <w:lang w:val="en-US"/>
        </w:rPr>
        <w:t>rules</w:t>
      </w:r>
      <w:r w:rsidRPr="00E22F32">
        <w:rPr>
          <w:rFonts w:cs="Times New Roman"/>
          <w:szCs w:val="28"/>
        </w:rPr>
        <w:t>(дата обращения: 21 октября 2015 г.).</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shd w:val="clear" w:color="auto" w:fill="FFFFFF"/>
        </w:rPr>
        <w:t>ВОЗНИКНОВЕНИЕ ВИДЕОАРТА КАК ЖАНРА МЕДИАИСКУССТВА И ЕГО ЗНАЧЕНИЕ ДЛЯ СОВРЕМЕННОГО ИСКУССТВА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А. Е. Кислова, И. В. Солдатенко</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В статье рассмотрены причины, приведшие к появлению нового жанра медиаискусства видеоарт и его влияние на современное искусство. Также исследовано само понятие «видеоискусство» как способ применения науки и технологий в эстетических целях.</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Библиогр.6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u w:val="single"/>
        </w:rPr>
        <w:t xml:space="preserve">Ключевые слова: </w:t>
      </w:r>
      <w:r w:rsidRPr="00E22F32">
        <w:rPr>
          <w:rFonts w:ascii="Times New Roman" w:hAnsi="Times New Roman" w:cs="Times New Roman"/>
          <w:i/>
          <w:sz w:val="28"/>
          <w:szCs w:val="28"/>
        </w:rPr>
        <w:t>медиаискусство, видеоарт, технологии, наука, видеохудожник, кино</w:t>
      </w:r>
    </w:p>
    <w:p w:rsidR="00833635" w:rsidRPr="00E22F32" w:rsidRDefault="00833635" w:rsidP="00833635">
      <w:pPr>
        <w:spacing w:after="0" w:line="240" w:lineRule="auto"/>
        <w:jc w:val="both"/>
        <w:rPr>
          <w:rFonts w:ascii="Times New Roman" w:hAnsi="Times New Roman" w:cs="Times New Roman"/>
          <w:i/>
          <w:sz w:val="28"/>
          <w:szCs w:val="28"/>
        </w:rPr>
      </w:pPr>
    </w:p>
    <w:p w:rsidR="00833635" w:rsidRPr="00E22F32" w:rsidRDefault="00833635" w:rsidP="00833635">
      <w:pPr>
        <w:spacing w:after="0" w:line="240" w:lineRule="auto"/>
        <w:jc w:val="both"/>
        <w:rPr>
          <w:rFonts w:ascii="Times New Roman" w:hAnsi="Times New Roman" w:cs="Times New Roman"/>
          <w:b/>
          <w:sz w:val="28"/>
          <w:szCs w:val="28"/>
        </w:rPr>
      </w:pPr>
      <w:r w:rsidRPr="00E22F32">
        <w:rPr>
          <w:rFonts w:ascii="Times New Roman" w:hAnsi="Times New Roman" w:cs="Times New Roman"/>
          <w:b/>
          <w:sz w:val="28"/>
          <w:szCs w:val="28"/>
        </w:rPr>
        <w:t xml:space="preserve">Кислова Анна Евгеньевна, </w:t>
      </w:r>
      <w:r w:rsidRPr="00E22F32">
        <w:rPr>
          <w:rFonts w:ascii="Times New Roman" w:hAnsi="Times New Roman" w:cs="Times New Roman"/>
          <w:sz w:val="28"/>
          <w:szCs w:val="28"/>
        </w:rPr>
        <w:t>студентка группы ДИб-15-1 института изобразительных искусств и социально-гуманитарных наук ИРНИТУ</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 xml:space="preserve">Солдатенко Ирина Владимировна, </w:t>
      </w:r>
      <w:r w:rsidRPr="00E22F32">
        <w:rPr>
          <w:rFonts w:ascii="Times New Roman" w:hAnsi="Times New Roman" w:cs="Times New Roman"/>
          <w:sz w:val="28"/>
          <w:szCs w:val="28"/>
        </w:rPr>
        <w:t>старший преподаватель кафедры иностранных языков для гуманитарных специальностей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833635" w:rsidRDefault="00833635" w:rsidP="00833635">
      <w:pPr>
        <w:spacing w:after="0" w:line="240" w:lineRule="auto"/>
        <w:jc w:val="center"/>
        <w:rPr>
          <w:rStyle w:val="hps"/>
          <w:rFonts w:ascii="Times New Roman" w:hAnsi="Times New Roman" w:cs="Times New Roman"/>
          <w:b/>
          <w:sz w:val="28"/>
          <w:szCs w:val="28"/>
          <w:lang w:val="en-US"/>
        </w:rPr>
      </w:pPr>
      <w:r w:rsidRPr="00833635">
        <w:rPr>
          <w:rStyle w:val="hps"/>
          <w:rFonts w:ascii="Times New Roman" w:hAnsi="Times New Roman" w:cs="Times New Roman"/>
          <w:b/>
          <w:sz w:val="28"/>
          <w:szCs w:val="28"/>
          <w:lang w:val="en-US"/>
        </w:rPr>
        <w:t>THE EMERGENCE OF VIDEOART AS A GENRE OF MEDIAART AND</w:t>
      </w:r>
    </w:p>
    <w:p w:rsidR="00833635" w:rsidRPr="00833635" w:rsidRDefault="00833635" w:rsidP="00833635">
      <w:pPr>
        <w:spacing w:after="0" w:line="240" w:lineRule="auto"/>
        <w:jc w:val="center"/>
        <w:rPr>
          <w:rStyle w:val="hps"/>
          <w:rFonts w:ascii="Times New Roman" w:hAnsi="Times New Roman" w:cs="Times New Roman"/>
          <w:b/>
          <w:sz w:val="28"/>
          <w:szCs w:val="28"/>
          <w:lang w:val="en-US"/>
        </w:rPr>
      </w:pPr>
      <w:r w:rsidRPr="00833635">
        <w:rPr>
          <w:rStyle w:val="hps"/>
          <w:rFonts w:ascii="Times New Roman" w:hAnsi="Times New Roman" w:cs="Times New Roman"/>
          <w:b/>
          <w:sz w:val="28"/>
          <w:szCs w:val="28"/>
          <w:lang w:val="en-US"/>
        </w:rPr>
        <w:t>ITS VALUE FOR MODERN ART</w:t>
      </w:r>
    </w:p>
    <w:p w:rsidR="00833635" w:rsidRPr="00833635" w:rsidRDefault="00833635" w:rsidP="00833635">
      <w:pPr>
        <w:spacing w:after="0" w:line="240" w:lineRule="auto"/>
        <w:jc w:val="both"/>
        <w:rPr>
          <w:rStyle w:val="hps"/>
          <w:rFonts w:ascii="Times New Roman" w:hAnsi="Times New Roman" w:cs="Times New Roman"/>
          <w:b/>
          <w:sz w:val="28"/>
          <w:szCs w:val="28"/>
          <w:lang w:val="en-US"/>
        </w:rPr>
      </w:pPr>
    </w:p>
    <w:p w:rsidR="00833635" w:rsidRPr="00833635" w:rsidRDefault="00833635" w:rsidP="00833635">
      <w:pPr>
        <w:spacing w:after="0" w:line="240" w:lineRule="auto"/>
        <w:jc w:val="right"/>
        <w:rPr>
          <w:rStyle w:val="hps"/>
          <w:rFonts w:ascii="Times New Roman" w:hAnsi="Times New Roman" w:cs="Times New Roman"/>
          <w:b/>
          <w:sz w:val="28"/>
          <w:szCs w:val="28"/>
          <w:lang w:val="en-US"/>
        </w:rPr>
      </w:pPr>
      <w:r w:rsidRPr="00833635">
        <w:rPr>
          <w:rStyle w:val="hps"/>
          <w:rFonts w:ascii="Times New Roman" w:hAnsi="Times New Roman" w:cs="Times New Roman"/>
          <w:b/>
          <w:sz w:val="28"/>
          <w:szCs w:val="28"/>
          <w:lang w:val="en-US"/>
        </w:rPr>
        <w:t>A. Kislova, I. Soldatenko</w:t>
      </w:r>
    </w:p>
    <w:p w:rsidR="00833635" w:rsidRPr="00833635" w:rsidRDefault="00833635" w:rsidP="00833635">
      <w:pPr>
        <w:spacing w:after="0" w:line="240" w:lineRule="auto"/>
        <w:jc w:val="both"/>
        <w:rPr>
          <w:rStyle w:val="hps"/>
          <w:rFonts w:ascii="Times New Roman" w:hAnsi="Times New Roman" w:cs="Times New Roman"/>
          <w:sz w:val="28"/>
          <w:szCs w:val="28"/>
          <w:lang w:val="en-US"/>
        </w:rPr>
      </w:pPr>
    </w:p>
    <w:p w:rsidR="00833635" w:rsidRPr="00833635" w:rsidRDefault="00833635" w:rsidP="00833635">
      <w:pPr>
        <w:spacing w:after="0" w:line="240" w:lineRule="auto"/>
        <w:jc w:val="both"/>
        <w:rPr>
          <w:rStyle w:val="hps"/>
          <w:rFonts w:ascii="Times New Roman" w:hAnsi="Times New Roman" w:cs="Times New Roman"/>
          <w:sz w:val="28"/>
          <w:szCs w:val="28"/>
          <w:lang w:val="en-US"/>
        </w:rPr>
      </w:pPr>
      <w:r w:rsidRPr="00833635">
        <w:rPr>
          <w:rFonts w:ascii="Times New Roman" w:hAnsi="Times New Roman" w:cs="Times New Roman"/>
          <w:sz w:val="28"/>
          <w:szCs w:val="28"/>
          <w:lang w:val="en-US"/>
        </w:rPr>
        <w:t>The article discusses the reasons which led to the emergence of a new jenre of mediaart and its influence on the modern art. Also studied the concept of «videoart» as a way of application of science and technology in aesthetic purposes.</w:t>
      </w:r>
    </w:p>
    <w:p w:rsidR="00833635" w:rsidRPr="00833635" w:rsidRDefault="00833635" w:rsidP="00833635">
      <w:pPr>
        <w:spacing w:after="0" w:line="240" w:lineRule="auto"/>
        <w:jc w:val="both"/>
        <w:rPr>
          <w:rStyle w:val="hps"/>
          <w:rFonts w:ascii="Times New Roman" w:hAnsi="Times New Roman" w:cs="Times New Roman"/>
          <w:sz w:val="28"/>
          <w:szCs w:val="28"/>
          <w:lang w:val="en-US"/>
        </w:rPr>
      </w:pPr>
      <w:r w:rsidRPr="00833635">
        <w:rPr>
          <w:rStyle w:val="hps"/>
          <w:rFonts w:ascii="Times New Roman" w:hAnsi="Times New Roman" w:cs="Times New Roman"/>
          <w:sz w:val="28"/>
          <w:szCs w:val="28"/>
          <w:lang w:val="en-US"/>
        </w:rPr>
        <w:t>References: 6</w:t>
      </w:r>
    </w:p>
    <w:p w:rsidR="00833635" w:rsidRPr="00833635" w:rsidRDefault="00833635" w:rsidP="00833635">
      <w:pPr>
        <w:spacing w:after="0" w:line="240" w:lineRule="auto"/>
        <w:jc w:val="both"/>
        <w:rPr>
          <w:rStyle w:val="hps"/>
          <w:rFonts w:ascii="Times New Roman" w:hAnsi="Times New Roman" w:cs="Times New Roman"/>
          <w:sz w:val="28"/>
          <w:szCs w:val="28"/>
          <w:lang w:val="en-US"/>
        </w:rPr>
      </w:pPr>
    </w:p>
    <w:p w:rsidR="00833635" w:rsidRPr="00833635" w:rsidRDefault="00833635" w:rsidP="00833635">
      <w:pPr>
        <w:spacing w:after="0" w:line="240" w:lineRule="auto"/>
        <w:jc w:val="both"/>
        <w:rPr>
          <w:rStyle w:val="hps"/>
          <w:rFonts w:ascii="Times New Roman" w:hAnsi="Times New Roman" w:cs="Times New Roman"/>
          <w:i/>
          <w:sz w:val="28"/>
          <w:szCs w:val="28"/>
          <w:lang w:val="en-US"/>
        </w:rPr>
      </w:pPr>
      <w:r w:rsidRPr="00833635">
        <w:rPr>
          <w:rStyle w:val="hps"/>
          <w:rFonts w:ascii="Times New Roman" w:hAnsi="Times New Roman" w:cs="Times New Roman"/>
          <w:sz w:val="28"/>
          <w:szCs w:val="28"/>
          <w:u w:val="single"/>
          <w:lang w:val="en-US"/>
        </w:rPr>
        <w:t xml:space="preserve">Key words: </w:t>
      </w:r>
      <w:r w:rsidRPr="00833635">
        <w:rPr>
          <w:rStyle w:val="hps"/>
          <w:rFonts w:ascii="Times New Roman" w:hAnsi="Times New Roman" w:cs="Times New Roman"/>
          <w:i/>
          <w:sz w:val="28"/>
          <w:szCs w:val="28"/>
          <w:lang w:val="en-US"/>
        </w:rPr>
        <w:t>mediaart, videoart, technologies, science, video artist, cinema</w:t>
      </w:r>
    </w:p>
    <w:p w:rsidR="00833635" w:rsidRPr="00833635" w:rsidRDefault="00833635" w:rsidP="00833635">
      <w:pPr>
        <w:spacing w:after="0" w:line="240" w:lineRule="auto"/>
        <w:jc w:val="both"/>
        <w:rPr>
          <w:rStyle w:val="hps"/>
          <w:rFonts w:ascii="Times New Roman" w:hAnsi="Times New Roman" w:cs="Times New Roman"/>
          <w:b/>
          <w:sz w:val="28"/>
          <w:szCs w:val="28"/>
          <w:lang w:val="en-US"/>
        </w:rPr>
      </w:pPr>
    </w:p>
    <w:p w:rsidR="00833635" w:rsidRPr="00833635" w:rsidRDefault="00833635" w:rsidP="00833635">
      <w:pPr>
        <w:spacing w:after="0" w:line="240" w:lineRule="auto"/>
        <w:jc w:val="both"/>
        <w:rPr>
          <w:rFonts w:ascii="Times New Roman" w:hAnsi="Times New Roman" w:cs="Times New Roman"/>
          <w:b/>
          <w:sz w:val="28"/>
          <w:szCs w:val="28"/>
          <w:lang w:val="en-US"/>
        </w:rPr>
      </w:pPr>
      <w:r w:rsidRPr="00833635">
        <w:rPr>
          <w:rStyle w:val="hps"/>
          <w:rFonts w:ascii="Times New Roman" w:hAnsi="Times New Roman" w:cs="Times New Roman"/>
          <w:b/>
          <w:sz w:val="28"/>
          <w:szCs w:val="28"/>
          <w:lang w:val="en-US"/>
        </w:rPr>
        <w:t>Kislova Anna</w:t>
      </w:r>
      <w:r w:rsidRPr="00833635">
        <w:rPr>
          <w:rStyle w:val="hps"/>
          <w:rFonts w:ascii="Times New Roman" w:hAnsi="Times New Roman" w:cs="Times New Roman"/>
          <w:sz w:val="28"/>
          <w:szCs w:val="28"/>
          <w:lang w:val="en-US"/>
        </w:rPr>
        <w:t>, a student of Institute of Fine Arts, Humanities, and Social Sciences</w:t>
      </w:r>
    </w:p>
    <w:p w:rsidR="00833635" w:rsidRPr="00833635" w:rsidRDefault="00833635" w:rsidP="00833635">
      <w:pPr>
        <w:spacing w:after="0" w:line="240" w:lineRule="auto"/>
        <w:jc w:val="both"/>
        <w:rPr>
          <w:rStyle w:val="hps"/>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Style w:val="hps"/>
          <w:rFonts w:ascii="Times New Roman" w:hAnsi="Times New Roman" w:cs="Times New Roman"/>
          <w:b/>
          <w:sz w:val="28"/>
          <w:szCs w:val="28"/>
          <w:lang w:val="en-US"/>
        </w:rPr>
        <w:t>Soldatenko Irina</w:t>
      </w:r>
      <w:r w:rsidRPr="00833635">
        <w:rPr>
          <w:rFonts w:ascii="Times New Roman" w:hAnsi="Times New Roman" w:cs="Times New Roman"/>
          <w:sz w:val="28"/>
          <w:szCs w:val="28"/>
          <w:lang w:val="en-US"/>
        </w:rPr>
        <w:t xml:space="preserve">, </w:t>
      </w:r>
      <w:r w:rsidRPr="00833635">
        <w:rPr>
          <w:rStyle w:val="hps"/>
          <w:rFonts w:ascii="Times New Roman" w:hAnsi="Times New Roman" w:cs="Times New Roman"/>
          <w:sz w:val="28"/>
          <w:szCs w:val="28"/>
          <w:lang w:val="en-US"/>
        </w:rPr>
        <w:t>Senior Lecturer, Department of Foreign Languages for the humanities</w:t>
      </w:r>
    </w:p>
    <w:p w:rsidR="00833635" w:rsidRPr="00E22F32" w:rsidRDefault="00833635" w:rsidP="00833635">
      <w:pPr>
        <w:pStyle w:val="a7"/>
        <w:shd w:val="clear" w:color="auto" w:fill="FFFFFF"/>
        <w:spacing w:before="0" w:beforeAutospacing="0" w:after="0" w:afterAutospacing="0"/>
        <w:jc w:val="both"/>
        <w:textAlignment w:val="baseline"/>
        <w:rPr>
          <w:rFonts w:eastAsiaTheme="majorEastAsia"/>
          <w:b/>
          <w:bCs/>
          <w:sz w:val="28"/>
          <w:szCs w:val="28"/>
          <w:shd w:val="clear" w:color="auto" w:fill="FFFFFF"/>
          <w:lang w:val="en-US"/>
        </w:rPr>
      </w:pP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Что представляет собой медиаискусство? Сам по себе этот термин не имеет четкого определения, но, в основном, противопоставляется произведениям и средствам традиционного визуального искусства.</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Основным приемом медиаискусства, или, иначе говоря, медиа-арта, можно считать использование передовых технологий при создании объекта, поиск способов применения науки и технологий в эстетических целях. Художник может вдохновляться возможностями науки, имеющими какую-либо эстетическую ценность. Таким образом, наука является средством реализации идеи художника.</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 xml:space="preserve">Эксперимент в науке – это метод познания явления путем управления условиями. Неизвестный феномен становится понятен и очевиден за счет наглядности эксперимента. Эксперимент визуализирует науку, превращает в зрелищное представление, технически сконструированное учеными, что способствовало публичному представлению возможностей науки, подобно театральному спектаклю. Опыт демонстрации «невероятных» явлений впоследствии превращается в технологизированную индустрию развлечений и становится стимулом для творческого переосмысления научно-технических открытий [1]. </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Какими бы не были изобразительные средства, основной задачей искусства по-прежнему является превращение идеи, концепции в наглядную форму. С этой точки зрения можно проследить взаимодействие научной и художественной практик. Наука призвана объяснить устройство и функционирование естественных явлений, а искусство – визуально представить события реальности. В данной ситуации технологии играют роль посредника между этими сферами. Итогом сплава научных, художественных и технических методов является начало развития медиаискусства.</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 xml:space="preserve">Существует несколько жанров медиаискусства, различающихся типом используемых технологий и способом представления: видеоарт, саунд-арт, медиаинсталляция, медиаперформанс, медиаландшафт, сетевое искусство. </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rPr>
      </w:pPr>
      <w:r w:rsidRPr="00E22F32">
        <w:rPr>
          <w:sz w:val="28"/>
          <w:szCs w:val="28"/>
          <w:shd w:val="clear" w:color="auto" w:fill="FFFFFF"/>
        </w:rPr>
        <w:t>Цель статьи – рассмотреть</w:t>
      </w:r>
      <w:r w:rsidRPr="00E22F32">
        <w:rPr>
          <w:sz w:val="28"/>
          <w:szCs w:val="28"/>
        </w:rPr>
        <w:t xml:space="preserve"> причины возникновения видеоарта</w:t>
      </w:r>
      <w:r w:rsidRPr="00E22F32">
        <w:rPr>
          <w:sz w:val="28"/>
          <w:szCs w:val="28"/>
          <w:shd w:val="clear" w:color="auto" w:fill="FFFFFF"/>
        </w:rPr>
        <w:t xml:space="preserve"> и его влияние на современное искусство</w:t>
      </w:r>
      <w:r w:rsidRPr="00E22F32">
        <w:rPr>
          <w:sz w:val="28"/>
          <w:szCs w:val="28"/>
        </w:rPr>
        <w:t>, предпосылки к его появлению как к виду искусства, а также отличие видеоарта от кинематографа.</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Видеоарт начал зарождаться в конце 60-х годов в США и западной Европе, в России же видеоарт начал развиваться в 80-х годах [5]. Видеоарт достаточно близок с кино и телевидением, но при этом имеет собственную специфику и самоопределение. Видеоарт, в отличие от телевидения, не поддерживается большим капиталом с целью формирования общественного потребления, то есть существует не в коммерческих целях.</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Нам Джун Пайк - корейский художник, которого называют пионером видеоарта. Его творчество способствовало началу применения технических устройств в качестве художественных средств, наряду с традиционными материалами – красками, карандашами, глиной и т.д. Первая работа Нам Джун Пайка –«</w:t>
      </w:r>
      <w:r w:rsidRPr="00E22F32">
        <w:rPr>
          <w:i/>
          <w:sz w:val="28"/>
          <w:szCs w:val="28"/>
          <w:shd w:val="clear" w:color="auto" w:fill="FFFFFF"/>
        </w:rPr>
        <w:t>Zen for film</w:t>
      </w:r>
      <w:r w:rsidRPr="00E22F32">
        <w:rPr>
          <w:sz w:val="28"/>
          <w:szCs w:val="28"/>
          <w:shd w:val="clear" w:color="auto" w:fill="FFFFFF"/>
        </w:rPr>
        <w:t>»(</w:t>
      </w:r>
      <w:r w:rsidRPr="00E22F32">
        <w:rPr>
          <w:i/>
          <w:sz w:val="28"/>
          <w:szCs w:val="28"/>
          <w:shd w:val="clear" w:color="auto" w:fill="FFFFFF"/>
        </w:rPr>
        <w:t>Дзен для кино</w:t>
      </w:r>
      <w:r w:rsidRPr="00E22F32">
        <w:rPr>
          <w:sz w:val="28"/>
          <w:szCs w:val="28"/>
          <w:shd w:val="clear" w:color="auto" w:fill="FFFFFF"/>
        </w:rPr>
        <w:t>), 1962 – это воспроизведение пустой пленки, по сути, трансляция белого пятна [4]. Художник хотел постичь природу видеозаписи, создавая фильм исключительно ради фильма. В 1963году Пайк создает «</w:t>
      </w:r>
      <w:r w:rsidRPr="00E22F32">
        <w:rPr>
          <w:i/>
          <w:sz w:val="28"/>
          <w:szCs w:val="28"/>
          <w:shd w:val="clear" w:color="auto" w:fill="FFFFFF"/>
        </w:rPr>
        <w:t>Zenfor TV</w:t>
      </w:r>
      <w:r w:rsidRPr="00E22F32">
        <w:rPr>
          <w:sz w:val="28"/>
          <w:szCs w:val="28"/>
          <w:shd w:val="clear" w:color="auto" w:fill="FFFFFF"/>
        </w:rPr>
        <w:t>» (</w:t>
      </w:r>
      <w:r w:rsidRPr="00E22F32">
        <w:rPr>
          <w:i/>
          <w:sz w:val="28"/>
          <w:szCs w:val="28"/>
          <w:shd w:val="clear" w:color="auto" w:fill="FFFFFF"/>
        </w:rPr>
        <w:t>Дзен для телевидения</w:t>
      </w:r>
      <w:r w:rsidRPr="00E22F32">
        <w:rPr>
          <w:sz w:val="28"/>
          <w:szCs w:val="28"/>
          <w:shd w:val="clear" w:color="auto" w:fill="FFFFFF"/>
        </w:rPr>
        <w:t>) – проект с похожей концепцией, но с использованием расстроенного телевизора.</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bCs/>
          <w:sz w:val="28"/>
          <w:szCs w:val="28"/>
          <w:shd w:val="clear" w:color="auto" w:fill="FFFFFF"/>
        </w:rPr>
        <w:t>«</w:t>
      </w:r>
      <w:r w:rsidRPr="00E22F32">
        <w:rPr>
          <w:bCs/>
          <w:i/>
          <w:sz w:val="28"/>
          <w:szCs w:val="28"/>
          <w:shd w:val="clear" w:color="auto" w:fill="FFFFFF"/>
        </w:rPr>
        <w:t>Moon is the oldest TV</w:t>
      </w:r>
      <w:r w:rsidRPr="00E22F32">
        <w:rPr>
          <w:bCs/>
          <w:sz w:val="28"/>
          <w:szCs w:val="28"/>
          <w:shd w:val="clear" w:color="auto" w:fill="FFFFFF"/>
        </w:rPr>
        <w:t>» (</w:t>
      </w:r>
      <w:r w:rsidRPr="00E22F32">
        <w:rPr>
          <w:bCs/>
          <w:i/>
          <w:sz w:val="28"/>
          <w:szCs w:val="28"/>
          <w:shd w:val="clear" w:color="auto" w:fill="FFFFFF"/>
        </w:rPr>
        <w:t>Луна – телевидение прошлого</w:t>
      </w:r>
      <w:r w:rsidRPr="00E22F32">
        <w:rPr>
          <w:bCs/>
          <w:sz w:val="28"/>
          <w:szCs w:val="28"/>
          <w:shd w:val="clear" w:color="auto" w:fill="FFFFFF"/>
        </w:rPr>
        <w:t>)</w:t>
      </w:r>
      <w:r w:rsidRPr="00E22F32">
        <w:rPr>
          <w:sz w:val="28"/>
          <w:szCs w:val="28"/>
          <w:shd w:val="clear" w:color="auto" w:fill="FFFFFF"/>
        </w:rPr>
        <w:t xml:space="preserve"> – инсталляция 1965 года, состоящая из 12 телевизоров с изображениями фаз луны. Художник представил телевизор как предмет созерцания. Для Нам Джун Пайка смотреть телевизор тоже самое, что и наблюдение за природой: луной, огнем или водой. Самая знаменитая работа Нам Джун Пайка – это инсталляция «</w:t>
      </w:r>
      <w:r w:rsidRPr="00E22F32">
        <w:rPr>
          <w:i/>
          <w:sz w:val="28"/>
          <w:szCs w:val="28"/>
          <w:shd w:val="clear" w:color="auto" w:fill="FFFFFF"/>
        </w:rPr>
        <w:t>ТВ-Будда</w:t>
      </w:r>
      <w:r w:rsidRPr="00E22F32">
        <w:rPr>
          <w:sz w:val="28"/>
          <w:szCs w:val="28"/>
          <w:shd w:val="clear" w:color="auto" w:fill="FFFFFF"/>
        </w:rPr>
        <w:t>». Статуя Будды обращена к телеэкрану, на котором транслируется изображение этой же статуи Будды. «ТВ-Будда» является одной из наиболее сложно интерпретируемых работ Пайка. Её называют демонстрацией переживания времени [4], метафорой медитации или нарциссизма [3].</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В своем творчестве Нам Джун Пайк заставляет технологию телевидения играть креативную роль. Он демонстрирует колоссальное влияние телевидения на жизнь людей. По мнению художника, телевидение вместо массовых развлечений должно давать зрителю возможность творческого и философского  размышления [3].</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История существования видеоискусства насчитывает уже более 40 лет. За этот период видеоарт прошёл немалый путь: от первых в чём-то наивных видеоскульптур художника Н.Д. Пайка и эпатажных экспериментов В. Фостеля до развёрнутых, технически изощрённых видеоинсталляций постмодернистов, таких как Б. Виола, Д. Гордон, С. Дуглас, Э.-Л. Ахтила и мультимедийных работ нового поколения современных видеохудожников [6].</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Видеоарт сегодня можно встретить в лучших галереях и музеях мира, среди которых Музей американского искусства Уитни (Нью-Йорк), музей Гуг-генхейма (Нью-Йорк, Берлин), музей Метрополитен (Нью-Йорк), музей Тэйт Модерн (Лондон), Центр Жоржа Помпиду (Париж), Музей современного искусства Stedelijk Museum (Амстердам), Музей современного искусства (Барселона) и многие другие. Выставки видеоработ регулярно проводятся во всех частях света, в том числе и в России. Уже начиная с 1980-х годов в колледжах и институтах США, Великобритании, Германии ведётся обучение искусству видео, проходят всевозможные научные конференции и обсуждения проблем, связанных с институализацией, каталогизацией и демонстрацией современного видеоарта, продолжается выработка адекватных подходов и методологий изучения современных видов, жанров и направлений искусства, в том числе и видеоарта [1].</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Из отечественных публикаций следует выделить статьи о видеоискусстве в искусствоведческих изданиях и журналах К.Бохорова, Т.Горючевой, А.Джеуза, М. Мусиной, А.Исаева и др. За последние годы появилось два издания, посвященных исследованию видеоарта в России: «Антология российского видеоарта" (ред. А.Исаев) и "История российского видеоарта» (автор А. Джеуза) [2].</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Являясь технологией, на основе которой работают телекомпании всего мира, видео оказало значительное влияние на культуру, экономические и политические аспекты жизни человеческого общества, особенно в период второй половины XX века. Функция видео в культуре определяется тем, что оно подготовило и сопутствовало переходу от индустриальной эпохи к электронной эре цифровых технологий, компьютерных коммуникаций, сетевых сообществ и виртуальной реальности.</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 xml:space="preserve">Сам термин «видеоарт» вызывал множество споров в среде искусствоведов, критиков и аналитиков современного искусства. С одной стороны, начиная со времени своего появления, видео использовалось во всех сферах человеческой жизни, а не только в художественных практиках. С другой стороны, видеоискусство было уж очень близко к языку телевидения и средств масс-медиа – телевидение стало одной из излюбленных тем видеохудожников вплоть до нашего времени. Видеохудожники в своих работах часто использовали кадры из телеэфира, что делало видеопроизведение внешне похожим на телевизионные программы. </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Наконец, современный видеоарт – это почти всегда высокотехнологичный процесс работы видеохудожников с цифровыми изображениями, с применением компьютерной обработки видео, из-за чего при поверхностном рассмотрении может показаться, что видеопроизведение создано лишь с целью демонстрации всевозможных визуальных эффектов [2]. Такое положение вещей дало повод известной исследовательнице видеоарта, критику и куратору К. Хорсфилд признать видеоискусство своеобразным "обманщиком" художественного мира [1]. «Видео задействует ту же технологию, что и телевидение, и может демонстрироваться на экране так же, как и кино, но представляет собой совершенно иное явление, требующее особых зрительских навыков восприятия и понимания. Видеоарт придерживается иных перспектив и принципов, нежели те, с которыми традиционно рассматриваются художественные практики в истории искусств. Видеоискусство имеет свои собственные художественные задачи, отличные от программного дизайна и прикладной компьютерной графики» [1].</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В своей статье посвященной исследованию эволюции видеоискусства в США видеохудожница и писатель Анн-Сарджент Вустер утверждает, что интерпретации произведений видеоискусства как кинетической живописи ошибочны и неточны. «Произведения видеохудожников в наше время можно сравнить скорее с поэзией или музыкой, учитывая насколько широки изобразительные и выразительные возможности видеоискусства, опирающиеся на частое обращение к абстракции и повторяющимся ритмическим структурам» [1]. Вместе с тем, исследовательница предупреждает, что «образность» видеоискусства не может оцениваться в тех ее категориях, в которых оцениваются поэтические и музыкальные образы и стремится найти свою автономию и специфику.</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Одно из ключевых различий между видеоискусством и традиционным кинематографом – то, что те правила сюжетосложения и работы с изображением и повествованием, которые работают в кино, не действуют в видеоарте. Видеоискусство может не использовать актеров, не содержать диалогов, может быть совершенно не повествовательным. Видеохудожники создают свои произведения для того, чтобы изучать границы видео как художественного средства, для поиска новых возможностей контакта со зрителем и реализации межперсональной коммуникации. А также для своеобразных способов исследования пространства и времени через наблюдение за материальными процессами в окружающей действительности, и для того, чтобы последовательно разрушать сложившиеся стереотипы традиционного кинематографа и телевидения.</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Став в 1980-х годах явлением типично постмодернистским, видеоарт не может оцениваться с позиций традиционной «классической» эстетики, требуя выработки совершенно новых критериев и подходов к понятиям художественности, выразительности, вопросам восприятия искусства и авторства. Определение современного видеоарта часто выходит за рамки каких-либо конкретных жанровых или стилистических признаков. Работы современных видеохудожников можно охарактеризовать как исследование различных аспектов существования человека, человеческой субъективности, достоверности человеческого «я» и восприятия времени и пространства в современном технологизированном и медиализированном мире.</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 xml:space="preserve">Авторское начало очень важно для видеоискусства. Вместе с тем, видеоарт представляет собой поиск свободы в трактовке репрезентируемых смыслов со стороны воспринимающего субъекта (зрителя), многовариантность возможностей оценки им собственного опыта. Эта двойственность влияет на язык видеоарта и определяет двунаправленность оценки видеопроизведений [5]. </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При просмотре видеопроизведений сознание зрителя концентрируется на том пространстве, которое возникает между экраном и аппаратом человеческого восприятия – зрения, слуха, кинестетики. Каждый раз, воспринимая произведение видеоарта, зритель "соприкасается" с этим пространством, становясь путешественником, исследователем, роль которого заключается в движении через различные онтологические уровни и смыслы. Действие, активность сознания зрителя, различные возможности его взаимодействия с пространством видеоработы становится основой для смыслопорождения.</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Исследователь видеоискусства Анн-Сарджент Вустер, пытаясь в своём исследовании определить характерные структуры, которые задействуют видеохудожники в своих произведениях, приходит к выводу, что особенность видеопроизведений как раз заключается в отсутствии чётко фиксированной структуры, повторяющейся в различных работах. «Видео не имеет точно определённых структур и категорий, в каждом произведении видеохудожники изобретают новые структуры» [1]. </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 xml:space="preserve">Анн-Саржент Вустер видит в этом одну из проблем, связанных со сложностью восприятия неподготовленным зрителем произведений видеоискусства. Зрители часто воспринимают поток мерцающих изображений и отсутствие привычных взаимосвязей между ними исключительно как чистое визуальное движение, изображение ради самого изображения, отказываясь искать в изображении какое-либо содержание, отличное от того, что изображаемый объект обозначает сам по себе. Тем не менее, произведение видеоискусства - это всегда подвижная структура, насыщенная метафорами и сложными аллегориями, которая не приемлет фиксированных значений. «Чтобы понимать видео, необходимо наделять и перенаделять изображения смыслами» [1]. </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 xml:space="preserve">Технология видео близка к телевидению, но при этом видеоарт противопоставляется коммерческой цели телевидения в массовой медиа-культуре. Основная идея первых видеохудожников, таких как, например,  Нам Джун Пайк, заключалась в том, чтобы бороться против медиа, нужно быть ее соучастником или пользоваться ее же техническими способами [3]. </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В настоящее время перед исследователями стоит задача критического отношения к самим технологиям, логике их функционирования и использования. Медиаискусство идет путем альтернативного использования технологий, художественного экспериментирования, тем самым выявляя новые проблемы, идеи, перспективы развития технологий, при этом сохраняя главную цель искусства – воплощение идеи или концепции в реальный физический образ.</w:t>
      </w:r>
    </w:p>
    <w:p w:rsidR="00833635" w:rsidRPr="00E22F32" w:rsidRDefault="00833635" w:rsidP="00833635">
      <w:pPr>
        <w:pStyle w:val="a7"/>
        <w:shd w:val="clear" w:color="auto" w:fill="FFFFFF"/>
        <w:spacing w:before="0" w:beforeAutospacing="0" w:after="0" w:afterAutospacing="0"/>
        <w:ind w:firstLine="709"/>
        <w:jc w:val="both"/>
        <w:textAlignment w:val="baseline"/>
        <w:rPr>
          <w:sz w:val="28"/>
          <w:szCs w:val="28"/>
          <w:shd w:val="clear" w:color="auto" w:fill="FFFFFF"/>
        </w:rPr>
      </w:pPr>
      <w:r w:rsidRPr="00E22F32">
        <w:rPr>
          <w:sz w:val="28"/>
          <w:szCs w:val="28"/>
          <w:shd w:val="clear" w:color="auto" w:fill="FFFFFF"/>
        </w:rPr>
        <w:t xml:space="preserve">В современном обществе очень высока роль визуальной культуры. Видео является удобным средством и в наши дни получило достаточно широкое распространение в различных областях человеческой жизни. Оно оказалось очень информативной технологией, которая позволяет фиксировать мысли, идеи и опыт людей. Видеоарт становится все более популярным видом некоммерческого искусства, так как благодаря Интернету и высокой распространенности видеотехники почти каждый человек может внести свой вклад в его развитие. Камера используется в видеоарте для выражения художественных концепций автора. Видео становится самым распространенным форматом современного искусства. </w:t>
      </w:r>
    </w:p>
    <w:p w:rsidR="00833635" w:rsidRPr="00E22F32" w:rsidRDefault="00833635" w:rsidP="00833635">
      <w:pPr>
        <w:pStyle w:val="a7"/>
        <w:shd w:val="clear" w:color="auto" w:fill="FFFFFF"/>
        <w:spacing w:before="0" w:beforeAutospacing="0" w:after="0" w:afterAutospacing="0"/>
        <w:jc w:val="both"/>
        <w:textAlignment w:val="baseline"/>
        <w:rPr>
          <w:b/>
          <w:sz w:val="28"/>
          <w:szCs w:val="28"/>
          <w:shd w:val="clear" w:color="auto" w:fill="FFFFFF"/>
        </w:rPr>
      </w:pPr>
    </w:p>
    <w:p w:rsidR="00833635" w:rsidRPr="00E22F32" w:rsidRDefault="00833635" w:rsidP="00833635">
      <w:pPr>
        <w:pStyle w:val="a7"/>
        <w:shd w:val="clear" w:color="auto" w:fill="FFFFFF"/>
        <w:spacing w:before="0" w:beforeAutospacing="0" w:after="0" w:afterAutospacing="0"/>
        <w:jc w:val="center"/>
        <w:textAlignment w:val="baseline"/>
        <w:rPr>
          <w:b/>
          <w:sz w:val="28"/>
          <w:szCs w:val="28"/>
          <w:shd w:val="clear" w:color="auto" w:fill="FFFFFF"/>
          <w:lang w:val="en-US"/>
        </w:rPr>
      </w:pPr>
      <w:r w:rsidRPr="00E22F32">
        <w:rPr>
          <w:b/>
          <w:sz w:val="28"/>
          <w:szCs w:val="28"/>
          <w:shd w:val="clear" w:color="auto" w:fill="FFFFFF"/>
        </w:rPr>
        <w:t>Библиографический список</w:t>
      </w:r>
    </w:p>
    <w:p w:rsidR="00833635" w:rsidRPr="00E22F32" w:rsidRDefault="00833635" w:rsidP="00833635">
      <w:pPr>
        <w:pStyle w:val="a7"/>
        <w:shd w:val="clear" w:color="auto" w:fill="FFFFFF"/>
        <w:spacing w:before="0" w:beforeAutospacing="0" w:after="0" w:afterAutospacing="0"/>
        <w:jc w:val="both"/>
        <w:textAlignment w:val="baseline"/>
        <w:rPr>
          <w:sz w:val="28"/>
          <w:szCs w:val="28"/>
          <w:shd w:val="clear" w:color="auto" w:fill="FFFFFF"/>
        </w:rPr>
      </w:pPr>
    </w:p>
    <w:p w:rsidR="00833635" w:rsidRPr="00E22F32" w:rsidRDefault="00833635" w:rsidP="00833635">
      <w:pPr>
        <w:pStyle w:val="a5"/>
        <w:numPr>
          <w:ilvl w:val="0"/>
          <w:numId w:val="16"/>
        </w:numPr>
        <w:spacing w:after="0" w:line="240" w:lineRule="auto"/>
        <w:jc w:val="both"/>
        <w:rPr>
          <w:rFonts w:ascii="Times New Roman" w:eastAsia="Times New Roman" w:hAnsi="Times New Roman" w:cs="Times New Roman"/>
          <w:sz w:val="28"/>
          <w:szCs w:val="28"/>
        </w:rPr>
      </w:pPr>
      <w:r w:rsidRPr="00E22F32">
        <w:rPr>
          <w:rFonts w:ascii="Times New Roman" w:hAnsi="Times New Roman" w:cs="Times New Roman"/>
          <w:sz w:val="28"/>
          <w:szCs w:val="28"/>
          <w:lang w:val="ru-RU"/>
        </w:rPr>
        <w:t xml:space="preserve">Введение в историю современного искусства: </w:t>
      </w:r>
      <w:r w:rsidRPr="00E22F32">
        <w:rPr>
          <w:rFonts w:ascii="Times New Roman" w:eastAsia="Times New Roman" w:hAnsi="Times New Roman" w:cs="Times New Roman"/>
          <w:sz w:val="28"/>
          <w:szCs w:val="28"/>
          <w:lang w:val="ru-RU"/>
        </w:rPr>
        <w:t xml:space="preserve">[Электронный ресурс]. </w:t>
      </w:r>
      <w:r w:rsidRPr="00E22F32">
        <w:rPr>
          <w:rFonts w:ascii="Times New Roman" w:eastAsia="Times New Roman" w:hAnsi="Times New Roman" w:cs="Times New Roman"/>
          <w:sz w:val="28"/>
          <w:szCs w:val="28"/>
        </w:rPr>
        <w:t xml:space="preserve">ULR: </w:t>
      </w:r>
      <w:hyperlink r:id="rId26" w:history="1">
        <w:r w:rsidRPr="00E22F32">
          <w:rPr>
            <w:rStyle w:val="a6"/>
            <w:rFonts w:ascii="Times New Roman" w:hAnsi="Times New Roman"/>
            <w:color w:val="auto"/>
            <w:sz w:val="28"/>
            <w:szCs w:val="28"/>
          </w:rPr>
          <w:t>http://ap.rsuh.ru/</w:t>
        </w:r>
      </w:hyperlink>
      <w:r w:rsidRPr="00E22F32">
        <w:rPr>
          <w:rFonts w:ascii="Times New Roman" w:eastAsia="Times New Roman" w:hAnsi="Times New Roman" w:cs="Times New Roman"/>
          <w:sz w:val="28"/>
          <w:szCs w:val="28"/>
        </w:rPr>
        <w:t>. (Дата обращения: 22.10.2015).</w:t>
      </w:r>
    </w:p>
    <w:p w:rsidR="00833635" w:rsidRPr="00E22F32" w:rsidRDefault="00833635" w:rsidP="00833635">
      <w:pPr>
        <w:pStyle w:val="a5"/>
        <w:numPr>
          <w:ilvl w:val="0"/>
          <w:numId w:val="16"/>
        </w:numPr>
        <w:spacing w:after="0" w:line="240" w:lineRule="auto"/>
        <w:jc w:val="both"/>
        <w:rPr>
          <w:rFonts w:ascii="Times New Roman" w:eastAsia="Times New Roman" w:hAnsi="Times New Roman" w:cs="Times New Roman"/>
          <w:sz w:val="28"/>
          <w:szCs w:val="28"/>
          <w:lang w:val="ru-RU"/>
        </w:rPr>
      </w:pPr>
      <w:r w:rsidRPr="00E22F32">
        <w:rPr>
          <w:rFonts w:ascii="Times New Roman" w:hAnsi="Times New Roman" w:cs="Times New Roman"/>
          <w:sz w:val="28"/>
          <w:szCs w:val="28"/>
          <w:lang w:val="ru-RU"/>
        </w:rPr>
        <w:t xml:space="preserve">Деникин А. «Новая нарративность» и дизъюнктивнок повествование в видеоарте 1970-80-х годов: Российский  государственный гуманитарный университет №2, 2011:  </w:t>
      </w:r>
      <w:r w:rsidRPr="00E22F32">
        <w:rPr>
          <w:rFonts w:ascii="Times New Roman" w:hAnsi="Times New Roman" w:cs="Times New Roman"/>
          <w:sz w:val="28"/>
          <w:szCs w:val="28"/>
          <w:shd w:val="clear" w:color="auto" w:fill="FFFFFF"/>
          <w:lang w:val="ru-RU"/>
        </w:rPr>
        <w:t xml:space="preserve">[Электронный ресурс]. </w:t>
      </w:r>
      <w:r w:rsidRPr="00E22F32">
        <w:rPr>
          <w:rFonts w:ascii="Times New Roman" w:hAnsi="Times New Roman" w:cs="Times New Roman"/>
          <w:sz w:val="28"/>
          <w:szCs w:val="28"/>
        </w:rPr>
        <w:t>ULR</w:t>
      </w:r>
      <w:r w:rsidRPr="00E22F32">
        <w:rPr>
          <w:rFonts w:ascii="Times New Roman" w:hAnsi="Times New Roman" w:cs="Times New Roman"/>
          <w:sz w:val="28"/>
          <w:szCs w:val="28"/>
          <w:lang w:val="ru-RU"/>
        </w:rPr>
        <w:t xml:space="preserve">: </w:t>
      </w:r>
      <w:hyperlink r:id="rId27" w:history="1">
        <w:r w:rsidRPr="00E22F32">
          <w:rPr>
            <w:rStyle w:val="a6"/>
            <w:rFonts w:ascii="Times New Roman" w:hAnsi="Times New Roman"/>
            <w:color w:val="auto"/>
            <w:sz w:val="28"/>
            <w:szCs w:val="28"/>
          </w:rPr>
          <w:t>http</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articult</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rsuh</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ru</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upload</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articult</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journal</w:t>
        </w:r>
        <w:r w:rsidRPr="00E22F32">
          <w:rPr>
            <w:rStyle w:val="a6"/>
            <w:rFonts w:ascii="Times New Roman" w:hAnsi="Times New Roman"/>
            <w:color w:val="auto"/>
            <w:sz w:val="28"/>
            <w:szCs w:val="28"/>
            <w:lang w:val="ru-RU"/>
          </w:rPr>
          <w:t>_</w:t>
        </w:r>
        <w:r w:rsidRPr="00E22F32">
          <w:rPr>
            <w:rStyle w:val="a6"/>
            <w:rFonts w:ascii="Times New Roman" w:hAnsi="Times New Roman"/>
            <w:color w:val="auto"/>
            <w:sz w:val="28"/>
            <w:szCs w:val="28"/>
          </w:rPr>
          <w:t>content</w:t>
        </w:r>
        <w:r w:rsidRPr="00E22F32">
          <w:rPr>
            <w:rStyle w:val="a6"/>
            <w:rFonts w:ascii="Times New Roman" w:hAnsi="Times New Roman"/>
            <w:color w:val="auto"/>
            <w:sz w:val="28"/>
            <w:szCs w:val="28"/>
            <w:lang w:val="ru-RU"/>
          </w:rPr>
          <w:t>/</w:t>
        </w:r>
      </w:hyperlink>
      <w:r w:rsidRPr="00E22F32">
        <w:rPr>
          <w:rFonts w:ascii="Times New Roman" w:hAnsi="Times New Roman" w:cs="Times New Roman"/>
          <w:sz w:val="28"/>
          <w:szCs w:val="28"/>
          <w:lang w:val="ru-RU"/>
        </w:rPr>
        <w:t xml:space="preserve">. </w:t>
      </w:r>
      <w:r w:rsidRPr="00E22F32">
        <w:rPr>
          <w:rFonts w:ascii="Times New Roman" w:eastAsia="Times New Roman" w:hAnsi="Times New Roman" w:cs="Times New Roman"/>
          <w:sz w:val="28"/>
          <w:szCs w:val="28"/>
          <w:lang w:val="ru-RU"/>
        </w:rPr>
        <w:t>(Дата обращения: 02.10.2015).</w:t>
      </w:r>
    </w:p>
    <w:p w:rsidR="00833635" w:rsidRPr="00E22F32" w:rsidRDefault="00833635" w:rsidP="00833635">
      <w:pPr>
        <w:pStyle w:val="a7"/>
        <w:numPr>
          <w:ilvl w:val="0"/>
          <w:numId w:val="16"/>
        </w:numPr>
        <w:shd w:val="clear" w:color="auto" w:fill="FFFFFF"/>
        <w:spacing w:before="0" w:beforeAutospacing="0" w:after="0" w:afterAutospacing="0"/>
        <w:jc w:val="both"/>
        <w:textAlignment w:val="baseline"/>
        <w:rPr>
          <w:sz w:val="28"/>
          <w:szCs w:val="28"/>
          <w:shd w:val="clear" w:color="auto" w:fill="FFFFFF"/>
        </w:rPr>
      </w:pPr>
      <w:r w:rsidRPr="00E22F32">
        <w:rPr>
          <w:sz w:val="28"/>
          <w:szCs w:val="28"/>
          <w:shd w:val="clear" w:color="auto" w:fill="FFFFFF"/>
        </w:rPr>
        <w:t xml:space="preserve">Нам Джун Пайк: [Электронный ресурс]. </w:t>
      </w:r>
      <w:r w:rsidRPr="00E22F32">
        <w:rPr>
          <w:sz w:val="28"/>
          <w:szCs w:val="28"/>
          <w:lang w:val="en-US"/>
        </w:rPr>
        <w:t>ULR</w:t>
      </w:r>
      <w:r w:rsidRPr="00E22F32">
        <w:rPr>
          <w:sz w:val="28"/>
          <w:szCs w:val="28"/>
        </w:rPr>
        <w:t>:</w:t>
      </w:r>
      <w:r w:rsidRPr="00E22F32">
        <w:rPr>
          <w:sz w:val="28"/>
          <w:szCs w:val="28"/>
          <w:shd w:val="clear" w:color="auto" w:fill="FFFFFF"/>
          <w:lang w:val="en-US"/>
        </w:rPr>
        <w:t>http</w:t>
      </w:r>
      <w:r w:rsidRPr="00E22F32">
        <w:rPr>
          <w:sz w:val="28"/>
          <w:szCs w:val="28"/>
          <w:shd w:val="clear" w:color="auto" w:fill="FFFFFF"/>
        </w:rPr>
        <w:t>://</w:t>
      </w:r>
      <w:r w:rsidRPr="00E22F32">
        <w:rPr>
          <w:sz w:val="28"/>
          <w:szCs w:val="28"/>
          <w:shd w:val="clear" w:color="auto" w:fill="FFFFFF"/>
          <w:lang w:val="en-US"/>
        </w:rPr>
        <w:t>sovremennoe</w:t>
      </w:r>
      <w:r w:rsidRPr="00E22F32">
        <w:rPr>
          <w:sz w:val="28"/>
          <w:szCs w:val="28"/>
          <w:shd w:val="clear" w:color="auto" w:fill="FFFFFF"/>
        </w:rPr>
        <w:t>-</w:t>
      </w:r>
      <w:r w:rsidRPr="00E22F32">
        <w:rPr>
          <w:sz w:val="28"/>
          <w:szCs w:val="28"/>
          <w:shd w:val="clear" w:color="auto" w:fill="FFFFFF"/>
          <w:lang w:val="en-US"/>
        </w:rPr>
        <w:t>iskusstvo</w:t>
      </w:r>
      <w:r w:rsidRPr="00E22F32">
        <w:rPr>
          <w:sz w:val="28"/>
          <w:szCs w:val="28"/>
          <w:shd w:val="clear" w:color="auto" w:fill="FFFFFF"/>
        </w:rPr>
        <w:t>.</w:t>
      </w:r>
      <w:r w:rsidRPr="00E22F32">
        <w:rPr>
          <w:sz w:val="28"/>
          <w:szCs w:val="28"/>
          <w:shd w:val="clear" w:color="auto" w:fill="FFFFFF"/>
          <w:lang w:val="en-US"/>
        </w:rPr>
        <w:t>ru</w:t>
      </w:r>
      <w:r w:rsidRPr="00E22F32">
        <w:rPr>
          <w:sz w:val="28"/>
          <w:szCs w:val="28"/>
          <w:shd w:val="clear" w:color="auto" w:fill="FFFFFF"/>
        </w:rPr>
        <w:t>/</w:t>
      </w:r>
      <w:r w:rsidRPr="00E22F32">
        <w:rPr>
          <w:sz w:val="28"/>
          <w:szCs w:val="28"/>
          <w:shd w:val="clear" w:color="auto" w:fill="FFFFFF"/>
          <w:lang w:val="en-US"/>
        </w:rPr>
        <w:t>hudozhniki</w:t>
      </w:r>
      <w:r w:rsidRPr="00E22F32">
        <w:rPr>
          <w:sz w:val="28"/>
          <w:szCs w:val="28"/>
          <w:shd w:val="clear" w:color="auto" w:fill="FFFFFF"/>
        </w:rPr>
        <w:t>/</w:t>
      </w:r>
      <w:r w:rsidRPr="00E22F32">
        <w:rPr>
          <w:sz w:val="28"/>
          <w:szCs w:val="28"/>
          <w:shd w:val="clear" w:color="auto" w:fill="FFFFFF"/>
          <w:lang w:val="en-US"/>
        </w:rPr>
        <w:t>nam</w:t>
      </w:r>
      <w:r w:rsidRPr="00E22F32">
        <w:rPr>
          <w:sz w:val="28"/>
          <w:szCs w:val="28"/>
          <w:shd w:val="clear" w:color="auto" w:fill="FFFFFF"/>
        </w:rPr>
        <w:t>-</w:t>
      </w:r>
      <w:r w:rsidRPr="00E22F32">
        <w:rPr>
          <w:sz w:val="28"/>
          <w:szCs w:val="28"/>
          <w:shd w:val="clear" w:color="auto" w:fill="FFFFFF"/>
          <w:lang w:val="en-US"/>
        </w:rPr>
        <w:t>dzhun</w:t>
      </w:r>
      <w:r w:rsidRPr="00E22F32">
        <w:rPr>
          <w:sz w:val="28"/>
          <w:szCs w:val="28"/>
          <w:shd w:val="clear" w:color="auto" w:fill="FFFFFF"/>
        </w:rPr>
        <w:t>-</w:t>
      </w:r>
      <w:r w:rsidRPr="00E22F32">
        <w:rPr>
          <w:sz w:val="28"/>
          <w:szCs w:val="28"/>
          <w:shd w:val="clear" w:color="auto" w:fill="FFFFFF"/>
          <w:lang w:val="en-US"/>
        </w:rPr>
        <w:t>pajk</w:t>
      </w:r>
      <w:r w:rsidRPr="00E22F32">
        <w:rPr>
          <w:sz w:val="28"/>
          <w:szCs w:val="28"/>
          <w:shd w:val="clear" w:color="auto" w:fill="FFFFFF"/>
        </w:rPr>
        <w:t xml:space="preserve">/. </w:t>
      </w:r>
      <w:r w:rsidRPr="00E22F32">
        <w:rPr>
          <w:sz w:val="28"/>
          <w:szCs w:val="28"/>
        </w:rPr>
        <w:t>(Дата обращения: 20.10.2015).</w:t>
      </w:r>
    </w:p>
    <w:p w:rsidR="00833635" w:rsidRPr="00E22F32" w:rsidRDefault="00833635" w:rsidP="00833635">
      <w:pPr>
        <w:pStyle w:val="a7"/>
        <w:numPr>
          <w:ilvl w:val="0"/>
          <w:numId w:val="16"/>
        </w:numPr>
        <w:shd w:val="clear" w:color="auto" w:fill="FFFFFF"/>
        <w:spacing w:before="0" w:beforeAutospacing="0" w:after="0" w:afterAutospacing="0"/>
        <w:jc w:val="both"/>
        <w:textAlignment w:val="baseline"/>
        <w:rPr>
          <w:sz w:val="28"/>
          <w:szCs w:val="28"/>
          <w:shd w:val="clear" w:color="auto" w:fill="FFFFFF"/>
        </w:rPr>
      </w:pPr>
      <w:r w:rsidRPr="00E22F32">
        <w:rPr>
          <w:sz w:val="28"/>
          <w:szCs w:val="28"/>
          <w:shd w:val="clear" w:color="auto" w:fill="FFFFFF"/>
        </w:rPr>
        <w:t xml:space="preserve">Пайк Нам Джун:[Электронный ресурс]. </w:t>
      </w:r>
      <w:r w:rsidRPr="00E22F32">
        <w:rPr>
          <w:sz w:val="28"/>
          <w:szCs w:val="28"/>
          <w:lang w:val="en-US"/>
        </w:rPr>
        <w:t>ULR</w:t>
      </w:r>
      <w:r w:rsidRPr="00E22F32">
        <w:rPr>
          <w:sz w:val="28"/>
          <w:szCs w:val="28"/>
        </w:rPr>
        <w:t>:</w:t>
      </w:r>
      <w:r w:rsidRPr="00E22F32">
        <w:rPr>
          <w:sz w:val="28"/>
          <w:szCs w:val="28"/>
          <w:shd w:val="clear" w:color="auto" w:fill="FFFFFF"/>
          <w:lang w:val="en-US"/>
        </w:rPr>
        <w:t>http</w:t>
      </w:r>
      <w:r w:rsidRPr="00E22F32">
        <w:rPr>
          <w:sz w:val="28"/>
          <w:szCs w:val="28"/>
          <w:shd w:val="clear" w:color="auto" w:fill="FFFFFF"/>
        </w:rPr>
        <w:t>://</w:t>
      </w:r>
      <w:r w:rsidRPr="00E22F32">
        <w:rPr>
          <w:sz w:val="28"/>
          <w:szCs w:val="28"/>
          <w:shd w:val="clear" w:color="auto" w:fill="FFFFFF"/>
          <w:lang w:val="en-US"/>
        </w:rPr>
        <w:t>artuzel</w:t>
      </w:r>
      <w:r w:rsidRPr="00E22F32">
        <w:rPr>
          <w:sz w:val="28"/>
          <w:szCs w:val="28"/>
          <w:shd w:val="clear" w:color="auto" w:fill="FFFFFF"/>
        </w:rPr>
        <w:t>.</w:t>
      </w:r>
      <w:r w:rsidRPr="00E22F32">
        <w:rPr>
          <w:sz w:val="28"/>
          <w:szCs w:val="28"/>
          <w:shd w:val="clear" w:color="auto" w:fill="FFFFFF"/>
          <w:lang w:val="en-US"/>
        </w:rPr>
        <w:t>com</w:t>
      </w:r>
      <w:r w:rsidRPr="00E22F32">
        <w:rPr>
          <w:sz w:val="28"/>
          <w:szCs w:val="28"/>
          <w:shd w:val="clear" w:color="auto" w:fill="FFFFFF"/>
        </w:rPr>
        <w:t>/.</w:t>
      </w:r>
      <w:r w:rsidRPr="00E22F32">
        <w:rPr>
          <w:sz w:val="28"/>
          <w:szCs w:val="28"/>
        </w:rPr>
        <w:t>(Дата обращения: 01.10.2015).</w:t>
      </w:r>
    </w:p>
    <w:p w:rsidR="00833635" w:rsidRPr="00E22F32" w:rsidRDefault="00833635" w:rsidP="00833635">
      <w:pPr>
        <w:pStyle w:val="a7"/>
        <w:numPr>
          <w:ilvl w:val="0"/>
          <w:numId w:val="16"/>
        </w:numPr>
        <w:shd w:val="clear" w:color="auto" w:fill="FFFFFF"/>
        <w:spacing w:before="0" w:beforeAutospacing="0" w:after="0" w:afterAutospacing="0"/>
        <w:jc w:val="both"/>
        <w:textAlignment w:val="baseline"/>
        <w:rPr>
          <w:sz w:val="28"/>
          <w:szCs w:val="28"/>
          <w:shd w:val="clear" w:color="auto" w:fill="FFFFFF"/>
        </w:rPr>
      </w:pPr>
      <w:r w:rsidRPr="00E22F32">
        <w:rPr>
          <w:sz w:val="28"/>
          <w:szCs w:val="28"/>
          <w:shd w:val="clear" w:color="auto" w:fill="FFFFFF"/>
        </w:rPr>
        <w:t xml:space="preserve">Томашвили А.А. Дискурсивные аспекты взаимоотношения видеоарта и телевидения на примере работ российских видеохудожников периода 1985 – 2000 гг: Информационный гуманитарный портал №10, 2010: [Электронный ресурс]. </w:t>
      </w:r>
      <w:r w:rsidRPr="00E22F32">
        <w:rPr>
          <w:sz w:val="28"/>
          <w:szCs w:val="28"/>
          <w:lang w:val="en-US"/>
        </w:rPr>
        <w:t>ULR</w:t>
      </w:r>
      <w:r w:rsidRPr="00E22F32">
        <w:rPr>
          <w:sz w:val="28"/>
          <w:szCs w:val="28"/>
        </w:rPr>
        <w:t xml:space="preserve">: </w:t>
      </w:r>
      <w:hyperlink r:id="rId28" w:history="1">
        <w:r w:rsidRPr="00E22F32">
          <w:rPr>
            <w:rStyle w:val="a6"/>
            <w:color w:val="auto"/>
            <w:sz w:val="28"/>
            <w:szCs w:val="28"/>
          </w:rPr>
          <w:t>www.zpu-journal.ru</w:t>
        </w:r>
      </w:hyperlink>
      <w:r w:rsidRPr="00E22F32">
        <w:rPr>
          <w:sz w:val="28"/>
          <w:szCs w:val="28"/>
        </w:rPr>
        <w:t>. (Дата обращения: 29.09.2015).</w:t>
      </w:r>
    </w:p>
    <w:p w:rsidR="00833635" w:rsidRPr="00E22F32" w:rsidRDefault="00833635" w:rsidP="00833635">
      <w:pPr>
        <w:pStyle w:val="a7"/>
        <w:numPr>
          <w:ilvl w:val="0"/>
          <w:numId w:val="16"/>
        </w:numPr>
        <w:shd w:val="clear" w:color="auto" w:fill="FFFFFF"/>
        <w:spacing w:before="0" w:beforeAutospacing="0" w:after="0" w:afterAutospacing="0"/>
        <w:jc w:val="both"/>
        <w:textAlignment w:val="baseline"/>
        <w:rPr>
          <w:sz w:val="28"/>
          <w:szCs w:val="28"/>
          <w:shd w:val="clear" w:color="auto" w:fill="FFFFFF"/>
          <w:lang w:val="en-US"/>
        </w:rPr>
      </w:pPr>
      <w:r w:rsidRPr="00E22F32">
        <w:rPr>
          <w:sz w:val="28"/>
          <w:szCs w:val="28"/>
          <w:shd w:val="clear" w:color="auto" w:fill="FFFFFF"/>
        </w:rPr>
        <w:t xml:space="preserve">Эстетические и технологические эксперименты российского видеоискусства. Взаимодействие искусства, науки и технологий. 2002:  [Электронный ресурс]. </w:t>
      </w:r>
      <w:r w:rsidRPr="00E22F32">
        <w:rPr>
          <w:sz w:val="28"/>
          <w:szCs w:val="28"/>
          <w:lang w:val="en-US"/>
        </w:rPr>
        <w:t>ULR</w:t>
      </w:r>
      <w:r w:rsidRPr="00E22F32">
        <w:rPr>
          <w:sz w:val="28"/>
          <w:szCs w:val="28"/>
        </w:rPr>
        <w:t>:</w:t>
      </w:r>
      <w:hyperlink r:id="rId29" w:history="1">
        <w:r w:rsidRPr="00E22F32">
          <w:rPr>
            <w:rStyle w:val="a6"/>
            <w:color w:val="auto"/>
            <w:sz w:val="28"/>
            <w:szCs w:val="28"/>
          </w:rPr>
          <w:t>http://www.old.mediaartlab.ru</w:t>
        </w:r>
      </w:hyperlink>
      <w:r w:rsidRPr="00E22F32">
        <w:rPr>
          <w:sz w:val="28"/>
          <w:szCs w:val="28"/>
        </w:rPr>
        <w:t>. (Дата обращения: 29.09.2015).</w:t>
      </w: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К ВОПРОСУ О ФУНКЦИОНИРОВАНИИ АРХАИЗМОВ В ТЕКСТАХ</w:t>
      </w: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СОВРЕМЕННЫХ НЕМЕЦКИХ ФОЛК-РОК ГРУПП</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В. А. Клейнерман, П. И. Болдаков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В статье анализируются архаизмы в текстах современных немецких фолк-рок групп. Авторы классифицируют выявленные архаизмы по типологическим признакам, приводят примеры для каждой категории. В статье предпринимается попытка рассмотреть функционирование архаизмов в языке с философско-эстетической точки зрения.</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4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архаизм, классификация архаизмов, лексический состав языка, риторические фигуры</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 xml:space="preserve">Клейнерман Владимир Алексеевич, </w:t>
      </w:r>
      <w:r w:rsidRPr="00E22F32">
        <w:rPr>
          <w:rFonts w:ascii="Times New Roman" w:hAnsi="Times New Roman" w:cs="Times New Roman"/>
          <w:sz w:val="28"/>
          <w:szCs w:val="28"/>
        </w:rPr>
        <w:t>студент группы ЭСТб-13-1 института энергетики ИРНИТУ</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 xml:space="preserve">Болдаков Павел Иннокентьевич, </w:t>
      </w:r>
      <w:r w:rsidRPr="00E22F32">
        <w:rPr>
          <w:rFonts w:ascii="Times New Roman" w:hAnsi="Times New Roman" w:cs="Times New Roman"/>
          <w:sz w:val="28"/>
          <w:szCs w:val="28"/>
        </w:rPr>
        <w:t>канд. филол. наук, доцент кафедры иностранных языков для технических специальностей № 2 ИРНИТУ</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center"/>
        <w:rPr>
          <w:rFonts w:ascii="Times New Roman" w:hAnsi="Times New Roman" w:cs="Times New Roman"/>
          <w:b/>
          <w:sz w:val="28"/>
          <w:szCs w:val="28"/>
          <w:lang w:val="de-DE"/>
        </w:rPr>
      </w:pPr>
      <w:r w:rsidRPr="00E22F32">
        <w:rPr>
          <w:rFonts w:ascii="Times New Roman" w:hAnsi="Times New Roman" w:cs="Times New Roman"/>
          <w:b/>
          <w:sz w:val="28"/>
          <w:szCs w:val="28"/>
          <w:lang w:val="de-DE"/>
        </w:rPr>
        <w:t>DIE FUNKTION DER ARCHAISMEN IN DEN TEXTEN DER MODERNEN</w:t>
      </w:r>
    </w:p>
    <w:p w:rsidR="00833635" w:rsidRPr="00E22F32" w:rsidRDefault="00833635" w:rsidP="00833635">
      <w:pPr>
        <w:spacing w:after="0" w:line="240" w:lineRule="auto"/>
        <w:jc w:val="center"/>
        <w:rPr>
          <w:rFonts w:ascii="Times New Roman" w:hAnsi="Times New Roman" w:cs="Times New Roman"/>
          <w:b/>
          <w:sz w:val="28"/>
          <w:szCs w:val="28"/>
          <w:lang w:val="de-DE"/>
        </w:rPr>
      </w:pPr>
      <w:r w:rsidRPr="00E22F32">
        <w:rPr>
          <w:rFonts w:ascii="Times New Roman" w:hAnsi="Times New Roman" w:cs="Times New Roman"/>
          <w:b/>
          <w:sz w:val="28"/>
          <w:szCs w:val="28"/>
          <w:lang w:val="de-DE"/>
        </w:rPr>
        <w:t>DEUTSCHEN FOLK-ROCK BANDS</w:t>
      </w:r>
    </w:p>
    <w:p w:rsidR="00833635" w:rsidRPr="00E22F32" w:rsidRDefault="00833635" w:rsidP="00833635">
      <w:pPr>
        <w:spacing w:after="0" w:line="240" w:lineRule="auto"/>
        <w:jc w:val="both"/>
        <w:rPr>
          <w:rFonts w:ascii="Times New Roman" w:hAnsi="Times New Roman" w:cs="Times New Roman"/>
          <w:b/>
          <w:sz w:val="28"/>
          <w:szCs w:val="28"/>
          <w:lang w:val="de-DE"/>
        </w:rPr>
      </w:pPr>
    </w:p>
    <w:p w:rsidR="00833635" w:rsidRPr="00E22F32" w:rsidRDefault="00833635" w:rsidP="00833635">
      <w:pPr>
        <w:spacing w:after="0" w:line="240" w:lineRule="auto"/>
        <w:jc w:val="right"/>
        <w:rPr>
          <w:rFonts w:ascii="Times New Roman" w:hAnsi="Times New Roman" w:cs="Times New Roman"/>
          <w:b/>
          <w:sz w:val="28"/>
          <w:szCs w:val="28"/>
          <w:lang w:val="de-DE"/>
        </w:rPr>
      </w:pPr>
      <w:r w:rsidRPr="00E22F32">
        <w:rPr>
          <w:rFonts w:ascii="Times New Roman" w:hAnsi="Times New Roman" w:cs="Times New Roman"/>
          <w:b/>
          <w:sz w:val="28"/>
          <w:szCs w:val="28"/>
          <w:lang w:val="de-DE"/>
        </w:rPr>
        <w:t>V. Kleinerman, P. Boldakov</w:t>
      </w:r>
    </w:p>
    <w:p w:rsidR="00833635" w:rsidRPr="00E22F32" w:rsidRDefault="00833635" w:rsidP="00833635">
      <w:pPr>
        <w:spacing w:after="0" w:line="240" w:lineRule="auto"/>
        <w:jc w:val="both"/>
        <w:rPr>
          <w:rFonts w:ascii="Times New Roman" w:hAnsi="Times New Roman" w:cs="Times New Roman"/>
          <w:b/>
          <w:sz w:val="28"/>
          <w:szCs w:val="28"/>
          <w:lang w:val="de-DE"/>
        </w:rPr>
      </w:pP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b/>
          <w:sz w:val="28"/>
          <w:szCs w:val="28"/>
          <w:lang w:val="de-DE"/>
        </w:rPr>
        <w:t xml:space="preserve">Kleinerman Vladimir, </w:t>
      </w:r>
      <w:r>
        <w:rPr>
          <w:rFonts w:ascii="Times New Roman" w:hAnsi="Times New Roman" w:cs="Times New Roman"/>
          <w:sz w:val="28"/>
          <w:szCs w:val="28"/>
          <w:lang w:val="de-DE"/>
        </w:rPr>
        <w:t xml:space="preserve">Student </w:t>
      </w:r>
      <w:r w:rsidRPr="00E22F32">
        <w:rPr>
          <w:rFonts w:ascii="Times New Roman" w:hAnsi="Times New Roman" w:cs="Times New Roman"/>
          <w:sz w:val="28"/>
          <w:szCs w:val="28"/>
          <w:lang w:val="de-DE"/>
        </w:rPr>
        <w:t>des Energetikinstitutes der IRNITU</w:t>
      </w:r>
    </w:p>
    <w:p w:rsidR="00833635" w:rsidRPr="00E22F32" w:rsidRDefault="00833635" w:rsidP="00833635">
      <w:pPr>
        <w:spacing w:after="0" w:line="240" w:lineRule="auto"/>
        <w:jc w:val="both"/>
        <w:rPr>
          <w:rFonts w:ascii="Times New Roman" w:hAnsi="Times New Roman" w:cs="Times New Roman"/>
          <w:b/>
          <w:sz w:val="28"/>
          <w:szCs w:val="28"/>
          <w:lang w:val="de-DE"/>
        </w:rPr>
      </w:pPr>
    </w:p>
    <w:p w:rsidR="00833635" w:rsidRPr="00E22F32" w:rsidRDefault="00833635" w:rsidP="00833635">
      <w:pPr>
        <w:spacing w:after="0" w:line="240" w:lineRule="auto"/>
        <w:jc w:val="both"/>
        <w:rPr>
          <w:rFonts w:ascii="Times New Roman" w:hAnsi="Times New Roman" w:cs="Times New Roman"/>
          <w:b/>
          <w:sz w:val="28"/>
          <w:szCs w:val="28"/>
          <w:lang w:val="de-DE"/>
        </w:rPr>
      </w:pPr>
      <w:r w:rsidRPr="00E22F32">
        <w:rPr>
          <w:rFonts w:ascii="Times New Roman" w:hAnsi="Times New Roman" w:cs="Times New Roman"/>
          <w:b/>
          <w:sz w:val="28"/>
          <w:szCs w:val="28"/>
          <w:lang w:val="de-DE"/>
        </w:rPr>
        <w:t>Boldakov</w:t>
      </w:r>
      <w:r>
        <w:rPr>
          <w:rFonts w:ascii="Times New Roman" w:hAnsi="Times New Roman" w:cs="Times New Roman"/>
          <w:b/>
          <w:sz w:val="28"/>
          <w:szCs w:val="28"/>
          <w:lang w:val="de-DE"/>
        </w:rPr>
        <w:t xml:space="preserve"> Pav</w:t>
      </w:r>
      <w:r w:rsidRPr="00E22F32">
        <w:rPr>
          <w:rFonts w:ascii="Times New Roman" w:hAnsi="Times New Roman" w:cs="Times New Roman"/>
          <w:b/>
          <w:sz w:val="28"/>
          <w:szCs w:val="28"/>
          <w:lang w:val="de-DE"/>
        </w:rPr>
        <w:t xml:space="preserve">el, </w:t>
      </w:r>
      <w:r w:rsidRPr="00E22F32">
        <w:rPr>
          <w:rFonts w:ascii="Times New Roman" w:hAnsi="Times New Roman" w:cs="Times New Roman"/>
          <w:sz w:val="28"/>
          <w:szCs w:val="28"/>
          <w:lang w:val="de-DE"/>
        </w:rPr>
        <w:t>Doktor der Philologie, Dozent des Lehrstuhls für Fremdsprachen für technische Studiengänge №2 der IRNITU</w:t>
      </w: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In dem gegebenen Artikel sind die Archaismen in den Texten der modernen deutschen Folk-Rock Bands betrachtet. Die Archaismen werden typologisch klassifiziert. Es wurden die Beispiele für jede Kategorie angeführt. Es wird im Artikel versucht, das Funktionieren von Archaismen in den Texten von dem philosophisch-ästhetischen Gesichtspunkt an zu analysieren.</w:t>
      </w: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Inhaltsquellen: 4</w:t>
      </w: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u w:val="single"/>
          <w:lang w:val="de-DE"/>
        </w:rPr>
        <w:t>Stichwörter</w:t>
      </w:r>
      <w:r w:rsidRPr="00E22F32">
        <w:rPr>
          <w:rFonts w:ascii="Times New Roman" w:hAnsi="Times New Roman" w:cs="Times New Roman"/>
          <w:i/>
          <w:sz w:val="28"/>
          <w:szCs w:val="28"/>
          <w:lang w:val="de-DE"/>
        </w:rPr>
        <w:t>:</w:t>
      </w:r>
      <w:r w:rsidRPr="00E22F32">
        <w:rPr>
          <w:rFonts w:ascii="Times New Roman" w:hAnsi="Times New Roman" w:cs="Times New Roman"/>
          <w:sz w:val="28"/>
          <w:szCs w:val="28"/>
          <w:lang w:val="de-DE"/>
        </w:rPr>
        <w:t xml:space="preserve"> </w:t>
      </w:r>
      <w:r w:rsidRPr="00E22F32">
        <w:rPr>
          <w:rFonts w:ascii="Times New Roman" w:hAnsi="Times New Roman" w:cs="Times New Roman"/>
          <w:i/>
          <w:sz w:val="28"/>
          <w:szCs w:val="28"/>
          <w:lang w:val="de-DE"/>
        </w:rPr>
        <w:t>Archaismen, Klassifikation der Archaismen, lexikalische Struktur der Sprache, rhetorische Figuren</w:t>
      </w:r>
    </w:p>
    <w:p w:rsidR="00833635" w:rsidRPr="00E22F32" w:rsidRDefault="00833635" w:rsidP="00833635">
      <w:pPr>
        <w:spacing w:after="0" w:line="240" w:lineRule="auto"/>
        <w:jc w:val="both"/>
        <w:rPr>
          <w:rFonts w:ascii="Times New Roman" w:hAnsi="Times New Roman" w:cs="Times New Roman"/>
          <w:sz w:val="28"/>
          <w:szCs w:val="28"/>
          <w:highlight w:val="yellow"/>
          <w:lang w:val="de-DE"/>
        </w:rPr>
      </w:pP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Язык, его литературная и разговорная формы, не являются статичными, а изменяются с течением времени, что находит отражение в новых языковых правилах и нормах. Старые варианты постепенно выходят из употребления и со временем перестают пониматься носителями языка.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Развитие языка складывается под влиянием различных аспектов, и одним из таких аспектов являются произведения словесного искусства. Современная культура может предложить большое разнообразие форм искусства. В качестве примера рассмотрим немецкую фолк-рок музыку, объединяющую жанры народной музыки и рока. Музыкальные группы, играющие в данном жанре, могут обращаться к мотивам немецких легенд. Часть из них использует средневековые образы в сценической одежде, оформлении, что сказывается на тематике песен, которая, в свою очередь, влияет на стиль написания и лексический состав.</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В работе были рассмотрены образцы текстов некоторых современных немецких фолк-рок групп, таких как Saltatio Mortis, Schelmish, In Extremo, Faun, Schandmaul, Subway to Sally, Feuerschwanz, Ragnaröek и Tanzwut.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Некоторые группы, такие как In Extremo, Subway to Sally, Feuerschwanz, Tanzwut играют в жанре «средневековый метал». Музыканты позже испытали также влияние популярного в Германии «</w:t>
      </w:r>
      <w:r w:rsidRPr="00E22F32">
        <w:rPr>
          <w:rFonts w:ascii="Times New Roman" w:hAnsi="Times New Roman" w:cs="Times New Roman"/>
          <w:sz w:val="28"/>
          <w:szCs w:val="28"/>
          <w:lang w:val="de-DE"/>
        </w:rPr>
        <w:t>industrial</w:t>
      </w:r>
      <w:r w:rsidRPr="00E22F32">
        <w:rPr>
          <w:rFonts w:ascii="Times New Roman" w:hAnsi="Times New Roman" w:cs="Times New Roman"/>
          <w:sz w:val="28"/>
          <w:szCs w:val="28"/>
        </w:rPr>
        <w:t>-</w:t>
      </w:r>
      <w:r w:rsidRPr="00E22F32">
        <w:rPr>
          <w:rFonts w:ascii="Times New Roman" w:hAnsi="Times New Roman" w:cs="Times New Roman"/>
          <w:sz w:val="28"/>
          <w:szCs w:val="28"/>
          <w:lang w:val="de-DE"/>
        </w:rPr>
        <w:t>metal</w:t>
      </w:r>
      <w:r w:rsidRPr="00E22F32">
        <w:rPr>
          <w:rFonts w:ascii="Times New Roman" w:hAnsi="Times New Roman" w:cs="Times New Roman"/>
          <w:sz w:val="28"/>
          <w:szCs w:val="28"/>
        </w:rPr>
        <w:t xml:space="preserve">». Другие, такие как Schandmaul или Faun характеризуются более «мягким» звучанием с преобладающим использованием акустических инструментов.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Репертуар группы In Extremo, основанной в 1995 году, изначально состоявший по большей части из средневековых баллад, таких как « Herr Mannelig», « Vänner och fränder» или стихов, например, анонимное стихотворение « Omnia Sol temperat» из сборника Carmina Burana, « Pälästinalied» средневекового поэта Вальтера фон дер Фогельвейде и др., позже стал включать в себя песни собственного сочинения, в основном посвященные темам свободы (« Zigeunerskat»), предназначению музыканта (« Sängerkrieg», « In Extremo»), любви (« Gier», « Vollmond»).</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Схожесть тем в репертуаре показывают и другие группы. Faun, которая также исполняет большое количество песен на стихи из Carmina Burana (« Satyros») и  средневекового поэта Генриха фон Морунгена (« Von den Elben»). Schandmaul с их текстами, посвященными любви (« Prinzessin», « Die goldene Kette»), свободе (« Vogelfrei», « Leb!»); Saltatio Mortis неоднократно затрагивают мотив музыканта и его предназначения (« Spelmannsschwur», « Tod und Teufel», « Der letzte Spielmann»). Ragnaröek также обращается к этой теме (« Spielmann»). Некоторые группы также обращаются к религиозным мотивам, например Subway to Sally (« Kain») и Saltatio Mortis (« Sündenfall») или обращали внимание на проблемы современности, например, группа Subway to Sally (« Abendland»), Saltatio Mortis (« Früher war alles besser»).</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Из всего вышеперечисленного можно сделать вывод, что красной нитью проходит через творчество упомянутых музыкальных коллективов не только тема человеческих чувств, но  также образ музыканта – менестреля, шпильмана, который ничем и никем не связан и является вольным сказителем, свободным от контроля свыше. Возможно, это попытка спастись от довлеющей рутины, противоречий и непредсказуемости нашей современности, своеобразная форма ролевой игры. Сценическое шоу, аутентичные костюмы и инструменты также дополняют сложившийся образ.</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работе «Постижение истории» А. Тойнби, исследуя феномен архаизма, говорит: «архаизм – это тщательная, хорошо продуманная политика, цель которой – плыть против течения жизни, протестуя против традиции, закона, вкуса, совести, против общественного мнения» [3]. Суммируя вышесказанное, мы задались целью соотнести тексты названных музыкальных групп с культивируемым имиджем музыкантов, путем анализа архаизмов прийти к выводу о взаимозависимости языка и философии жизни индивидуума.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Таким образом, цель работы – рассмотреть функционирование архаизмов в текстах песен немецких фолк-рок групп с философско-эстетической точки зрения.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Для достижения цели мы должны решить следующие задачи:</w:t>
      </w:r>
    </w:p>
    <w:p w:rsidR="00833635" w:rsidRPr="00E22F32" w:rsidRDefault="00833635" w:rsidP="00833635">
      <w:pPr>
        <w:numPr>
          <w:ilvl w:val="0"/>
          <w:numId w:val="17"/>
        </w:numPr>
        <w:tabs>
          <w:tab w:val="left" w:pos="284"/>
          <w:tab w:val="left" w:pos="993"/>
        </w:tabs>
        <w:spacing w:after="0" w:line="240" w:lineRule="auto"/>
        <w:ind w:hanging="11"/>
        <w:jc w:val="both"/>
        <w:rPr>
          <w:rFonts w:ascii="Times New Roman" w:hAnsi="Times New Roman" w:cs="Times New Roman"/>
          <w:sz w:val="28"/>
          <w:szCs w:val="28"/>
        </w:rPr>
      </w:pPr>
      <w:r w:rsidRPr="00E22F32">
        <w:rPr>
          <w:rFonts w:ascii="Times New Roman" w:hAnsi="Times New Roman" w:cs="Times New Roman"/>
          <w:sz w:val="28"/>
          <w:szCs w:val="28"/>
        </w:rPr>
        <w:t>Сделать анализ некоторых источников по теме исследования.</w:t>
      </w:r>
    </w:p>
    <w:p w:rsidR="00833635" w:rsidRPr="00E22F32" w:rsidRDefault="00833635" w:rsidP="00833635">
      <w:pPr>
        <w:numPr>
          <w:ilvl w:val="0"/>
          <w:numId w:val="17"/>
        </w:numPr>
        <w:tabs>
          <w:tab w:val="left" w:pos="284"/>
          <w:tab w:val="left" w:pos="993"/>
        </w:tabs>
        <w:spacing w:after="0" w:line="240" w:lineRule="auto"/>
        <w:ind w:hanging="11"/>
        <w:jc w:val="both"/>
        <w:rPr>
          <w:rFonts w:ascii="Times New Roman" w:hAnsi="Times New Roman" w:cs="Times New Roman"/>
          <w:sz w:val="28"/>
          <w:szCs w:val="28"/>
        </w:rPr>
      </w:pPr>
      <w:r w:rsidRPr="00E22F32">
        <w:rPr>
          <w:rFonts w:ascii="Times New Roman" w:hAnsi="Times New Roman" w:cs="Times New Roman"/>
          <w:sz w:val="28"/>
          <w:szCs w:val="28"/>
        </w:rPr>
        <w:t>Найти определение архаизмов.</w:t>
      </w:r>
    </w:p>
    <w:p w:rsidR="00833635" w:rsidRPr="00E22F32" w:rsidRDefault="00833635" w:rsidP="00833635">
      <w:pPr>
        <w:numPr>
          <w:ilvl w:val="0"/>
          <w:numId w:val="17"/>
        </w:numPr>
        <w:tabs>
          <w:tab w:val="left" w:pos="284"/>
          <w:tab w:val="left" w:pos="993"/>
        </w:tabs>
        <w:spacing w:after="0" w:line="240" w:lineRule="auto"/>
        <w:ind w:hanging="11"/>
        <w:jc w:val="both"/>
        <w:rPr>
          <w:rFonts w:ascii="Times New Roman" w:hAnsi="Times New Roman" w:cs="Times New Roman"/>
          <w:sz w:val="28"/>
          <w:szCs w:val="28"/>
        </w:rPr>
      </w:pPr>
      <w:r w:rsidRPr="00E22F32">
        <w:rPr>
          <w:rFonts w:ascii="Times New Roman" w:hAnsi="Times New Roman" w:cs="Times New Roman"/>
          <w:sz w:val="28"/>
          <w:szCs w:val="28"/>
        </w:rPr>
        <w:t xml:space="preserve">Проанализировать эмпирический материал. </w:t>
      </w:r>
    </w:p>
    <w:p w:rsidR="00833635" w:rsidRPr="00E22F32" w:rsidRDefault="00833635" w:rsidP="00833635">
      <w:pPr>
        <w:numPr>
          <w:ilvl w:val="0"/>
          <w:numId w:val="17"/>
        </w:numPr>
        <w:tabs>
          <w:tab w:val="left" w:pos="284"/>
          <w:tab w:val="left" w:pos="993"/>
        </w:tabs>
        <w:spacing w:after="0" w:line="240" w:lineRule="auto"/>
        <w:ind w:hanging="11"/>
        <w:jc w:val="both"/>
        <w:rPr>
          <w:rFonts w:ascii="Times New Roman" w:hAnsi="Times New Roman" w:cs="Times New Roman"/>
          <w:sz w:val="28"/>
          <w:szCs w:val="28"/>
        </w:rPr>
      </w:pPr>
      <w:r w:rsidRPr="00E22F32">
        <w:rPr>
          <w:rFonts w:ascii="Times New Roman" w:hAnsi="Times New Roman" w:cs="Times New Roman"/>
          <w:sz w:val="28"/>
          <w:szCs w:val="28"/>
        </w:rPr>
        <w:t xml:space="preserve">Сделать выводы о функционировании архаизмов в текстах песен немецких фолк-рок групп с философско-эстетической точки зрения.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Объектом исследования послужили тексты песен следующих современных немецких фолк-рок групп: Saltatio Mortis, Schelmish, In Extremo, Faun, Schandmaul, Subway to Sally, Feuerschwanz, Ragnaröek, Tanzwut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Предметом исследования стали архаизмы в текстах вышеуказанных музыкальных коллективов.</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процессе работы были использованы метод лингвистического наблюдения, сравнительный метод.</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современной научной литературе нет четкого определения «архаизм». В «Словаре лингвистических терминов» О.С. Ахмановой, например, приводится следующее определение архаизма:</w:t>
      </w:r>
    </w:p>
    <w:p w:rsidR="00833635" w:rsidRPr="00E22F32" w:rsidRDefault="00833635" w:rsidP="00833635">
      <w:pPr>
        <w:numPr>
          <w:ilvl w:val="0"/>
          <w:numId w:val="18"/>
        </w:numPr>
        <w:tabs>
          <w:tab w:val="left" w:pos="993"/>
        </w:tabs>
        <w:spacing w:after="0" w:line="240" w:lineRule="auto"/>
        <w:ind w:hanging="11"/>
        <w:jc w:val="both"/>
        <w:rPr>
          <w:rFonts w:ascii="Times New Roman" w:hAnsi="Times New Roman" w:cs="Times New Roman"/>
          <w:sz w:val="28"/>
          <w:szCs w:val="28"/>
        </w:rPr>
      </w:pPr>
      <w:r w:rsidRPr="00E22F32">
        <w:rPr>
          <w:rFonts w:ascii="Times New Roman" w:hAnsi="Times New Roman" w:cs="Times New Roman"/>
          <w:sz w:val="28"/>
          <w:szCs w:val="28"/>
        </w:rPr>
        <w:t>Слово или выражение, вышедшее из повседневного употребления и потому воспринимающееся как устарелое;</w:t>
      </w:r>
    </w:p>
    <w:p w:rsidR="00833635" w:rsidRPr="00E22F32" w:rsidRDefault="00833635" w:rsidP="00833635">
      <w:pPr>
        <w:numPr>
          <w:ilvl w:val="0"/>
          <w:numId w:val="18"/>
        </w:numPr>
        <w:tabs>
          <w:tab w:val="left" w:pos="993"/>
        </w:tabs>
        <w:spacing w:after="0" w:line="240" w:lineRule="auto"/>
        <w:ind w:hanging="11"/>
        <w:jc w:val="both"/>
        <w:rPr>
          <w:rFonts w:ascii="Times New Roman" w:hAnsi="Times New Roman" w:cs="Times New Roman"/>
          <w:sz w:val="28"/>
          <w:szCs w:val="28"/>
        </w:rPr>
      </w:pPr>
      <w:r w:rsidRPr="00E22F32">
        <w:rPr>
          <w:rFonts w:ascii="Times New Roman" w:hAnsi="Times New Roman" w:cs="Times New Roman"/>
          <w:sz w:val="28"/>
          <w:szCs w:val="28"/>
        </w:rPr>
        <w:t>Троп, состоящий в употреблении старого (старинного) слова или выражения в целях исторической стилизации, придания речи возвышенной стилистической окраски, достижения комического эффекта. [1, с. 56]</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Тем не менее, необходимо разграничивать собственно архаизм – слово, воспринимающееся носителями языка как устаревшее, которому соответствует современный синоним и историзм – слово, вышедшее из живого словоупотребления вследствие того, что обозначаемым им предмет уже неизвестен говорящим как реальная часть их повседневного опыта [1, с. 179].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Примером историзма может служить, например, слово «vogelfrei», Первоначально, «vogelfrei» действительно означало «свободный», но позднее значение сменилось на «изгнанный из города в качестве наказания».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Употребление данного слова мы слышим в некоторых песнях:</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Schandmaul – Vogelfrei</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Wir sind frei wie die Vögel!</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i/>
          <w:sz w:val="28"/>
          <w:szCs w:val="28"/>
        </w:rPr>
        <w:t xml:space="preserve">Wir sind </w:t>
      </w:r>
      <w:r w:rsidRPr="00E22F32">
        <w:rPr>
          <w:rFonts w:ascii="Times New Roman" w:hAnsi="Times New Roman" w:cs="Times New Roman"/>
          <w:b/>
          <w:i/>
          <w:sz w:val="28"/>
          <w:szCs w:val="28"/>
        </w:rPr>
        <w:t>vogelfrei</w:t>
      </w:r>
      <w:r w:rsidRPr="00E22F32">
        <w:rPr>
          <w:rFonts w:ascii="Times New Roman" w:hAnsi="Times New Roman" w:cs="Times New Roman"/>
          <w:i/>
          <w:sz w:val="28"/>
          <w:szCs w:val="28"/>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(Мы свободны, как птицы! / Мы вне закона!)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Архаизмы используются в основном с тремя различными стилистическими целями: 1) для воссоздания реальной исторической обстановки и речи героев; 2) для создания торжественного стиля, взволнованно-поэтической речи; 3) как одно из средств создания комического, иронии, сатиры, сарказма [2, с. 1838].</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ходе нашего анализа в текстах современных немецких фолк-рок групп удалось обнаружить следующие группы архаизмов: 1. Грамматические архаизмы, 2. Лексические архаизмы.</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Одним из примеров архаизмов, которые были обнаружены в ходе анализа, являются устаревшие грамматические формы.</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Наиболее часто среди современных немецких фолк-рок групп употребляется архаичная форма датива у существительных сильного склонения единственного числа, которая восходит к средневерхненемецкому языку, но еще употреблялась в середине XX века. Однако в настоящий момент эта форма обнаруживается только в некоторых устойчивых выражениях, например, « nach Hause», « zu Hause», « im Lande» и т.д.</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Ниже приведены примеры данной формы датива, обнаруженные в рассматриваемых произведениях: </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Schandmaul – Die Goldene Kette</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Von fern hört man den Vater, es klappert das Stahlkleid,</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Vom </w:t>
      </w:r>
      <w:r w:rsidRPr="00E22F32">
        <w:rPr>
          <w:rFonts w:ascii="Times New Roman" w:hAnsi="Times New Roman" w:cs="Times New Roman"/>
          <w:b/>
          <w:i/>
          <w:sz w:val="28"/>
          <w:szCs w:val="28"/>
          <w:lang w:val="de-DE"/>
        </w:rPr>
        <w:t>Kriege</w:t>
      </w:r>
      <w:r w:rsidRPr="00E22F32">
        <w:rPr>
          <w:rFonts w:ascii="Times New Roman" w:hAnsi="Times New Roman" w:cs="Times New Roman"/>
          <w:i/>
          <w:sz w:val="28"/>
          <w:szCs w:val="28"/>
          <w:lang w:val="de-DE"/>
        </w:rPr>
        <w:t xml:space="preserve"> kommt er her, am Kamin sich auszuruhen</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(Издалека слышно отца – гремит стальное одеяние, / С войны возвращается он, у камина отдохнуть)</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In Extremo – Rattenfänger</w:t>
      </w:r>
    </w:p>
    <w:p w:rsidR="00833635" w:rsidRPr="00E22F32" w:rsidRDefault="00833635" w:rsidP="00833635">
      <w:pPr>
        <w:spacing w:after="0" w:line="240" w:lineRule="auto"/>
        <w:ind w:firstLine="709"/>
        <w:jc w:val="both"/>
        <w:rPr>
          <w:rFonts w:ascii="Times New Roman" w:hAnsi="Times New Roman" w:cs="Times New Roman"/>
          <w:b/>
          <w:i/>
          <w:sz w:val="28"/>
          <w:szCs w:val="28"/>
          <w:lang w:val="de-DE"/>
        </w:rPr>
      </w:pPr>
      <w:r w:rsidRPr="00E22F32">
        <w:rPr>
          <w:rFonts w:ascii="Times New Roman" w:hAnsi="Times New Roman" w:cs="Times New Roman"/>
          <w:i/>
          <w:sz w:val="28"/>
          <w:szCs w:val="28"/>
          <w:lang w:val="de-DE"/>
        </w:rPr>
        <w:t xml:space="preserve">Und wären Wiesel mit im </w:t>
      </w:r>
      <w:r w:rsidRPr="00E22F32">
        <w:rPr>
          <w:rFonts w:ascii="Times New Roman" w:hAnsi="Times New Roman" w:cs="Times New Roman"/>
          <w:b/>
          <w:i/>
          <w:sz w:val="28"/>
          <w:szCs w:val="28"/>
          <w:lang w:val="de-DE"/>
        </w:rPr>
        <w:t>Spiele</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(И ласки были с ними [= крысами] в игре)</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Schandmaul – Die Drei Prüfungen</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Auf der Suche nach </w:t>
      </w:r>
      <w:r w:rsidRPr="00E22F32">
        <w:rPr>
          <w:rFonts w:ascii="Times New Roman" w:hAnsi="Times New Roman" w:cs="Times New Roman"/>
          <w:b/>
          <w:i/>
          <w:sz w:val="28"/>
          <w:szCs w:val="28"/>
          <w:lang w:val="de-DE"/>
        </w:rPr>
        <w:t>dem</w:t>
      </w:r>
      <w:r w:rsidRPr="00E22F32">
        <w:rPr>
          <w:rFonts w:ascii="Times New Roman" w:hAnsi="Times New Roman" w:cs="Times New Roman"/>
          <w:i/>
          <w:sz w:val="28"/>
          <w:szCs w:val="28"/>
          <w:lang w:val="de-DE"/>
        </w:rPr>
        <w:t xml:space="preserve"> </w:t>
      </w:r>
      <w:r w:rsidRPr="00E22F32">
        <w:rPr>
          <w:rFonts w:ascii="Times New Roman" w:hAnsi="Times New Roman" w:cs="Times New Roman"/>
          <w:b/>
          <w:i/>
          <w:sz w:val="28"/>
          <w:szCs w:val="28"/>
          <w:lang w:val="de-DE"/>
        </w:rPr>
        <w:t>Lichte</w:t>
      </w:r>
      <w:r w:rsidRPr="00E22F32">
        <w:rPr>
          <w:rFonts w:ascii="Times New Roman" w:hAnsi="Times New Roman" w:cs="Times New Roman"/>
          <w:i/>
          <w:sz w:val="28"/>
          <w:szCs w:val="28"/>
          <w:lang w:val="de-DE"/>
        </w:rPr>
        <w:t xml:space="preserve"> steigt er hoch in stiller Qual.</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поисках света забирается он высоко в тихом мучении)</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Feuerschwanz – Hurra! Hurra! Die Pest ist da!</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Der edle Ritter, ziemlich bitter, sieht sich schon im </w:t>
      </w:r>
      <w:r w:rsidRPr="00E22F32">
        <w:rPr>
          <w:rFonts w:ascii="Times New Roman" w:hAnsi="Times New Roman" w:cs="Times New Roman"/>
          <w:b/>
          <w:i/>
          <w:sz w:val="28"/>
          <w:szCs w:val="28"/>
          <w:lang w:val="de-DE"/>
        </w:rPr>
        <w:t>Grabe</w:t>
      </w:r>
      <w:r w:rsidRPr="00E22F32">
        <w:rPr>
          <w:rFonts w:ascii="Times New Roman" w:hAnsi="Times New Roman" w:cs="Times New Roman"/>
          <w:i/>
          <w:sz w:val="28"/>
          <w:szCs w:val="28"/>
          <w:lang w:val="de-DE"/>
        </w:rPr>
        <w:t>,</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da lässt er’s heute auch mal sein, das höfische Gehabe.</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(Благородный рыцарь с горечью видит себя в могиле, / Сегодня он оставил придворное жеманство)</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Saltatio Mortis – Irgendwo in meinem Geiste</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Irgendwo in meinem </w:t>
      </w:r>
      <w:r w:rsidRPr="00E22F32">
        <w:rPr>
          <w:rFonts w:ascii="Times New Roman" w:hAnsi="Times New Roman" w:cs="Times New Roman"/>
          <w:b/>
          <w:i/>
          <w:sz w:val="28"/>
          <w:szCs w:val="28"/>
          <w:lang w:val="de-DE"/>
        </w:rPr>
        <w:t>Geiste</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Eine dunkle Kammer ist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(Где-то в моем духе / есть темная комната)</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Faun – Tanz über die Brücke</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Wer darüber will gehn, muß im </w:t>
      </w:r>
      <w:r w:rsidRPr="00E22F32">
        <w:rPr>
          <w:rFonts w:ascii="Times New Roman" w:hAnsi="Times New Roman" w:cs="Times New Roman"/>
          <w:b/>
          <w:i/>
          <w:sz w:val="28"/>
          <w:szCs w:val="28"/>
          <w:lang w:val="de-DE"/>
        </w:rPr>
        <w:t>Tanze</w:t>
      </w:r>
      <w:r w:rsidRPr="00E22F32">
        <w:rPr>
          <w:rFonts w:ascii="Times New Roman" w:hAnsi="Times New Roman" w:cs="Times New Roman"/>
          <w:i/>
          <w:sz w:val="28"/>
          <w:szCs w:val="28"/>
          <w:lang w:val="de-DE"/>
        </w:rPr>
        <w:t xml:space="preserve"> sich drehen.</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(Кто через него хочет пройти, должен покружиться в танце)</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Schandmaul – Walpurgisnacht</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Kreisen Körper, Geister, Blicke,</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i/>
          <w:sz w:val="28"/>
          <w:szCs w:val="28"/>
        </w:rPr>
        <w:t xml:space="preserve">Berühren sich im </w:t>
      </w:r>
      <w:r w:rsidRPr="00E22F32">
        <w:rPr>
          <w:rFonts w:ascii="Times New Roman" w:hAnsi="Times New Roman" w:cs="Times New Roman"/>
          <w:b/>
          <w:i/>
          <w:sz w:val="28"/>
          <w:szCs w:val="28"/>
        </w:rPr>
        <w:t>Fluge</w:t>
      </w:r>
      <w:r w:rsidRPr="00E22F32">
        <w:rPr>
          <w:rFonts w:ascii="Times New Roman" w:hAnsi="Times New Roman" w:cs="Times New Roman"/>
          <w:i/>
          <w:sz w:val="28"/>
          <w:szCs w:val="28"/>
        </w:rPr>
        <w: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(Кружатся тела, духи, взгляды, / Касаются друг друга в полете).</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Tanzwut – Brüder im Geiste</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Wir sind Brüder im </w:t>
      </w:r>
      <w:r w:rsidRPr="00E22F32">
        <w:rPr>
          <w:rFonts w:ascii="Times New Roman" w:hAnsi="Times New Roman" w:cs="Times New Roman"/>
          <w:b/>
          <w:i/>
          <w:sz w:val="28"/>
          <w:szCs w:val="28"/>
          <w:lang w:val="de-DE"/>
        </w:rPr>
        <w:t>Geiste</w:t>
      </w:r>
      <w:r w:rsidRPr="00E22F32">
        <w:rPr>
          <w:rFonts w:ascii="Times New Roman" w:hAnsi="Times New Roman" w:cs="Times New Roman"/>
          <w:i/>
          <w:sz w:val="28"/>
          <w:szCs w:val="28"/>
          <w:lang w:val="de-DE"/>
        </w:rPr>
        <w:t xml:space="preserve"> für die Ewigkeit,</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i/>
          <w:sz w:val="28"/>
          <w:szCs w:val="28"/>
          <w:lang w:val="de-DE"/>
        </w:rPr>
        <w:t>Wir werden fliegen so weit, so weit.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(Мы братья по духу навсегда, / мы полетим далеко-далеко)</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текстах современных немецких фолк-рок групп эта группа грамматических архаизмов используется наиболее активно. Таким образом, использование архаичной формы датива позволяет создать особую стилистическую окраску, приблизиться к стилизации под средневековые европейские баллады. Кроме того, использование архаичной формы датива позволяет уложиться стихотворному тексту в размер.</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Устаревшие грамматические формы мы наблюдаем в формах обращения к одному человеку. Употребление формы личного местоимения второго лица множественного числа </w:t>
      </w:r>
      <w:r w:rsidRPr="00E22F32">
        <w:rPr>
          <w:rFonts w:ascii="Times New Roman" w:hAnsi="Times New Roman" w:cs="Times New Roman"/>
          <w:b/>
          <w:sz w:val="28"/>
          <w:szCs w:val="28"/>
          <w:lang w:val="de-DE"/>
        </w:rPr>
        <w:t>euch</w:t>
      </w:r>
      <w:r w:rsidRPr="00E22F32">
        <w:rPr>
          <w:rFonts w:ascii="Times New Roman" w:hAnsi="Times New Roman" w:cs="Times New Roman"/>
          <w:b/>
          <w:sz w:val="28"/>
          <w:szCs w:val="28"/>
        </w:rPr>
        <w:t xml:space="preserve"> </w:t>
      </w:r>
      <w:r w:rsidRPr="00E22F32">
        <w:rPr>
          <w:rFonts w:ascii="Times New Roman" w:hAnsi="Times New Roman" w:cs="Times New Roman"/>
          <w:sz w:val="28"/>
          <w:szCs w:val="28"/>
        </w:rPr>
        <w:t xml:space="preserve">вместо личного местоимения второго лица единственного числа </w:t>
      </w:r>
      <w:r w:rsidRPr="00E22F32">
        <w:rPr>
          <w:rFonts w:ascii="Times New Roman" w:hAnsi="Times New Roman" w:cs="Times New Roman"/>
          <w:b/>
          <w:sz w:val="28"/>
          <w:szCs w:val="28"/>
          <w:lang w:val="de-DE"/>
        </w:rPr>
        <w:t>dir</w:t>
      </w:r>
      <w:r w:rsidRPr="00E22F32">
        <w:rPr>
          <w:rFonts w:ascii="Times New Roman" w:hAnsi="Times New Roman" w:cs="Times New Roman"/>
          <w:sz w:val="28"/>
          <w:szCs w:val="28"/>
        </w:rPr>
        <w:t xml:space="preserve"> или вместо формы вежливого обращения </w:t>
      </w:r>
      <w:r w:rsidRPr="00E22F32">
        <w:rPr>
          <w:rFonts w:ascii="Times New Roman" w:hAnsi="Times New Roman" w:cs="Times New Roman"/>
          <w:b/>
          <w:sz w:val="28"/>
          <w:szCs w:val="28"/>
          <w:lang w:val="de-DE"/>
        </w:rPr>
        <w:t>Ihnen</w:t>
      </w:r>
      <w:r w:rsidRPr="00E22F32">
        <w:rPr>
          <w:rFonts w:ascii="Times New Roman" w:hAnsi="Times New Roman" w:cs="Times New Roman"/>
          <w:sz w:val="28"/>
          <w:szCs w:val="28"/>
        </w:rPr>
        <w:t xml:space="preserve"> при обращении «</w:t>
      </w:r>
      <w:r w:rsidRPr="00E22F32">
        <w:rPr>
          <w:rFonts w:ascii="Times New Roman" w:hAnsi="Times New Roman" w:cs="Times New Roman"/>
          <w:i/>
          <w:sz w:val="28"/>
          <w:szCs w:val="28"/>
        </w:rPr>
        <w:t>lieber Vater</w:t>
      </w:r>
      <w:r w:rsidRPr="00E22F32">
        <w:rPr>
          <w:rFonts w:ascii="Times New Roman" w:hAnsi="Times New Roman" w:cs="Times New Roman"/>
          <w:sz w:val="28"/>
          <w:szCs w:val="28"/>
        </w:rPr>
        <w:t xml:space="preserve">». Употребление в аккузативе мужского рода единственного числа формы притяжательного местоимения </w:t>
      </w:r>
      <w:r w:rsidRPr="00E22F32">
        <w:rPr>
          <w:rFonts w:ascii="Times New Roman" w:hAnsi="Times New Roman" w:cs="Times New Roman"/>
          <w:b/>
          <w:sz w:val="28"/>
          <w:szCs w:val="28"/>
        </w:rPr>
        <w:t>euer</w:t>
      </w:r>
      <w:r w:rsidRPr="00E22F32">
        <w:rPr>
          <w:rFonts w:ascii="Times New Roman" w:hAnsi="Times New Roman" w:cs="Times New Roman"/>
          <w:b/>
          <w:i/>
          <w:sz w:val="28"/>
          <w:szCs w:val="28"/>
        </w:rPr>
        <w:t xml:space="preserve"> </w:t>
      </w:r>
      <w:r w:rsidRPr="00E22F32">
        <w:rPr>
          <w:rFonts w:ascii="Times New Roman" w:hAnsi="Times New Roman" w:cs="Times New Roman"/>
          <w:sz w:val="28"/>
          <w:szCs w:val="28"/>
        </w:rPr>
        <w:t xml:space="preserve">вместо притяжательного местоимения </w:t>
      </w:r>
      <w:r w:rsidRPr="00E22F32">
        <w:rPr>
          <w:rFonts w:ascii="Times New Roman" w:hAnsi="Times New Roman" w:cs="Times New Roman"/>
          <w:b/>
          <w:sz w:val="28"/>
          <w:szCs w:val="28"/>
          <w:lang w:val="de-DE"/>
        </w:rPr>
        <w:t>dein</w:t>
      </w:r>
      <w:r w:rsidRPr="00E22F32">
        <w:rPr>
          <w:rFonts w:ascii="Times New Roman" w:hAnsi="Times New Roman" w:cs="Times New Roman"/>
          <w:b/>
          <w:sz w:val="28"/>
          <w:szCs w:val="28"/>
        </w:rPr>
        <w:t xml:space="preserve"> </w:t>
      </w:r>
      <w:r w:rsidRPr="00E22F32">
        <w:rPr>
          <w:rFonts w:ascii="Times New Roman" w:hAnsi="Times New Roman" w:cs="Times New Roman"/>
          <w:sz w:val="28"/>
          <w:szCs w:val="28"/>
        </w:rPr>
        <w:t xml:space="preserve">или вместо притяжательного местоимения </w:t>
      </w:r>
      <w:r w:rsidRPr="00E22F32">
        <w:rPr>
          <w:rFonts w:ascii="Times New Roman" w:hAnsi="Times New Roman" w:cs="Times New Roman"/>
          <w:b/>
          <w:sz w:val="28"/>
          <w:szCs w:val="28"/>
          <w:lang w:val="de-DE"/>
        </w:rPr>
        <w:t>Ihr</w:t>
      </w:r>
      <w:r w:rsidRPr="00E22F32">
        <w:rPr>
          <w:rFonts w:ascii="Times New Roman" w:hAnsi="Times New Roman" w:cs="Times New Roman"/>
          <w:sz w:val="28"/>
          <w:szCs w:val="28"/>
        </w:rPr>
        <w:t xml:space="preserve"> формы вежливого обращения «</w:t>
      </w:r>
      <w:r w:rsidRPr="00E22F32">
        <w:rPr>
          <w:rFonts w:ascii="Times New Roman" w:hAnsi="Times New Roman" w:cs="Times New Roman"/>
          <w:b/>
          <w:i/>
          <w:sz w:val="28"/>
          <w:szCs w:val="28"/>
        </w:rPr>
        <w:t>euern</w:t>
      </w:r>
      <w:r w:rsidRPr="00E22F32">
        <w:rPr>
          <w:rFonts w:ascii="Times New Roman" w:hAnsi="Times New Roman" w:cs="Times New Roman"/>
          <w:i/>
          <w:sz w:val="28"/>
          <w:szCs w:val="28"/>
        </w:rPr>
        <w:t xml:space="preserve"> Mut</w:t>
      </w:r>
      <w:r w:rsidRPr="00E22F32">
        <w:rPr>
          <w:rFonts w:ascii="Times New Roman" w:hAnsi="Times New Roman" w:cs="Times New Roman"/>
          <w:sz w:val="28"/>
          <w:szCs w:val="28"/>
        </w:rPr>
        <w:t>».</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Schandmaul – Die Goldene Kette</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Willkommen, lieber Vater, erging es </w:t>
      </w:r>
      <w:r w:rsidRPr="00E22F32">
        <w:rPr>
          <w:rFonts w:ascii="Times New Roman" w:hAnsi="Times New Roman" w:cs="Times New Roman"/>
          <w:b/>
          <w:i/>
          <w:sz w:val="28"/>
          <w:szCs w:val="28"/>
          <w:lang w:val="de-DE"/>
        </w:rPr>
        <w:t>euch</w:t>
      </w:r>
      <w:r w:rsidRPr="00E22F32">
        <w:rPr>
          <w:rFonts w:ascii="Times New Roman" w:hAnsi="Times New Roman" w:cs="Times New Roman"/>
          <w:i/>
          <w:sz w:val="28"/>
          <w:szCs w:val="28"/>
          <w:lang w:val="de-DE"/>
        </w:rPr>
        <w:t xml:space="preserve"> gut,</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man hört schon die Spielleut besingen </w:t>
      </w:r>
      <w:r w:rsidRPr="00E22F32">
        <w:rPr>
          <w:rFonts w:ascii="Times New Roman" w:hAnsi="Times New Roman" w:cs="Times New Roman"/>
          <w:b/>
          <w:i/>
          <w:sz w:val="28"/>
          <w:szCs w:val="28"/>
          <w:lang w:val="de-DE"/>
        </w:rPr>
        <w:t>euern</w:t>
      </w:r>
      <w:r w:rsidRPr="00E22F32">
        <w:rPr>
          <w:rFonts w:ascii="Times New Roman" w:hAnsi="Times New Roman" w:cs="Times New Roman"/>
          <w:i/>
          <w:sz w:val="28"/>
          <w:szCs w:val="28"/>
          <w:lang w:val="de-DE"/>
        </w:rPr>
        <w:t xml:space="preserve"> Mut,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(Добро пожаловать, любимый отец, как вам жилось? / Уже слышно как менестрели воспевают вашу отвагу)</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следующем примере мы видим использование устаревшей формы глагола при обращении к одному человеку, т.е. употребление побудительного наклонения глагола в форме второго лица множественного числа вместо единственного.</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Faun – Sigurdlied</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b/>
          <w:i/>
          <w:sz w:val="28"/>
          <w:szCs w:val="28"/>
          <w:lang w:val="de-DE"/>
        </w:rPr>
        <w:t>Schweiget</w:t>
      </w:r>
      <w:r w:rsidRPr="00E22F32">
        <w:rPr>
          <w:rFonts w:ascii="Times New Roman" w:hAnsi="Times New Roman" w:cs="Times New Roman"/>
          <w:i/>
          <w:sz w:val="28"/>
          <w:szCs w:val="28"/>
          <w:lang w:val="de-DE"/>
        </w:rPr>
        <w:t xml:space="preserve">, </w:t>
      </w:r>
      <w:r w:rsidRPr="00E22F32">
        <w:rPr>
          <w:rFonts w:ascii="Times New Roman" w:hAnsi="Times New Roman" w:cs="Times New Roman"/>
          <w:b/>
          <w:i/>
          <w:sz w:val="28"/>
          <w:szCs w:val="28"/>
          <w:lang w:val="de-DE"/>
        </w:rPr>
        <w:t>schweiget</w:t>
      </w:r>
      <w:r w:rsidRPr="00E22F32">
        <w:rPr>
          <w:rFonts w:ascii="Times New Roman" w:hAnsi="Times New Roman" w:cs="Times New Roman"/>
          <w:i/>
          <w:sz w:val="28"/>
          <w:szCs w:val="28"/>
          <w:lang w:val="de-DE"/>
        </w:rPr>
        <w:t>, Vater mein</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(Тише, тише, отец мой)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Таким образом, на уровне грамматики в текстах современных немецких фолк-рок групп наблюдается активное использование архаичной формы датива и ограниченное использование архаичной формы вежливого обращения.</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rPr>
        <w:t>Лексические архаизмы представлены различными существительными, глаголами, которые больше не используются в повседневном языке. В</w:t>
      </w:r>
      <w:r w:rsidRPr="00E22F32">
        <w:rPr>
          <w:rFonts w:ascii="Times New Roman" w:hAnsi="Times New Roman" w:cs="Times New Roman"/>
          <w:sz w:val="28"/>
          <w:szCs w:val="28"/>
          <w:lang w:val="de-DE"/>
        </w:rPr>
        <w:t xml:space="preserve"> </w:t>
      </w:r>
      <w:r w:rsidRPr="00E22F32">
        <w:rPr>
          <w:rFonts w:ascii="Times New Roman" w:hAnsi="Times New Roman" w:cs="Times New Roman"/>
          <w:sz w:val="28"/>
          <w:szCs w:val="28"/>
        </w:rPr>
        <w:t>словаре</w:t>
      </w:r>
      <w:r w:rsidRPr="00E22F32">
        <w:rPr>
          <w:rFonts w:ascii="Times New Roman" w:hAnsi="Times New Roman" w:cs="Times New Roman"/>
          <w:sz w:val="28"/>
          <w:szCs w:val="28"/>
          <w:lang w:val="de-DE"/>
        </w:rPr>
        <w:t xml:space="preserve"> </w:t>
      </w:r>
      <w:r w:rsidRPr="00E22F32">
        <w:rPr>
          <w:rFonts w:ascii="Times New Roman" w:hAnsi="Times New Roman" w:cs="Times New Roman"/>
          <w:sz w:val="28"/>
          <w:szCs w:val="28"/>
        </w:rPr>
        <w:t>они</w:t>
      </w:r>
      <w:r w:rsidRPr="00E22F32">
        <w:rPr>
          <w:rFonts w:ascii="Times New Roman" w:hAnsi="Times New Roman" w:cs="Times New Roman"/>
          <w:sz w:val="28"/>
          <w:szCs w:val="28"/>
          <w:lang w:val="de-DE"/>
        </w:rPr>
        <w:t xml:space="preserve"> </w:t>
      </w:r>
      <w:r w:rsidRPr="00E22F32">
        <w:rPr>
          <w:rFonts w:ascii="Times New Roman" w:hAnsi="Times New Roman" w:cs="Times New Roman"/>
          <w:sz w:val="28"/>
          <w:szCs w:val="28"/>
        </w:rPr>
        <w:t>имеют</w:t>
      </w:r>
      <w:r w:rsidRPr="00E22F32">
        <w:rPr>
          <w:rFonts w:ascii="Times New Roman" w:hAnsi="Times New Roman" w:cs="Times New Roman"/>
          <w:sz w:val="28"/>
          <w:szCs w:val="28"/>
          <w:lang w:val="de-DE"/>
        </w:rPr>
        <w:t xml:space="preserve"> </w:t>
      </w:r>
      <w:r w:rsidRPr="00E22F32">
        <w:rPr>
          <w:rFonts w:ascii="Times New Roman" w:hAnsi="Times New Roman" w:cs="Times New Roman"/>
          <w:sz w:val="28"/>
          <w:szCs w:val="28"/>
        </w:rPr>
        <w:t>помету</w:t>
      </w:r>
      <w:r w:rsidRPr="00E22F32">
        <w:rPr>
          <w:rFonts w:ascii="Times New Roman" w:hAnsi="Times New Roman" w:cs="Times New Roman"/>
          <w:sz w:val="28"/>
          <w:szCs w:val="28"/>
          <w:lang w:val="de-DE"/>
        </w:rPr>
        <w:t xml:space="preserve">  «veraltet» [4].</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Feuerschwanz – Hurra! Hurra! Die Pest ist da!</w:t>
      </w:r>
    </w:p>
    <w:p w:rsidR="00833635" w:rsidRPr="00E22F32" w:rsidRDefault="00833635" w:rsidP="00833635">
      <w:pPr>
        <w:spacing w:after="0" w:line="240" w:lineRule="auto"/>
        <w:ind w:firstLine="709"/>
        <w:jc w:val="both"/>
        <w:rPr>
          <w:rFonts w:ascii="Times New Roman" w:hAnsi="Times New Roman" w:cs="Times New Roman"/>
          <w:b/>
          <w:i/>
          <w:sz w:val="28"/>
          <w:szCs w:val="28"/>
          <w:lang w:val="de-DE"/>
        </w:rPr>
      </w:pPr>
      <w:r w:rsidRPr="00E22F32">
        <w:rPr>
          <w:rFonts w:ascii="Times New Roman" w:hAnsi="Times New Roman" w:cs="Times New Roman"/>
          <w:i/>
          <w:sz w:val="28"/>
          <w:szCs w:val="28"/>
          <w:lang w:val="de-DE"/>
        </w:rPr>
        <w:t xml:space="preserve">Im tiefen Wald </w:t>
      </w:r>
      <w:r w:rsidRPr="00E22F32">
        <w:rPr>
          <w:rFonts w:ascii="Times New Roman" w:hAnsi="Times New Roman" w:cs="Times New Roman"/>
          <w:b/>
          <w:i/>
          <w:sz w:val="28"/>
          <w:szCs w:val="28"/>
          <w:lang w:val="de-DE"/>
        </w:rPr>
        <w:t>hat</w:t>
      </w:r>
      <w:r w:rsidRPr="00E22F32">
        <w:rPr>
          <w:rFonts w:ascii="Times New Roman" w:hAnsi="Times New Roman" w:cs="Times New Roman"/>
          <w:i/>
          <w:sz w:val="28"/>
          <w:szCs w:val="28"/>
          <w:lang w:val="de-DE"/>
        </w:rPr>
        <w:t xml:space="preserve"> er sich eine holde </w:t>
      </w:r>
      <w:r w:rsidRPr="00E22F32">
        <w:rPr>
          <w:rFonts w:ascii="Times New Roman" w:hAnsi="Times New Roman" w:cs="Times New Roman"/>
          <w:b/>
          <w:i/>
          <w:sz w:val="28"/>
          <w:szCs w:val="28"/>
          <w:lang w:val="de-DE"/>
        </w:rPr>
        <w:t>Maid</w:t>
      </w:r>
      <w:r w:rsidRPr="00E22F32">
        <w:rPr>
          <w:rFonts w:ascii="Times New Roman" w:hAnsi="Times New Roman" w:cs="Times New Roman"/>
          <w:i/>
          <w:sz w:val="28"/>
          <w:szCs w:val="28"/>
          <w:lang w:val="de-DE"/>
        </w:rPr>
        <w:t xml:space="preserve"> </w:t>
      </w:r>
      <w:r w:rsidRPr="00E22F32">
        <w:rPr>
          <w:rFonts w:ascii="Times New Roman" w:hAnsi="Times New Roman" w:cs="Times New Roman"/>
          <w:b/>
          <w:i/>
          <w:sz w:val="28"/>
          <w:szCs w:val="28"/>
          <w:lang w:val="de-DE"/>
        </w:rPr>
        <w:t>erkoren.</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глубоком лесу он выбрал себе прекрасную девушку)</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Subway to Sally – Rätsel II</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Wer zog als </w:t>
      </w:r>
      <w:r w:rsidRPr="00E22F32">
        <w:rPr>
          <w:rFonts w:ascii="Times New Roman" w:hAnsi="Times New Roman" w:cs="Times New Roman"/>
          <w:b/>
          <w:i/>
          <w:sz w:val="28"/>
          <w:szCs w:val="28"/>
          <w:lang w:val="de-DE"/>
        </w:rPr>
        <w:t>Vagabund</w:t>
      </w:r>
      <w:r w:rsidRPr="00E22F32">
        <w:rPr>
          <w:rFonts w:ascii="Times New Roman" w:hAnsi="Times New Roman" w:cs="Times New Roman"/>
          <w:i/>
          <w:sz w:val="28"/>
          <w:szCs w:val="28"/>
          <w:lang w:val="de-DE"/>
        </w:rPr>
        <w:t xml:space="preserve"> durchs Land</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(Кто тащился, как бродяга  по земле)</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Saltatio Mortis – Tod und Teufel</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In rot gekleidet ritt der Teufel,</w:t>
      </w:r>
    </w:p>
    <w:p w:rsidR="00833635" w:rsidRPr="00E22F32" w:rsidRDefault="00833635" w:rsidP="00833635">
      <w:pPr>
        <w:spacing w:after="0" w:line="240" w:lineRule="auto"/>
        <w:ind w:firstLine="709"/>
        <w:jc w:val="both"/>
        <w:rPr>
          <w:rFonts w:ascii="Times New Roman" w:hAnsi="Times New Roman" w:cs="Times New Roman"/>
          <w:b/>
          <w:i/>
          <w:sz w:val="28"/>
          <w:szCs w:val="28"/>
        </w:rPr>
      </w:pPr>
      <w:r w:rsidRPr="00E22F32">
        <w:rPr>
          <w:rFonts w:ascii="Times New Roman" w:hAnsi="Times New Roman" w:cs="Times New Roman"/>
          <w:i/>
          <w:sz w:val="28"/>
          <w:szCs w:val="28"/>
        </w:rPr>
        <w:t xml:space="preserve">Ganz in schwarz </w:t>
      </w:r>
      <w:r w:rsidRPr="00E22F32">
        <w:rPr>
          <w:rFonts w:ascii="Times New Roman" w:hAnsi="Times New Roman" w:cs="Times New Roman"/>
          <w:b/>
          <w:i/>
          <w:sz w:val="28"/>
          <w:szCs w:val="28"/>
        </w:rPr>
        <w:t>Gevatter Tod</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(Одетый в красное скакал черт / вся в черном – Смерть)</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Ragnaröek – Knochenschiff</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Sind, eh, schon halb verwesten, </w:t>
      </w:r>
      <w:r w:rsidRPr="00E22F32">
        <w:rPr>
          <w:rFonts w:ascii="Times New Roman" w:hAnsi="Times New Roman" w:cs="Times New Roman"/>
          <w:b/>
          <w:i/>
          <w:sz w:val="28"/>
          <w:szCs w:val="28"/>
          <w:lang w:val="de-DE"/>
        </w:rPr>
        <w:t>heißa</w:t>
      </w:r>
      <w:r w:rsidRPr="00E22F32">
        <w:rPr>
          <w:rFonts w:ascii="Times New Roman" w:hAnsi="Times New Roman" w:cs="Times New Roman"/>
          <w:i/>
          <w:sz w:val="28"/>
          <w:szCs w:val="28"/>
          <w:lang w:val="de-DE"/>
        </w:rPr>
        <w:t xml:space="preserve"> der Knochenmann!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(Наполовину мы уже истлели, айда, Костлявая!)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Архаизмы встречаются не только в самом тексте, но и в названиях песен, например, </w:t>
      </w:r>
      <w:r w:rsidRPr="00E22F32">
        <w:rPr>
          <w:rFonts w:ascii="Times New Roman" w:hAnsi="Times New Roman" w:cs="Times New Roman"/>
          <w:b/>
          <w:sz w:val="28"/>
          <w:szCs w:val="28"/>
        </w:rPr>
        <w:t>Minne</w:t>
      </w:r>
      <w:r w:rsidRPr="00E22F32">
        <w:rPr>
          <w:rFonts w:ascii="Times New Roman" w:hAnsi="Times New Roman" w:cs="Times New Roman"/>
          <w:sz w:val="28"/>
          <w:szCs w:val="28"/>
        </w:rPr>
        <w:t xml:space="preserve"> (Любовь) группы Subway to Sally.</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rPr>
        <w:t>Приведенные выше слова больше не употребляются в повседневной речи. Их</w:t>
      </w:r>
      <w:r w:rsidRPr="00E22F32">
        <w:rPr>
          <w:rFonts w:ascii="Times New Roman" w:hAnsi="Times New Roman" w:cs="Times New Roman"/>
          <w:sz w:val="28"/>
          <w:szCs w:val="28"/>
          <w:lang w:val="de-DE"/>
        </w:rPr>
        <w:t xml:space="preserve"> </w:t>
      </w:r>
      <w:r w:rsidRPr="00E22F32">
        <w:rPr>
          <w:rFonts w:ascii="Times New Roman" w:hAnsi="Times New Roman" w:cs="Times New Roman"/>
          <w:sz w:val="28"/>
          <w:szCs w:val="28"/>
        </w:rPr>
        <w:t>вытеснили</w:t>
      </w:r>
      <w:r w:rsidRPr="00E22F32">
        <w:rPr>
          <w:rFonts w:ascii="Times New Roman" w:hAnsi="Times New Roman" w:cs="Times New Roman"/>
          <w:sz w:val="28"/>
          <w:szCs w:val="28"/>
          <w:lang w:val="de-DE"/>
        </w:rPr>
        <w:t xml:space="preserve"> </w:t>
      </w:r>
      <w:r w:rsidRPr="00E22F32">
        <w:rPr>
          <w:rFonts w:ascii="Times New Roman" w:hAnsi="Times New Roman" w:cs="Times New Roman"/>
          <w:sz w:val="28"/>
          <w:szCs w:val="28"/>
        </w:rPr>
        <w:t>синонимы</w:t>
      </w:r>
      <w:r w:rsidRPr="00E22F32">
        <w:rPr>
          <w:rFonts w:ascii="Times New Roman" w:hAnsi="Times New Roman" w:cs="Times New Roman"/>
          <w:sz w:val="28"/>
          <w:szCs w:val="28"/>
          <w:lang w:val="de-DE"/>
        </w:rPr>
        <w:t>: erkiesen – auswählen, Maid – junge Frau, Vagabund – Landstreicher, Gevatter Tod – Sensenmann, heißa – hurra, Minne – Liebe.</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Faun – Sigurdlied</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Keiner kann der stolzen Frau</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i/>
          <w:sz w:val="28"/>
          <w:szCs w:val="28"/>
        </w:rPr>
        <w:t xml:space="preserve">als </w:t>
      </w:r>
      <w:r w:rsidRPr="00E22F32">
        <w:rPr>
          <w:rFonts w:ascii="Times New Roman" w:hAnsi="Times New Roman" w:cs="Times New Roman"/>
          <w:b/>
          <w:i/>
          <w:sz w:val="28"/>
          <w:szCs w:val="28"/>
        </w:rPr>
        <w:t>Freier</w:t>
      </w:r>
      <w:r w:rsidRPr="00E22F32">
        <w:rPr>
          <w:rFonts w:ascii="Times New Roman" w:hAnsi="Times New Roman" w:cs="Times New Roman"/>
          <w:i/>
          <w:sz w:val="28"/>
          <w:szCs w:val="28"/>
        </w:rPr>
        <w:t xml:space="preserve"> wohl gefallen</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(Никто не мог гордой девушке / Понравится как жених)</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Faun - König Von Thule</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Er leert' ihn jeden </w:t>
      </w:r>
      <w:r w:rsidRPr="00E22F32">
        <w:rPr>
          <w:rFonts w:ascii="Times New Roman" w:hAnsi="Times New Roman" w:cs="Times New Roman"/>
          <w:b/>
          <w:i/>
          <w:sz w:val="28"/>
          <w:szCs w:val="28"/>
          <w:lang w:val="de-DE"/>
        </w:rPr>
        <w:t>Schmaus</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(Он осушал его каждый пир)</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Faun - Sigurdlied</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viel kann ich euch sagen</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lang w:val="de-DE"/>
        </w:rPr>
        <w:t xml:space="preserve">Von der großen </w:t>
      </w:r>
      <w:r w:rsidRPr="00E22F32">
        <w:rPr>
          <w:rFonts w:ascii="Times New Roman" w:hAnsi="Times New Roman" w:cs="Times New Roman"/>
          <w:b/>
          <w:i/>
          <w:sz w:val="28"/>
          <w:szCs w:val="28"/>
          <w:lang w:val="de-DE"/>
        </w:rPr>
        <w:t>güldnen</w:t>
      </w:r>
      <w:r w:rsidRPr="00E22F32">
        <w:rPr>
          <w:rFonts w:ascii="Times New Roman" w:hAnsi="Times New Roman" w:cs="Times New Roman"/>
          <w:i/>
          <w:sz w:val="28"/>
          <w:szCs w:val="28"/>
          <w:lang w:val="de-DE"/>
        </w:rPr>
        <w:t xml:space="preserve"> Zeit,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(Много могу я вам рассказать / О великом златом веке)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Приведенные выше слова приобрели также дополнительные значения и оттенки, например Schmaus и güldnen в современном языке употребляются в ироничном ключе, а не в возвышенно-поэтическом, в котором они употребляются в текстах песен. Слово Freier в своем исконном значении вытеснено словом Bräutigam и используется в современном языке в значении «клиент проститутки».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Таким образом, на лексическом уровне архаизмы представлены, во-первых, словами, которые полностью вышли из употребления в современном немецком языке и заменены синонимами; и, во-вторых, словами, которые приобрели к настоящему времени новое значение и не употребляются в значении первоначальном.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данной работе мы рассмотрели архаизмы на двух уровнях их функционирования в современном немецком языке. В результате проведенного исследования мы проанализировали архаизмы, встречающиеся в текстах немецких фолк-рок групп. Мы установили, что немецкие фолк-рок группы используют архаизмы для создания исторической обстановки средневековой Европы, придания текстам поэтической стилистики, а также самовыражения, заключающегося в отождествлении музыкантов со средневековыми менестрелями, близким к русским скоморохам в свободолюбии и обличении пороков современности.</w:t>
      </w:r>
    </w:p>
    <w:p w:rsidR="00833635" w:rsidRPr="00E22F32" w:rsidRDefault="00833635" w:rsidP="00833635">
      <w:pPr>
        <w:spacing w:after="0" w:line="240" w:lineRule="auto"/>
        <w:ind w:firstLine="709"/>
        <w:jc w:val="both"/>
        <w:rPr>
          <w:rFonts w:ascii="Times New Roman" w:hAnsi="Times New Roman" w:cs="Times New Roman"/>
          <w:sz w:val="28"/>
          <w:szCs w:val="28"/>
        </w:rPr>
      </w:pPr>
    </w:p>
    <w:p w:rsidR="00833635" w:rsidRPr="00E22F32" w:rsidRDefault="00833635" w:rsidP="00833635">
      <w:pPr>
        <w:spacing w:after="0" w:line="240" w:lineRule="auto"/>
        <w:ind w:firstLine="709"/>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 </w:t>
      </w:r>
    </w:p>
    <w:p w:rsidR="00833635" w:rsidRPr="00E22F32" w:rsidRDefault="00833635" w:rsidP="00833635">
      <w:pPr>
        <w:pStyle w:val="a5"/>
        <w:numPr>
          <w:ilvl w:val="0"/>
          <w:numId w:val="43"/>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Ахманова, О.С. Словарь лингвистических терминов / И.К. Созонова, Т.А. Ганиева, К.В. Виноградова, Т.А. Пичугина.- Москва: Советская энциклопедия, 1966. 608 с. </w:t>
      </w:r>
    </w:p>
    <w:p w:rsidR="00833635" w:rsidRPr="00E22F32" w:rsidRDefault="00833635" w:rsidP="00833635">
      <w:pPr>
        <w:pStyle w:val="a5"/>
        <w:numPr>
          <w:ilvl w:val="0"/>
          <w:numId w:val="43"/>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Камаева, Р.Б. Архаизмы как одна из основных категорий устаревшей лексики / Р.Б. Камаева // Вестник Башкирского Университета. 2012. №4. С. 1839-1841</w:t>
      </w:r>
    </w:p>
    <w:p w:rsidR="00833635" w:rsidRPr="00E22F32" w:rsidRDefault="00833635" w:rsidP="00833635">
      <w:pPr>
        <w:pStyle w:val="a5"/>
        <w:numPr>
          <w:ilvl w:val="0"/>
          <w:numId w:val="43"/>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Тойнби, А. Постижение истории [Электронный ресурс] // Библиотека Гумер [сайт]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hyperlink r:id="rId30" w:history="1">
        <w:r w:rsidRPr="00E22F32">
          <w:rPr>
            <w:rStyle w:val="a6"/>
            <w:rFonts w:ascii="Times New Roman" w:hAnsi="Times New Roman"/>
            <w:color w:val="auto"/>
            <w:sz w:val="28"/>
            <w:szCs w:val="28"/>
          </w:rPr>
          <w:t>http</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www</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gumer</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info</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bibliotek</w:t>
        </w:r>
        <w:r w:rsidRPr="00E22F32">
          <w:rPr>
            <w:rStyle w:val="a6"/>
            <w:rFonts w:ascii="Times New Roman" w:hAnsi="Times New Roman"/>
            <w:color w:val="auto"/>
            <w:sz w:val="28"/>
            <w:szCs w:val="28"/>
            <w:lang w:val="ru-RU"/>
          </w:rPr>
          <w:t>_</w:t>
        </w:r>
        <w:r w:rsidRPr="00E22F32">
          <w:rPr>
            <w:rStyle w:val="a6"/>
            <w:rFonts w:ascii="Times New Roman" w:hAnsi="Times New Roman"/>
            <w:color w:val="auto"/>
            <w:sz w:val="28"/>
            <w:szCs w:val="28"/>
          </w:rPr>
          <w:t>Buks</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History</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Toynbee</w:t>
        </w:r>
        <w:r w:rsidRPr="00E22F32">
          <w:rPr>
            <w:rStyle w:val="a6"/>
            <w:rFonts w:ascii="Times New Roman" w:hAnsi="Times New Roman"/>
            <w:color w:val="auto"/>
            <w:sz w:val="28"/>
            <w:szCs w:val="28"/>
            <w:lang w:val="ru-RU"/>
          </w:rPr>
          <w:t>/_28.</w:t>
        </w:r>
        <w:r w:rsidRPr="00E22F32">
          <w:rPr>
            <w:rStyle w:val="a6"/>
            <w:rFonts w:ascii="Times New Roman" w:hAnsi="Times New Roman"/>
            <w:color w:val="auto"/>
            <w:sz w:val="28"/>
            <w:szCs w:val="28"/>
          </w:rPr>
          <w:t>php</w:t>
        </w:r>
      </w:hyperlink>
      <w:r w:rsidRPr="00E22F32">
        <w:rPr>
          <w:rFonts w:ascii="Times New Roman" w:hAnsi="Times New Roman" w:cs="Times New Roman"/>
          <w:sz w:val="28"/>
          <w:szCs w:val="28"/>
          <w:lang w:val="ru-RU"/>
        </w:rPr>
        <w:t xml:space="preserve"> (дата обращения: 29.10.2015). </w:t>
      </w:r>
    </w:p>
    <w:p w:rsidR="00833635" w:rsidRPr="00E22F32" w:rsidRDefault="00833635" w:rsidP="00833635">
      <w:pPr>
        <w:pStyle w:val="a5"/>
        <w:numPr>
          <w:ilvl w:val="0"/>
          <w:numId w:val="43"/>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Duden - Deutsches Universalwörterbuch // Duden, 2015</w:t>
      </w: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МЕДИАТЕКСТ КАК ЕДИНИЦА МЕДИАДИСКУРСА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М. С. Котыгоров, К. В. Костина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В статье освещен вопрос функционирования медиатекста как единицы медиадискурса. Описаны основные принципы, задачи и характеристики данных явлений. Результатом развития интереса к изучению текстов массовой информации явилось зарождение такой науки как медиалингвистика.</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8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i/>
          <w:sz w:val="28"/>
          <w:szCs w:val="28"/>
        </w:rPr>
        <w:t xml:space="preserve"> медиатекст; медиадискурс; массовая информация; язык СМИ</w:t>
      </w:r>
      <w:r w:rsidRPr="00E22F32">
        <w:rPr>
          <w:rFonts w:ascii="Times New Roman" w:hAnsi="Times New Roman" w:cs="Times New Roman"/>
          <w:sz w:val="28"/>
          <w:szCs w:val="28"/>
        </w:rPr>
        <w:t xml:space="preserve">.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pStyle w:val="11"/>
        <w:spacing w:after="0"/>
        <w:ind w:right="-1"/>
        <w:jc w:val="both"/>
        <w:rPr>
          <w:sz w:val="28"/>
          <w:szCs w:val="28"/>
        </w:rPr>
      </w:pPr>
      <w:r w:rsidRPr="00E22F32">
        <w:rPr>
          <w:b/>
          <w:sz w:val="28"/>
          <w:szCs w:val="28"/>
        </w:rPr>
        <w:t>Котыгоров Максим Сергеевич</w:t>
      </w:r>
      <w:r w:rsidRPr="00E22F32">
        <w:rPr>
          <w:sz w:val="28"/>
          <w:szCs w:val="28"/>
        </w:rPr>
        <w:t>, студент группы СОб-15-7 института архитектуры и строительства ИРНИТУ</w:t>
      </w:r>
    </w:p>
    <w:p w:rsidR="00833635" w:rsidRPr="00E22F32" w:rsidRDefault="00833635" w:rsidP="00833635">
      <w:pPr>
        <w:pStyle w:val="11"/>
        <w:spacing w:after="0"/>
        <w:ind w:right="-1"/>
        <w:jc w:val="both"/>
        <w:rPr>
          <w:sz w:val="28"/>
          <w:szCs w:val="28"/>
        </w:rPr>
      </w:pPr>
    </w:p>
    <w:p w:rsidR="00833635" w:rsidRPr="00E22F32" w:rsidRDefault="00833635" w:rsidP="00833635">
      <w:pPr>
        <w:spacing w:after="0" w:line="240" w:lineRule="auto"/>
        <w:ind w:right="-1"/>
        <w:jc w:val="both"/>
        <w:rPr>
          <w:rFonts w:ascii="Times New Roman" w:hAnsi="Times New Roman" w:cs="Times New Roman"/>
          <w:sz w:val="28"/>
          <w:szCs w:val="28"/>
        </w:rPr>
      </w:pPr>
      <w:r w:rsidRPr="00E22F32">
        <w:rPr>
          <w:rFonts w:ascii="Times New Roman" w:hAnsi="Times New Roman" w:cs="Times New Roman"/>
          <w:b/>
          <w:sz w:val="28"/>
          <w:szCs w:val="28"/>
        </w:rPr>
        <w:t>Костина Ксения Викторовна</w:t>
      </w:r>
      <w:r w:rsidRPr="00E22F32">
        <w:rPr>
          <w:rFonts w:ascii="Times New Roman" w:hAnsi="Times New Roman" w:cs="Times New Roman"/>
          <w:sz w:val="28"/>
          <w:szCs w:val="28"/>
        </w:rPr>
        <w:t xml:space="preserve">, канд. филол. наук, доцент кафедры иностранных языков для технических специальностей № 1 ИРНИТУ </w:t>
      </w:r>
    </w:p>
    <w:p w:rsidR="00833635" w:rsidRPr="00E22F32" w:rsidRDefault="00833635" w:rsidP="00833635">
      <w:pPr>
        <w:pStyle w:val="11"/>
        <w:spacing w:after="0"/>
        <w:ind w:right="-1"/>
        <w:jc w:val="both"/>
        <w:rPr>
          <w:b/>
          <w:sz w:val="28"/>
          <w:szCs w:val="28"/>
        </w:rPr>
      </w:pPr>
    </w:p>
    <w:p w:rsidR="00833635" w:rsidRPr="00E22F32" w:rsidRDefault="00833635" w:rsidP="00833635">
      <w:pPr>
        <w:pStyle w:val="11"/>
        <w:spacing w:after="0"/>
        <w:ind w:right="-1"/>
        <w:jc w:val="center"/>
        <w:rPr>
          <w:b/>
          <w:sz w:val="28"/>
          <w:szCs w:val="28"/>
          <w:lang w:val="en-US"/>
        </w:rPr>
      </w:pPr>
      <w:r w:rsidRPr="00E22F32">
        <w:rPr>
          <w:b/>
          <w:sz w:val="28"/>
          <w:szCs w:val="28"/>
          <w:lang w:val="en-US"/>
        </w:rPr>
        <w:t>MEDIATEKST AS A UNIT OF MEDIADISCOURCE</w:t>
      </w:r>
    </w:p>
    <w:p w:rsidR="00833635" w:rsidRPr="00E22F32" w:rsidRDefault="00833635" w:rsidP="00833635">
      <w:pPr>
        <w:pStyle w:val="11"/>
        <w:spacing w:after="0"/>
        <w:ind w:right="-1"/>
        <w:jc w:val="both"/>
        <w:rPr>
          <w:b/>
          <w:sz w:val="28"/>
          <w:szCs w:val="28"/>
          <w:lang w:val="en-US"/>
        </w:rPr>
      </w:pPr>
    </w:p>
    <w:p w:rsidR="00833635" w:rsidRPr="00E22F32" w:rsidRDefault="00833635" w:rsidP="00833635">
      <w:pPr>
        <w:pStyle w:val="11"/>
        <w:spacing w:after="0"/>
        <w:ind w:right="-1"/>
        <w:jc w:val="right"/>
        <w:rPr>
          <w:b/>
          <w:sz w:val="28"/>
          <w:szCs w:val="28"/>
          <w:lang w:val="en-US"/>
        </w:rPr>
      </w:pPr>
      <w:r w:rsidRPr="00E22F32">
        <w:rPr>
          <w:b/>
          <w:sz w:val="28"/>
          <w:szCs w:val="28"/>
          <w:lang w:val="en-US"/>
        </w:rPr>
        <w:t>M. Kotygorov, K. Kostina</w:t>
      </w:r>
    </w:p>
    <w:p w:rsidR="00833635" w:rsidRPr="00E22F32" w:rsidRDefault="00833635" w:rsidP="00833635">
      <w:pPr>
        <w:pStyle w:val="11"/>
        <w:spacing w:after="0"/>
        <w:ind w:right="-1"/>
        <w:jc w:val="both"/>
        <w:rPr>
          <w:b/>
          <w:sz w:val="28"/>
          <w:szCs w:val="28"/>
          <w:lang w:val="en-US"/>
        </w:rPr>
      </w:pPr>
    </w:p>
    <w:p w:rsidR="00833635" w:rsidRPr="00E22F32" w:rsidRDefault="00833635" w:rsidP="00833635">
      <w:pPr>
        <w:pStyle w:val="11"/>
        <w:spacing w:after="0"/>
        <w:contextualSpacing/>
        <w:jc w:val="both"/>
        <w:rPr>
          <w:sz w:val="28"/>
          <w:szCs w:val="28"/>
          <w:lang w:val="en-US"/>
        </w:rPr>
      </w:pPr>
      <w:r w:rsidRPr="00E22F32">
        <w:rPr>
          <w:sz w:val="28"/>
          <w:szCs w:val="28"/>
          <w:lang w:val="en-US"/>
        </w:rPr>
        <w:t>The article highlights the issue of the functioning of mediatext as a unit of mediadiscourse. Main principles, objectives and characteristics of these phenomena are described. The result of the development of interest in the study of mass media texts was the emergence of  medialinguistic.</w:t>
      </w:r>
    </w:p>
    <w:p w:rsidR="00833635" w:rsidRPr="00E22F32" w:rsidRDefault="00833635" w:rsidP="00833635">
      <w:pPr>
        <w:pStyle w:val="11"/>
        <w:spacing w:after="0"/>
        <w:contextualSpacing/>
        <w:jc w:val="both"/>
        <w:rPr>
          <w:sz w:val="28"/>
          <w:szCs w:val="28"/>
          <w:lang w:val="en-US"/>
        </w:rPr>
      </w:pPr>
    </w:p>
    <w:p w:rsidR="00833635" w:rsidRPr="00E22F32" w:rsidRDefault="00833635" w:rsidP="00833635">
      <w:pPr>
        <w:pStyle w:val="31"/>
        <w:spacing w:after="0"/>
        <w:ind w:left="0"/>
        <w:contextualSpacing/>
        <w:jc w:val="both"/>
        <w:rPr>
          <w:rFonts w:ascii="Times New Roman" w:hAnsi="Times New Roman" w:cs="Times New Roman"/>
          <w:sz w:val="28"/>
          <w:szCs w:val="28"/>
          <w:lang w:val="en-US"/>
        </w:rPr>
      </w:pPr>
      <w:r w:rsidRPr="00E22F32">
        <w:rPr>
          <w:rFonts w:ascii="Times New Roman" w:hAnsi="Times New Roman" w:cs="Times New Roman"/>
          <w:sz w:val="28"/>
          <w:szCs w:val="28"/>
          <w:lang w:val="en-US"/>
        </w:rPr>
        <w:t>References: 8</w:t>
      </w:r>
    </w:p>
    <w:p w:rsidR="00833635" w:rsidRPr="00E22F32" w:rsidRDefault="00833635" w:rsidP="00833635">
      <w:pPr>
        <w:pStyle w:val="31"/>
        <w:spacing w:after="0"/>
        <w:contextualSpacing/>
        <w:jc w:val="both"/>
        <w:rPr>
          <w:rFonts w:ascii="Times New Roman" w:hAnsi="Times New Roman" w:cs="Times New Roman"/>
          <w:sz w:val="28"/>
          <w:szCs w:val="28"/>
          <w:lang w:val="en-US"/>
        </w:rPr>
      </w:pPr>
    </w:p>
    <w:p w:rsidR="00833635" w:rsidRPr="00E22F32" w:rsidRDefault="00833635" w:rsidP="00833635">
      <w:pPr>
        <w:pStyle w:val="11"/>
        <w:spacing w:after="0"/>
        <w:ind w:right="-1"/>
        <w:contextualSpacing/>
        <w:jc w:val="both"/>
        <w:rPr>
          <w:i/>
          <w:sz w:val="28"/>
          <w:szCs w:val="28"/>
          <w:lang w:val="en-US"/>
        </w:rPr>
      </w:pPr>
      <w:r w:rsidRPr="00E22F32">
        <w:rPr>
          <w:sz w:val="28"/>
          <w:szCs w:val="28"/>
          <w:u w:val="single"/>
          <w:lang w:val="en-US"/>
        </w:rPr>
        <w:t>Keywords</w:t>
      </w:r>
      <w:r w:rsidRPr="00E22F32">
        <w:rPr>
          <w:i/>
          <w:sz w:val="28"/>
          <w:szCs w:val="28"/>
          <w:lang w:val="en-US"/>
        </w:rPr>
        <w:t xml:space="preserve">: </w:t>
      </w:r>
      <w:r w:rsidRPr="00E22F32">
        <w:rPr>
          <w:i/>
          <w:sz w:val="28"/>
          <w:szCs w:val="28"/>
          <w:lang w:val="en-GB"/>
        </w:rPr>
        <w:t>mediatext, mediadiscource, mass information, language of mass-media.</w:t>
      </w:r>
    </w:p>
    <w:p w:rsidR="00833635" w:rsidRPr="00E22F32" w:rsidRDefault="00833635" w:rsidP="00833635">
      <w:pPr>
        <w:pStyle w:val="11"/>
        <w:spacing w:after="0"/>
        <w:ind w:right="-1"/>
        <w:contextualSpacing/>
        <w:jc w:val="both"/>
        <w:rPr>
          <w:i/>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Kotygorov Maksim</w:t>
      </w:r>
      <w:r w:rsidRPr="00833635">
        <w:rPr>
          <w:rFonts w:ascii="Times New Roman" w:hAnsi="Times New Roman" w:cs="Times New Roman"/>
          <w:sz w:val="28"/>
          <w:szCs w:val="28"/>
          <w:lang w:val="en-US"/>
        </w:rPr>
        <w:t xml:space="preserve">, a student of Architecture and Construction Institute </w:t>
      </w:r>
    </w:p>
    <w:p w:rsidR="00833635" w:rsidRPr="00833635" w:rsidRDefault="00833635" w:rsidP="00833635">
      <w:pPr>
        <w:spacing w:after="0" w:line="240" w:lineRule="auto"/>
        <w:ind w:right="-1"/>
        <w:jc w:val="both"/>
        <w:rPr>
          <w:rFonts w:ascii="Times New Roman" w:eastAsia="MS Mincho" w:hAnsi="Times New Roman" w:cs="Times New Roman"/>
          <w:sz w:val="28"/>
          <w:szCs w:val="28"/>
          <w:lang w:val="en-US" w:eastAsia="ja-JP"/>
        </w:rPr>
      </w:pPr>
      <w:r w:rsidRPr="00833635">
        <w:rPr>
          <w:rFonts w:ascii="Times New Roman" w:eastAsia="MS Mincho" w:hAnsi="Times New Roman" w:cs="Times New Roman"/>
          <w:b/>
          <w:sz w:val="28"/>
          <w:szCs w:val="28"/>
          <w:lang w:val="en-US" w:eastAsia="ja-JP"/>
        </w:rPr>
        <w:t>Kostina Ksenia</w:t>
      </w:r>
      <w:r w:rsidRPr="00833635">
        <w:rPr>
          <w:rFonts w:ascii="Times New Roman" w:eastAsia="MS Mincho" w:hAnsi="Times New Roman" w:cs="Times New Roman"/>
          <w:sz w:val="28"/>
          <w:szCs w:val="28"/>
          <w:lang w:val="en-US" w:eastAsia="ja-JP"/>
        </w:rPr>
        <w:t>, candidate of philological sciences, associate professor of foreign languages for technical specialties №1 IRNITU</w:t>
      </w:r>
    </w:p>
    <w:p w:rsidR="00833635" w:rsidRPr="00833635" w:rsidRDefault="00833635" w:rsidP="00833635">
      <w:pPr>
        <w:spacing w:after="0" w:line="240" w:lineRule="auto"/>
        <w:ind w:right="-1"/>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 xml:space="preserve"> </w:t>
      </w:r>
    </w:p>
    <w:p w:rsidR="00833635" w:rsidRPr="00E22F32" w:rsidRDefault="00833635" w:rsidP="00833635">
      <w:pPr>
        <w:spacing w:after="0" w:line="240" w:lineRule="auto"/>
        <w:ind w:right="-1"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В современном обществе, где существует перенасыщенность разного рода информацией, становится затруднительным определить, каким источникам можно доверять, а каким – нет. Многообразие различных масс-медиа и применение ими всевозможных уловок для привлечения потребителя является характерной чертой сегодняшней медийной культуры. Для более детального изучения такого феномена, как массовая информация, рассмотрим понятия, используемые в медиалингвистике, – медиадискурс и медиатекст, а также их основные характеристики, историю происхождения, функции и назначение.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Термин «медиатекст» появился в 90-х годах ХХ в. в англоязычной научной литературе. Изучением данного понятия занимались такие известные ученые, как Т. ван Дейк, М. Монтгомери, Н. Фейерклаф, Р. Фаулер, которые рассматривали тексты массовой коммуникации с точки зрения самых различных школ  и направлений: социолингвистики, функциональной стилистики, теории дискурса и когнитивной лингвистики. Ученые рассматривали такие вопросы, как определение функционально-стилевого статуса языка СМИ, способы описания различных типов медиатекстов, влияние социокультурных факторов на выбор языковых средств, лингво-медийные технологии воздействия.</w:t>
      </w:r>
    </w:p>
    <w:p w:rsidR="00833635" w:rsidRPr="00E22F32" w:rsidRDefault="00833635" w:rsidP="00833635">
      <w:pPr>
        <w:pStyle w:val="13"/>
        <w:ind w:firstLine="708"/>
        <w:rPr>
          <w:b/>
          <w:sz w:val="28"/>
          <w:szCs w:val="28"/>
        </w:rPr>
      </w:pPr>
      <w:r w:rsidRPr="00E22F32">
        <w:rPr>
          <w:sz w:val="28"/>
          <w:szCs w:val="28"/>
        </w:rPr>
        <w:t>Если в рамках традиционной лингвистики текст определяется как «объединенная смысловой связью последовательность знаковых единиц, основными свойствами которой являются связность и целостность» [4], то при переносе в сферу масс-медиа понятие «текст» значительно расширяет свои границы. Здесь концепция медиатекста выходит за пределы знаковой системы вербального уровня, представляя собой последовательность знаков различных семиотических систем – языковых, графических, звуковых, визуальных, специфика которых обусловлена конкретным каналом массовой информации. Под медиадискурсом мы понимаем  всю совокупность печатных текстов, появляющихся на страницах сегодняшней прессы, где текст рассматривается как лингвистическое и как культурологическое понятие [3]</w:t>
      </w:r>
      <w:r w:rsidRPr="00E22F32">
        <w:rPr>
          <w:b/>
          <w:sz w:val="28"/>
          <w:szCs w:val="28"/>
        </w:rPr>
        <w:t>.</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Медиадискурс позволяет составить более объемное представление о языковой деятельности  в сфере масс-медиа, поскольку охватывает не только сообщение плюс канал, но и все многочисленные экстралингвистические факторы, связанные с особенностями  создания медиасообщения, его получателя, обратной связи, культурообусловленных способов кодирования и декодирования, а также социально-исторического и политико-идеологического контекста. Что касается взаимосвязи понятий «медиатекст»  и «медиадискурс», то медиатекст является дискретной единицей медиадискурса.</w:t>
      </w:r>
    </w:p>
    <w:p w:rsidR="00833635" w:rsidRPr="00B54507" w:rsidRDefault="00833635" w:rsidP="00833635">
      <w:pPr>
        <w:pStyle w:val="af7"/>
        <w:ind w:firstLine="708"/>
        <w:jc w:val="both"/>
        <w:rPr>
          <w:sz w:val="28"/>
          <w:szCs w:val="28"/>
          <w:lang w:val="ru-RU"/>
        </w:rPr>
      </w:pPr>
      <w:r w:rsidRPr="00B54507">
        <w:rPr>
          <w:sz w:val="28"/>
          <w:szCs w:val="28"/>
          <w:lang w:val="ru-RU"/>
        </w:rPr>
        <w:t>В Германии изучение языка СМИ началось с работы Н. П. Бекера «</w:t>
      </w:r>
      <w:r w:rsidRPr="00E22F32">
        <w:rPr>
          <w:sz w:val="28"/>
          <w:szCs w:val="28"/>
        </w:rPr>
        <w:t>Sch</w:t>
      </w:r>
      <w:r w:rsidRPr="00B54507">
        <w:rPr>
          <w:sz w:val="28"/>
          <w:szCs w:val="28"/>
          <w:lang w:val="ru-RU"/>
        </w:rPr>
        <w:t>ä</w:t>
      </w:r>
      <w:r w:rsidRPr="00E22F32">
        <w:rPr>
          <w:sz w:val="28"/>
          <w:szCs w:val="28"/>
        </w:rPr>
        <w:t>den</w:t>
      </w:r>
      <w:r w:rsidRPr="00B54507">
        <w:rPr>
          <w:sz w:val="28"/>
          <w:szCs w:val="28"/>
          <w:lang w:val="ru-RU"/>
        </w:rPr>
        <w:t xml:space="preserve"> </w:t>
      </w:r>
      <w:r w:rsidRPr="00E22F32">
        <w:rPr>
          <w:sz w:val="28"/>
          <w:szCs w:val="28"/>
        </w:rPr>
        <w:t>der</w:t>
      </w:r>
      <w:r w:rsidRPr="00B54507">
        <w:rPr>
          <w:sz w:val="28"/>
          <w:szCs w:val="28"/>
          <w:lang w:val="ru-RU"/>
        </w:rPr>
        <w:t xml:space="preserve"> </w:t>
      </w:r>
      <w:r w:rsidRPr="00E22F32">
        <w:rPr>
          <w:sz w:val="28"/>
          <w:szCs w:val="28"/>
        </w:rPr>
        <w:t>deutschen</w:t>
      </w:r>
      <w:r w:rsidRPr="00B54507">
        <w:rPr>
          <w:sz w:val="28"/>
          <w:szCs w:val="28"/>
          <w:lang w:val="ru-RU"/>
        </w:rPr>
        <w:t xml:space="preserve"> </w:t>
      </w:r>
      <w:r w:rsidRPr="00E22F32">
        <w:rPr>
          <w:sz w:val="28"/>
          <w:szCs w:val="28"/>
        </w:rPr>
        <w:t>Zeitungssprache</w:t>
      </w:r>
      <w:r w:rsidRPr="00B54507">
        <w:rPr>
          <w:sz w:val="28"/>
          <w:szCs w:val="28"/>
          <w:lang w:val="ru-RU"/>
        </w:rPr>
        <w:t>» (1928 г.)</w:t>
      </w:r>
      <w:r w:rsidRPr="00E22F32">
        <w:rPr>
          <w:rStyle w:val="af9"/>
          <w:sz w:val="28"/>
          <w:szCs w:val="28"/>
        </w:rPr>
        <w:footnoteReference w:id="1"/>
      </w:r>
      <w:r w:rsidRPr="00B54507">
        <w:rPr>
          <w:sz w:val="28"/>
          <w:szCs w:val="28"/>
          <w:lang w:val="ru-RU"/>
        </w:rPr>
        <w:t>, в которой рассматривались грамматика и стиль прессы. Но лишь с 1937 года исследование медиатекста приняло научный характер - данной проблематикой занимались М. Вебер, П. Зюскинд, Н. Бенкизер. Они предприняли попытки выделить основные критерии функционирования газетного языка. Новые сведения о возникновении особого языка прессы в 1971 году выявил Лутц Макенсен: он обнаружил основные тенденции манипуляций в СМИ [8].</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В России значительный вклад в становление и развитие теории медиатекста, а также методов его изучения внесли такие ученые, как С.И. Бернштейн, Д.Н. Шмелев, В.Г. Костомаров, Ю.В. Рождественский, Г.Я. Солганик,   С.И. Трескова, И.П. Лысакова, Т.Г. Добросклонская. Большинство исследователей сходятся в том, что уровень массовой коммуникации придает понятию «текст» новые смысловые оттенки, обусловленные медийными свойствами того или иного средства массовой информации.</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Концепция медиатекста, предложенная Т. Г. Добросклонской, дополняется устойчивой системой параметров, которая позволяет дать предельно точное описание того или иного медиатекста с точки зрения особенностей его производства, канала распространения и лингвоформатных признаков. Данная система включает такие существенные параметры, как: </w:t>
      </w:r>
    </w:p>
    <w:p w:rsidR="00833635" w:rsidRPr="00E22F32" w:rsidRDefault="00833635" w:rsidP="00833635">
      <w:pPr>
        <w:numPr>
          <w:ilvl w:val="0"/>
          <w:numId w:val="19"/>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способ производства текста (авторский - коллегиальный);</w:t>
      </w:r>
    </w:p>
    <w:p w:rsidR="00833635" w:rsidRPr="00E22F32" w:rsidRDefault="00833635" w:rsidP="00833635">
      <w:pPr>
        <w:numPr>
          <w:ilvl w:val="0"/>
          <w:numId w:val="19"/>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форма создания (устная - письменная);</w:t>
      </w:r>
    </w:p>
    <w:p w:rsidR="00833635" w:rsidRPr="00E22F32" w:rsidRDefault="00833635" w:rsidP="00833635">
      <w:pPr>
        <w:numPr>
          <w:ilvl w:val="0"/>
          <w:numId w:val="19"/>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форма воспроизведения (устная - письменная);</w:t>
      </w:r>
    </w:p>
    <w:p w:rsidR="00833635" w:rsidRPr="00E22F32" w:rsidRDefault="00833635" w:rsidP="00833635">
      <w:pPr>
        <w:numPr>
          <w:ilvl w:val="0"/>
          <w:numId w:val="19"/>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канал распространения (средство массовой информации – носитель: печать, радио, телевидение, Интернет);</w:t>
      </w:r>
    </w:p>
    <w:p w:rsidR="00833635" w:rsidRPr="00E22F32" w:rsidRDefault="00833635" w:rsidP="00833635">
      <w:pPr>
        <w:numPr>
          <w:ilvl w:val="0"/>
          <w:numId w:val="19"/>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функционально-жанровый тип текста (новости, комментарий, публицистика, реклама);</w:t>
      </w:r>
    </w:p>
    <w:p w:rsidR="00833635" w:rsidRPr="00E22F32" w:rsidRDefault="00833635" w:rsidP="00833635">
      <w:pPr>
        <w:numPr>
          <w:ilvl w:val="0"/>
          <w:numId w:val="19"/>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тематическая доминанта или принадлежность к тому или иному устойчивому медиатопику [1].</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Значение данных параметров состоит также в том, что они служат основой для лингвистического анализа медиадискурса. Лингвистические особенности каждого отдельного медиатекста как единицы медиадискурса во многом обусловлены тем, как данный текст создается и воспроизводится, по какому каналу СМИ распространяется, к какому функционально-жанровому типу принадлежит и  какую тематику освещает.</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Текст массовой информации создается на основе перевода коммуникативного намерения в коммуникативную деятельность. Большую роль при этом играют фоновые знания получателя информации, являющегося членов конкретной государственно-коммуникативной общности, носителем определенной культуры. Фоновые знания составляют ту основу, базируясь на которой можно повлиять на восприятие текста реципиентом и / или его поведение [2].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Медиатекст существует в нескольких ипостасях, в нескольких сферах –  в бумажном, в звучащем и в визуальном видах. Как отмечает Я. Н. Засурский, текст обрастает новыми возможностями. И если когда-то он был просто фиксацией на бумаге звучащего слова, то теперь текст – это и звучащее слово, и зрительное изображение, и, конечно, это графика [8]. Разные российские исследователи выделяют в медийной речи различные специфические черты и делают акценты на разных  языковых аспектах. Так, Г.Я. Солганик прежде всего рассматривает такие характеристики медиатекста, как особый тип автора, текстовая модальность, многообразие проявлений авторского «я» [8]. В.В. Славкин отмечает в медиатексте новые возможности, которые несут современные СМИ и описывает взаимодействие медиатекста и гипертекста [6]. В медиатексте Р.С. Гиляревский видит элемент информационной технологии. Он включает его в процесс того преобразования коммуникационной деятельности, которое происходит в результате вторжения в нее новых цифровых процессов [5].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Перечисленные выше подходы к изучению проблемы медиатекста объединяет одно – все исследователи ставили перед собой задачу: определить роль  медиалингвистики в современном языкознании, систематизировать полученные практическим путем знания и отразить  влияние медиатекстов на получателя. Анализ медиадискурса с точки зрения лингвистики позволяет сосредоточить внимание на изучении содержательных компонентов медиатекстов, на исследовании различных проявлений взаимодействия культур в сфере массовой коммуникации и как это отражается на выборе языкового материала, а также проследить, какие языковые особенности присущи современному  масс-медийному тексту.  </w:t>
      </w:r>
    </w:p>
    <w:p w:rsidR="00833635" w:rsidRPr="00E22F32" w:rsidRDefault="00833635" w:rsidP="00833635">
      <w:pPr>
        <w:spacing w:after="0" w:line="240" w:lineRule="auto"/>
        <w:ind w:firstLine="708"/>
        <w:jc w:val="both"/>
        <w:rPr>
          <w:rFonts w:ascii="Times New Roman" w:hAnsi="Times New Roman" w:cs="Times New Roman"/>
          <w:sz w:val="28"/>
          <w:szCs w:val="28"/>
        </w:rPr>
      </w:pPr>
    </w:p>
    <w:p w:rsidR="00833635" w:rsidRPr="00E22F32" w:rsidRDefault="00833635" w:rsidP="00833635">
      <w:pPr>
        <w:spacing w:after="0" w:line="240" w:lineRule="auto"/>
        <w:ind w:firstLine="708"/>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ind w:firstLine="708"/>
        <w:jc w:val="both"/>
        <w:rPr>
          <w:rFonts w:ascii="Times New Roman" w:hAnsi="Times New Roman" w:cs="Times New Roman"/>
          <w:sz w:val="28"/>
          <w:szCs w:val="28"/>
        </w:rPr>
      </w:pPr>
    </w:p>
    <w:p w:rsidR="00833635" w:rsidRPr="00E22F32" w:rsidRDefault="00833635" w:rsidP="00833635">
      <w:pPr>
        <w:numPr>
          <w:ilvl w:val="0"/>
          <w:numId w:val="2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Добросклонская, Т. Г. Медиалингвистика: системный подход к изучению языка СМИ. М. : Едиториал УРСС, 2008. 202с.</w:t>
      </w:r>
    </w:p>
    <w:p w:rsidR="00833635" w:rsidRPr="00E22F32" w:rsidRDefault="00833635" w:rsidP="00833635">
      <w:pPr>
        <w:numPr>
          <w:ilvl w:val="0"/>
          <w:numId w:val="2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Дридзе, Т. М. Текстовая деятельность в структуре  социальной коммуникации. М. : Наука, 1984. 268 с.</w:t>
      </w:r>
    </w:p>
    <w:p w:rsidR="00833635" w:rsidRPr="00E22F32" w:rsidRDefault="00833635" w:rsidP="00833635">
      <w:pPr>
        <w:numPr>
          <w:ilvl w:val="0"/>
          <w:numId w:val="2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Костина, К.В. Аксиологический аспект языковой репрезентации образа России в современном немецком медиадискурсе: дисс … канд. филол. наук : 10.02.04 / К.В. Костина. Иркутск, 2011.  170с. </w:t>
      </w:r>
    </w:p>
    <w:p w:rsidR="00833635" w:rsidRPr="00E22F32" w:rsidRDefault="00833635" w:rsidP="00833635">
      <w:pPr>
        <w:numPr>
          <w:ilvl w:val="0"/>
          <w:numId w:val="2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Лингвистический энциклопедический словарь М, 1990. 507 с.</w:t>
      </w:r>
    </w:p>
    <w:p w:rsidR="00833635" w:rsidRPr="00E22F32" w:rsidRDefault="00833635" w:rsidP="00833635">
      <w:pPr>
        <w:numPr>
          <w:ilvl w:val="0"/>
          <w:numId w:val="2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Родионов И. И. Рынок информационных услуг и продуктов. М. : МК-Периодика, 2002. 549 с.</w:t>
      </w:r>
    </w:p>
    <w:p w:rsidR="00833635" w:rsidRPr="00E22F32" w:rsidRDefault="00833635" w:rsidP="00833635">
      <w:pPr>
        <w:numPr>
          <w:ilvl w:val="0"/>
          <w:numId w:val="20"/>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Славкин, В. В. Язык массовой коммуникации и норма: Раздел коллективной монографии «Язык массовой и межличностной коммуникации». М. : МедиаМир, 2007. 576с.</w:t>
      </w:r>
    </w:p>
    <w:p w:rsidR="00833635" w:rsidRPr="00E22F32" w:rsidRDefault="00833635" w:rsidP="00833635">
      <w:pPr>
        <w:numPr>
          <w:ilvl w:val="0"/>
          <w:numId w:val="20"/>
        </w:num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rPr>
        <w:t>Язык современной публицистики  : сборник статей /  сост. – проф. Г. Я. Солганик. М</w:t>
      </w:r>
      <w:r w:rsidRPr="00E22F32">
        <w:rPr>
          <w:rFonts w:ascii="Times New Roman" w:hAnsi="Times New Roman" w:cs="Times New Roman"/>
          <w:sz w:val="28"/>
          <w:szCs w:val="28"/>
          <w:lang w:val="de-DE"/>
        </w:rPr>
        <w:t>. :  «</w:t>
      </w:r>
      <w:r w:rsidRPr="00E22F32">
        <w:rPr>
          <w:rFonts w:ascii="Times New Roman" w:hAnsi="Times New Roman" w:cs="Times New Roman"/>
          <w:sz w:val="28"/>
          <w:szCs w:val="28"/>
        </w:rPr>
        <w:t>Флинта</w:t>
      </w:r>
      <w:r w:rsidRPr="00E22F32">
        <w:rPr>
          <w:rFonts w:ascii="Times New Roman" w:hAnsi="Times New Roman" w:cs="Times New Roman"/>
          <w:sz w:val="28"/>
          <w:szCs w:val="28"/>
          <w:lang w:val="de-DE"/>
        </w:rPr>
        <w:t>», 2008. 232</w:t>
      </w:r>
      <w:r w:rsidRPr="00E22F32">
        <w:rPr>
          <w:rFonts w:ascii="Times New Roman" w:hAnsi="Times New Roman" w:cs="Times New Roman"/>
          <w:sz w:val="28"/>
          <w:szCs w:val="28"/>
        </w:rPr>
        <w:t>с</w:t>
      </w:r>
      <w:r w:rsidRPr="00E22F32">
        <w:rPr>
          <w:rFonts w:ascii="Times New Roman" w:hAnsi="Times New Roman" w:cs="Times New Roman"/>
          <w:sz w:val="28"/>
          <w:szCs w:val="28"/>
          <w:lang w:val="de-DE"/>
        </w:rPr>
        <w:t>.</w:t>
      </w:r>
    </w:p>
    <w:p w:rsidR="00833635" w:rsidRPr="00E22F32" w:rsidRDefault="00833635" w:rsidP="00833635">
      <w:pPr>
        <w:numPr>
          <w:ilvl w:val="0"/>
          <w:numId w:val="20"/>
        </w:num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Lexikon der germanistischen Linguistik. Tübingen : Max Niemeyer Verlag, 1980. 870S.</w:t>
      </w: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Default="00833635" w:rsidP="00833635">
      <w:pPr>
        <w:spacing w:after="0" w:line="240" w:lineRule="auto"/>
        <w:jc w:val="both"/>
        <w:rPr>
          <w:rFonts w:ascii="Times New Roman" w:hAnsi="Times New Roman" w:cs="Times New Roman"/>
          <w:sz w:val="28"/>
          <w:szCs w:val="28"/>
          <w:lang w:val="de-DE"/>
        </w:rPr>
      </w:pPr>
    </w:p>
    <w:p w:rsidR="00833635" w:rsidRDefault="00833635" w:rsidP="00833635">
      <w:pPr>
        <w:spacing w:after="0" w:line="240" w:lineRule="auto"/>
        <w:jc w:val="both"/>
        <w:rPr>
          <w:rFonts w:ascii="Times New Roman" w:hAnsi="Times New Roman" w:cs="Times New Roman"/>
          <w:sz w:val="28"/>
          <w:szCs w:val="28"/>
          <w:lang w:val="de-DE"/>
        </w:rPr>
      </w:pPr>
    </w:p>
    <w:p w:rsidR="00833635" w:rsidRDefault="00833635" w:rsidP="00833635">
      <w:pPr>
        <w:spacing w:after="0" w:line="240" w:lineRule="auto"/>
        <w:jc w:val="both"/>
        <w:rPr>
          <w:rFonts w:ascii="Times New Roman" w:hAnsi="Times New Roman" w:cs="Times New Roman"/>
          <w:sz w:val="28"/>
          <w:szCs w:val="28"/>
          <w:lang w:val="de-DE"/>
        </w:rPr>
      </w:pPr>
    </w:p>
    <w:p w:rsidR="00833635"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НЕМЕЦКИЕ И РУССКИЕ ПОСЛОВИЦЫ: СХОДСТВА И РАЗЛИЧИЯ</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А. В. Кульчицкий, А. А. Плисенко</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В статье рассматриваются общие и специфические черты немецких и русских пословиц. Их анализ и сравнение подтвердили наличие трех основных групп</w:t>
      </w:r>
      <w:r w:rsidRPr="00E22F32">
        <w:rPr>
          <w:rFonts w:ascii="Times New Roman" w:hAnsi="Times New Roman" w:cs="Times New Roman"/>
          <w:sz w:val="28"/>
          <w:szCs w:val="28"/>
          <w:shd w:val="clear" w:color="auto" w:fill="FFFFFF"/>
        </w:rPr>
        <w:t xml:space="preserve"> немецких пословиц в соотношении с русскими эквивалентами: </w:t>
      </w:r>
      <w:r w:rsidRPr="00E22F32">
        <w:rPr>
          <w:rFonts w:ascii="Times New Roman" w:hAnsi="Times New Roman" w:cs="Times New Roman"/>
          <w:sz w:val="28"/>
          <w:szCs w:val="28"/>
        </w:rPr>
        <w:t>полные смысловые эквиваленты, пословицы со сходным смыслом, но различными образами, пословицы, не имеющие аналогов в русском языке.</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6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3500D9"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sz w:val="28"/>
          <w:szCs w:val="28"/>
        </w:rPr>
        <w:t xml:space="preserve">: </w:t>
      </w:r>
      <w:r w:rsidRPr="003500D9">
        <w:rPr>
          <w:rFonts w:ascii="Times New Roman" w:hAnsi="Times New Roman" w:cs="Times New Roman"/>
          <w:i/>
          <w:sz w:val="28"/>
          <w:szCs w:val="28"/>
        </w:rPr>
        <w:t>пословицы; отличия; эквивалент; смысл.</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Кульчицкий Александр Васильевич</w:t>
      </w:r>
      <w:r w:rsidRPr="00E22F32">
        <w:rPr>
          <w:rFonts w:ascii="Times New Roman" w:hAnsi="Times New Roman" w:cs="Times New Roman"/>
          <w:sz w:val="28"/>
          <w:szCs w:val="28"/>
        </w:rPr>
        <w:t>, студент группы КТб-15-2 института авиамашиностроения и транспорта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Плисенко Алевтина Анатольевна</w:t>
      </w:r>
      <w:r w:rsidRPr="00E22F32">
        <w:rPr>
          <w:rFonts w:ascii="Times New Roman" w:hAnsi="Times New Roman" w:cs="Times New Roman"/>
          <w:sz w:val="28"/>
          <w:szCs w:val="28"/>
        </w:rPr>
        <w:t xml:space="preserve">, </w:t>
      </w:r>
      <w:r w:rsidRPr="00E22F32">
        <w:rPr>
          <w:rFonts w:ascii="Times New Roman" w:eastAsia="Times New Roman" w:hAnsi="Times New Roman" w:cs="Times New Roman"/>
          <w:sz w:val="28"/>
          <w:szCs w:val="28"/>
          <w:lang w:eastAsia="ru-RU"/>
        </w:rPr>
        <w:t>канд. филол. наук, доцент кафедры иностранных языков для технических специальностей № 2 факультета прикладной лингвистики</w:t>
      </w:r>
      <w:r w:rsidRPr="00E22F32">
        <w:rPr>
          <w:rFonts w:ascii="Times New Roman" w:hAnsi="Times New Roman" w:cs="Times New Roman"/>
          <w:sz w:val="28"/>
          <w:szCs w:val="28"/>
        </w:rPr>
        <w:t xml:space="preserve">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uppressAutoHyphens/>
        <w:spacing w:after="0" w:line="240" w:lineRule="auto"/>
        <w:jc w:val="center"/>
        <w:rPr>
          <w:rFonts w:ascii="Times New Roman" w:hAnsi="Times New Roman" w:cs="Times New Roman"/>
          <w:b/>
          <w:caps/>
          <w:sz w:val="28"/>
          <w:szCs w:val="28"/>
          <w:lang w:val="de-DE"/>
        </w:rPr>
      </w:pPr>
      <w:r w:rsidRPr="00E22F32">
        <w:rPr>
          <w:rFonts w:ascii="Times New Roman" w:hAnsi="Times New Roman" w:cs="Times New Roman"/>
          <w:b/>
          <w:caps/>
          <w:sz w:val="28"/>
          <w:szCs w:val="28"/>
          <w:lang w:val="de-DE"/>
        </w:rPr>
        <w:t xml:space="preserve">Deutsche und russische Sprichwörter: </w:t>
      </w:r>
      <w:r w:rsidRPr="00E22F32">
        <w:rPr>
          <w:rFonts w:ascii="Times New Roman" w:hAnsi="Times New Roman" w:cs="Times New Roman"/>
          <w:b/>
          <w:sz w:val="28"/>
          <w:szCs w:val="28"/>
          <w:lang w:val="de-DE"/>
        </w:rPr>
        <w:t>ÄHNLICHKEITEN</w:t>
      </w:r>
    </w:p>
    <w:p w:rsidR="00833635" w:rsidRPr="00E22F32" w:rsidRDefault="00833635" w:rsidP="00833635">
      <w:pPr>
        <w:suppressAutoHyphens/>
        <w:spacing w:after="0" w:line="240" w:lineRule="auto"/>
        <w:jc w:val="center"/>
        <w:rPr>
          <w:rFonts w:ascii="Times New Roman" w:hAnsi="Times New Roman" w:cs="Times New Roman"/>
          <w:b/>
          <w:caps/>
          <w:sz w:val="28"/>
          <w:szCs w:val="28"/>
          <w:lang w:val="de-DE"/>
        </w:rPr>
      </w:pPr>
      <w:r w:rsidRPr="00E22F32">
        <w:rPr>
          <w:rFonts w:ascii="Times New Roman" w:hAnsi="Times New Roman" w:cs="Times New Roman"/>
          <w:b/>
          <w:caps/>
          <w:sz w:val="28"/>
          <w:szCs w:val="28"/>
          <w:lang w:val="de-DE"/>
        </w:rPr>
        <w:t>und Unterschiede</w:t>
      </w:r>
    </w:p>
    <w:p w:rsidR="00833635" w:rsidRPr="00E22F32" w:rsidRDefault="00833635" w:rsidP="00833635">
      <w:pPr>
        <w:tabs>
          <w:tab w:val="left" w:pos="3225"/>
        </w:tabs>
        <w:spacing w:after="0" w:line="240" w:lineRule="auto"/>
        <w:jc w:val="both"/>
        <w:rPr>
          <w:rFonts w:ascii="Times New Roman" w:hAnsi="Times New Roman" w:cs="Times New Roman"/>
          <w:b/>
          <w:sz w:val="28"/>
          <w:szCs w:val="28"/>
          <w:lang w:val="de-DE"/>
        </w:rPr>
      </w:pPr>
      <w:r w:rsidRPr="00E22F32">
        <w:rPr>
          <w:rFonts w:ascii="Times New Roman" w:hAnsi="Times New Roman" w:cs="Times New Roman"/>
          <w:b/>
          <w:sz w:val="28"/>
          <w:szCs w:val="28"/>
          <w:lang w:val="de-DE"/>
        </w:rPr>
        <w:tab/>
      </w:r>
    </w:p>
    <w:p w:rsidR="00833635" w:rsidRPr="00E22F32" w:rsidRDefault="00833635" w:rsidP="00833635">
      <w:pPr>
        <w:spacing w:after="0" w:line="240" w:lineRule="auto"/>
        <w:jc w:val="right"/>
        <w:rPr>
          <w:rFonts w:ascii="Times New Roman" w:hAnsi="Times New Roman" w:cs="Times New Roman"/>
          <w:b/>
          <w:sz w:val="28"/>
          <w:szCs w:val="28"/>
          <w:lang w:val="de-DE"/>
        </w:rPr>
      </w:pPr>
      <w:r w:rsidRPr="00E22F32">
        <w:rPr>
          <w:rFonts w:ascii="Times New Roman" w:hAnsi="Times New Roman" w:cs="Times New Roman"/>
          <w:b/>
          <w:sz w:val="28"/>
          <w:szCs w:val="28"/>
          <w:lang w:val="de-DE"/>
        </w:rPr>
        <w:t>A. Kulchytsky, A. Plisenko</w:t>
      </w: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Im Artikel werden allgemeine und spezifische Eigenschaften der deutschen und russischen Sprichwörter betrachtet. Ihre vergleichende Analyse hat das Vorhandensein von drei Gruppen der deutschen Sprichwörter in Bezug auf russische Äquivalente bestätigt: vollständige sinnliche Äquivalente, Sprichwörter mit einem ähnlichen Sinn, aber mit unterschiedlicher Denkweise und Sprichwörter, die keine Analoge in der russischen Sprache haben.</w:t>
      </w: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References. 6</w:t>
      </w: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u w:val="single"/>
          <w:lang w:val="de-DE"/>
        </w:rPr>
        <w:t>Keywords</w:t>
      </w:r>
      <w:r w:rsidRPr="00E22F32">
        <w:rPr>
          <w:rFonts w:ascii="Times New Roman" w:hAnsi="Times New Roman" w:cs="Times New Roman"/>
          <w:sz w:val="28"/>
          <w:szCs w:val="28"/>
          <w:lang w:val="de-DE"/>
        </w:rPr>
        <w:t xml:space="preserve">: </w:t>
      </w:r>
      <w:r w:rsidRPr="003500D9">
        <w:rPr>
          <w:rFonts w:ascii="Times New Roman" w:hAnsi="Times New Roman" w:cs="Times New Roman"/>
          <w:i/>
          <w:sz w:val="28"/>
          <w:szCs w:val="28"/>
          <w:lang w:val="de-DE"/>
        </w:rPr>
        <w:t>Sprichwörter; Unterschiede; Äquivalente; Sinn.</w:t>
      </w: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Kulchytsky Alexander</w:t>
      </w:r>
      <w:r w:rsidRPr="00833635">
        <w:rPr>
          <w:rFonts w:ascii="Times New Roman" w:hAnsi="Times New Roman" w:cs="Times New Roman"/>
          <w:sz w:val="28"/>
          <w:szCs w:val="28"/>
          <w:lang w:val="en-US"/>
        </w:rPr>
        <w:t>, a student of Aircraft and Machinery Construction and Transportation Institute</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Plisenko Alevtina</w:t>
      </w:r>
      <w:r w:rsidRPr="00833635">
        <w:rPr>
          <w:rFonts w:ascii="Times New Roman" w:hAnsi="Times New Roman" w:cs="Times New Roman"/>
          <w:sz w:val="28"/>
          <w:szCs w:val="28"/>
          <w:lang w:val="en-US"/>
        </w:rPr>
        <w:t>,</w:t>
      </w:r>
      <w:r w:rsidRPr="00833635">
        <w:rPr>
          <w:rFonts w:ascii="Times New Roman" w:eastAsia="Times New Roman" w:hAnsi="Times New Roman" w:cs="Times New Roman"/>
          <w:sz w:val="28"/>
          <w:szCs w:val="28"/>
          <w:lang w:val="en-US" w:eastAsia="ru-RU"/>
        </w:rPr>
        <w:t xml:space="preserve"> Candidate of philological sciences, Associate Professor, Head of the Department of Foreign Languages № 2</w:t>
      </w:r>
      <w:r w:rsidRPr="00833635">
        <w:rPr>
          <w:rFonts w:ascii="Times New Roman" w:hAnsi="Times New Roman" w:cs="Times New Roman"/>
          <w:sz w:val="28"/>
          <w:szCs w:val="28"/>
          <w:lang w:val="en-US"/>
        </w:rPr>
        <w:t xml:space="preserve"> </w:t>
      </w:r>
    </w:p>
    <w:p w:rsidR="00833635" w:rsidRPr="00833635" w:rsidRDefault="00833635" w:rsidP="00833635">
      <w:pPr>
        <w:spacing w:after="0" w:line="240" w:lineRule="auto"/>
        <w:ind w:firstLine="708"/>
        <w:jc w:val="both"/>
        <w:rPr>
          <w:rFonts w:ascii="Times New Roman" w:eastAsia="Times New Roman" w:hAnsi="Times New Roman" w:cs="Times New Roman"/>
          <w:b/>
          <w:bCs/>
          <w:i/>
          <w:iCs/>
          <w:sz w:val="28"/>
          <w:szCs w:val="28"/>
          <w:lang w:val="en-US" w:eastAsia="ru-RU"/>
        </w:rPr>
      </w:pP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У каждого народа есть пословицы и поговорки как проявление его мудрости. Употребляя в конкретной ситуации ту или иную пословицу, человек стремится тем самым подтвердить и подчеркнуть суть сказанного. Любой носитель языка располагает немалым набором пословиц, без которых немыслима живая речь и, которой они придают особую эмоционально-экспрессивную окраску.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Следует отметить, что в пословицах и поговорках заключены как история, так и менталитет народа. В пословицах отразились все стороны жизни народа: домашняя, семейная, общественная; его потребности, привычки, его взгляды на природу, на людей, на все явления жизни. Отсюда следует, что пословица является важнейшим источником изучения культурно-языкового сознания, в котором отражаются, сохраняются и передаются идеи и представления народа.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Давно известно, что пословицы и поговорки отражают жизненное разнообразие народов. Если просмотреть сборник русских пословиц и поговорок, то мы можем увидеть имена древних русских городов: Киев, Москва, Тула, названия русских денежных единиц: рубль, алтын, копейка, названия русских национальных блюд: щи, каша, кисель, названия бытовых и хозяйственных предметов: самовар, сани, телега и т.д. Пословицы и поговорки русского языка хранят следы многих значительных событий из истории русского народа, в них можно найти остатки древней веры народа и другое.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Целью данной статьи является выявление сходства и различия немецких и русских пословиц и поговорок. Данная цель предполагает решение следующих задач:</w:t>
      </w:r>
    </w:p>
    <w:p w:rsidR="00833635" w:rsidRPr="00E22F32" w:rsidRDefault="00833635" w:rsidP="00833635">
      <w:pPr>
        <w:pStyle w:val="a5"/>
        <w:numPr>
          <w:ilvl w:val="0"/>
          <w:numId w:val="21"/>
        </w:numPr>
        <w:spacing w:after="0" w:line="240" w:lineRule="auto"/>
        <w:ind w:left="714" w:hanging="357"/>
        <w:jc w:val="both"/>
        <w:rPr>
          <w:rFonts w:ascii="Times New Roman" w:hAnsi="Times New Roman" w:cs="Times New Roman"/>
          <w:sz w:val="28"/>
          <w:szCs w:val="28"/>
        </w:rPr>
      </w:pPr>
      <w:r w:rsidRPr="00E22F32">
        <w:rPr>
          <w:rFonts w:ascii="Times New Roman" w:hAnsi="Times New Roman" w:cs="Times New Roman"/>
          <w:sz w:val="28"/>
          <w:szCs w:val="28"/>
        </w:rPr>
        <w:t>дать определение пословицам;</w:t>
      </w:r>
    </w:p>
    <w:p w:rsidR="00833635" w:rsidRPr="00E22F32" w:rsidRDefault="00833635" w:rsidP="00833635">
      <w:pPr>
        <w:pStyle w:val="a5"/>
        <w:numPr>
          <w:ilvl w:val="0"/>
          <w:numId w:val="21"/>
        </w:numPr>
        <w:spacing w:after="0" w:line="240" w:lineRule="auto"/>
        <w:ind w:left="714" w:hanging="357"/>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сравнить русские и немецкие пословицы на основе их анализа.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Обращение к данной теме, которая уже привлекала внимание многих исследователей, объясняется личным интересом автора, начавшего изучать немецкий язык как второй иностранный (после английского). Именно носитель языка, изучающий иностранный язык(и), может увидеть то общее, что объединяет представителей различных культур, а также их особенности. Приведем в подтверждение необходимости таких наблюдений и сопоставлений цитату С.Г. Тер-Минасовой: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«Самые трудные проблемы обучения активным навыкам пользования языком – письму и говорению, то есть собственно производству речи</w:t>
      </w:r>
      <w:r w:rsidRPr="00E22F32">
        <w:rPr>
          <w:rFonts w:ascii="Times New Roman" w:hAnsi="Times New Roman" w:cs="Times New Roman"/>
          <w:smallCaps/>
          <w:sz w:val="28"/>
          <w:szCs w:val="28"/>
        </w:rPr>
        <w:t xml:space="preserve">, </w:t>
      </w:r>
      <w:r w:rsidRPr="00E22F32">
        <w:rPr>
          <w:rFonts w:ascii="Times New Roman" w:hAnsi="Times New Roman" w:cs="Times New Roman"/>
          <w:sz w:val="28"/>
          <w:szCs w:val="28"/>
        </w:rPr>
        <w:t>становятся очевидными только с уровня двух и более языков. Вот почему преподавание иностранных языков в России должно быть основано на сопоставлении с родным языком и культурой и, следова</w:t>
      </w:r>
      <w:r w:rsidRPr="00E22F32">
        <w:rPr>
          <w:rFonts w:ascii="Times New Roman" w:hAnsi="Times New Roman" w:cs="Times New Roman"/>
          <w:sz w:val="28"/>
          <w:szCs w:val="28"/>
        </w:rPr>
        <w:softHyphen/>
        <w:t>тельно, тесно связано с русистикой. Это важнейшее условие оптимиза</w:t>
      </w:r>
      <w:r w:rsidRPr="00E22F32">
        <w:rPr>
          <w:rFonts w:ascii="Times New Roman" w:hAnsi="Times New Roman" w:cs="Times New Roman"/>
          <w:sz w:val="28"/>
          <w:szCs w:val="28"/>
        </w:rPr>
        <w:softHyphen/>
        <w:t>ции и развития преподавания иностранных языков, русского языка и русского как иностранного.» [6].</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качестве основного источника для сравнения русских и немецких пословиц послужил словарь Г.Л. Пермякова «300 общеупотребительных русских пословиц и поговорок (для говорящих на немецком языке)». Для каждого изречения в нём приводится точный смысловой перевод на немецкий язык, толкование изречения или подробное описание типовой ситуации, для обозначения которой оно употребляется, и немецкий эквивалент. Следует отметить, что данный словарь предназначен для изучающих русский язык.</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Необходимо дать определение понятию</w:t>
      </w:r>
      <w:r w:rsidRPr="00E22F32">
        <w:rPr>
          <w:rFonts w:ascii="Times New Roman" w:hAnsi="Times New Roman" w:cs="Times New Roman"/>
          <w:i/>
          <w:sz w:val="28"/>
          <w:szCs w:val="28"/>
        </w:rPr>
        <w:t xml:space="preserve"> пословица</w:t>
      </w:r>
      <w:r w:rsidRPr="00E22F32">
        <w:rPr>
          <w:rFonts w:ascii="Times New Roman" w:hAnsi="Times New Roman" w:cs="Times New Roman"/>
          <w:sz w:val="28"/>
          <w:szCs w:val="28"/>
        </w:rPr>
        <w:t xml:space="preserve">, чтобы в дальнейшем понимать, о чем идет речь.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Пословица – краткое народное изречение с назидательным содержанием, народный афоризм (</w:t>
      </w:r>
      <w:r w:rsidRPr="00E22F32">
        <w:rPr>
          <w:rFonts w:ascii="Times New Roman" w:hAnsi="Times New Roman" w:cs="Times New Roman"/>
          <w:i/>
          <w:sz w:val="28"/>
          <w:szCs w:val="28"/>
        </w:rPr>
        <w:t>Лес рубят - щепки летят</w:t>
      </w:r>
      <w:r w:rsidRPr="00E22F32">
        <w:rPr>
          <w:rFonts w:ascii="Times New Roman" w:hAnsi="Times New Roman" w:cs="Times New Roman"/>
          <w:sz w:val="28"/>
          <w:szCs w:val="28"/>
        </w:rPr>
        <w:t>). [2]</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Что касается классификации пословиц, а также их отграничения от таких явлений, как поговорки, афоризмы, крылатые слова, цитаты, то это не входит в задачу данной статьи. Мы лишь кратко остановимся на данных вопросах.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Не все лингвисты четко отграничивают данные явления друг от друга. Мы считаем, что перечисленные понятия не следует смешивать друг с другом.</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Русское словосочетание «пословицы и поговорки» чаще всего употребляется как единый термин и, как правило, не разлагается на два отдельных компонента. Это не случайно, поскольку между пословицами и поговорками есть много общего. Прежде всего, те и другие представляют собой клише, то есть устойчивые выражения. </w:t>
      </w:r>
      <w:r w:rsidRPr="00E22F32">
        <w:rPr>
          <w:rFonts w:ascii="Times New Roman" w:hAnsi="Times New Roman" w:cs="Times New Roman"/>
          <w:i/>
          <w:sz w:val="28"/>
          <w:szCs w:val="28"/>
        </w:rPr>
        <w:t>Поговорка</w:t>
      </w:r>
      <w:r w:rsidRPr="00E22F32">
        <w:rPr>
          <w:rFonts w:ascii="Times New Roman" w:hAnsi="Times New Roman" w:cs="Times New Roman"/>
          <w:sz w:val="28"/>
          <w:szCs w:val="28"/>
        </w:rPr>
        <w:t xml:space="preserve"> – это образное выражение, существующее в речи для эмоционально-экспрессивных оценок. (</w:t>
      </w:r>
      <w:r w:rsidRPr="00E22F32">
        <w:rPr>
          <w:rFonts w:ascii="Times New Roman" w:hAnsi="Times New Roman" w:cs="Times New Roman"/>
          <w:i/>
          <w:sz w:val="28"/>
          <w:szCs w:val="28"/>
        </w:rPr>
        <w:t>Надоел как горькая редька)</w:t>
      </w:r>
      <w:r w:rsidRPr="00E22F32">
        <w:rPr>
          <w:rFonts w:ascii="Times New Roman" w:hAnsi="Times New Roman" w:cs="Times New Roman"/>
          <w:sz w:val="28"/>
          <w:szCs w:val="28"/>
        </w:rPr>
        <w:t xml:space="preserve">. В отличие от пословицы - целого суждения, поговорка всегда часть его.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Решающим фактором для различения </w:t>
      </w:r>
      <w:r w:rsidRPr="00E22F32">
        <w:rPr>
          <w:rFonts w:ascii="Times New Roman" w:hAnsi="Times New Roman" w:cs="Times New Roman"/>
          <w:i/>
          <w:sz w:val="28"/>
          <w:szCs w:val="28"/>
        </w:rPr>
        <w:t>афоризмов</w:t>
      </w:r>
      <w:r w:rsidRPr="00E22F32">
        <w:rPr>
          <w:rFonts w:ascii="Times New Roman" w:hAnsi="Times New Roman" w:cs="Times New Roman"/>
          <w:sz w:val="28"/>
          <w:szCs w:val="28"/>
        </w:rPr>
        <w:t xml:space="preserve"> и </w:t>
      </w:r>
      <w:r w:rsidRPr="00E22F32">
        <w:rPr>
          <w:rFonts w:ascii="Times New Roman" w:hAnsi="Times New Roman" w:cs="Times New Roman"/>
          <w:i/>
          <w:sz w:val="28"/>
          <w:szCs w:val="28"/>
        </w:rPr>
        <w:t>пословиц</w:t>
      </w:r>
      <w:r w:rsidRPr="00E22F32">
        <w:rPr>
          <w:rFonts w:ascii="Times New Roman" w:hAnsi="Times New Roman" w:cs="Times New Roman"/>
          <w:sz w:val="28"/>
          <w:szCs w:val="28"/>
        </w:rPr>
        <w:t xml:space="preserve"> является их происхождение: афоризмы имеют литературное происхождение и определенного автора, пословицы – это продукт народного творчества. Кроме того, афоризмы имеют сложную синтаксическую конструкцию, в то время как для большинства пословиц характерны более простые лексика и синтаксис. Отличие можно наблюдать и в тематике данных явлений: у афоризмов она чрезвычайно многообразна, пословицы же имеют морально-практический характер.</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Крылатые слова</w:t>
      </w:r>
      <w:r w:rsidRPr="00E22F32">
        <w:rPr>
          <w:rFonts w:ascii="Times New Roman" w:hAnsi="Times New Roman" w:cs="Times New Roman"/>
          <w:sz w:val="28"/>
          <w:szCs w:val="28"/>
        </w:rPr>
        <w:t>, в отличие от пословиц, не имеют самостоятельного значения, они всегда ассоциируются с ситуацией, в связи с которой они появились, и требуют пояснения.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Цитаты</w:t>
      </w:r>
      <w:r w:rsidRPr="00E22F32">
        <w:rPr>
          <w:rFonts w:ascii="Times New Roman" w:hAnsi="Times New Roman" w:cs="Times New Roman"/>
          <w:sz w:val="28"/>
          <w:szCs w:val="28"/>
        </w:rPr>
        <w:t xml:space="preserve"> не всегда отличаются завершенностью, поскольку цитата – это любой отрывок из текста, который не всегда характеризуется выразительной и образной формулировкой мысли, суждения, жизненной мудрости.</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Далее перейдем к классификации пословиц и поговорок. </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В лингвистической литературе не сложилось единой классификации пословиц. У каждого принципа, лежащего в основе той или иной классификации - по опорным словам, алфавиту, тематическому, по месту или по времени собирания, по собирателю, признаку происхождения (по народам и языкам) – есть свои положительные и отрицательные стороны. Алфавитный порядок характерен для старинных сборников пословиц и поговорок. Распространено распределение материала по идейно - тематическим группам.</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shd w:val="clear" w:color="auto" w:fill="FFFFFF"/>
        </w:rPr>
        <w:t>Человек, познавая мир, оценивает его различные проявления с точки зрения их значимости, ценности. Поскольку пословицы выступают как нормативно - оценочные категории, возможна их классификация по ценностным ориентациям. Ценностные представления бинарны (наличие противоположных ценностных модальностей, предполагающих личный волевой выбор: добро - зло, правда - ложь, молчание - слово, ум - глупость, жизнь - смерть и т.д.) и иерархичны как позитивные, так и негативные. Классификация пословиц исходя из системы ценностей, мы полагаем, наиболее объективно отражает динамику жизни и национальную картину мира.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Что касается русских пословиц, некоторые из них имеют противоположный смысл:</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rPr>
        <w:t>Кашу</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маслом</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не</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испортишь</w:t>
      </w:r>
      <w:r w:rsidRPr="00E22F32">
        <w:rPr>
          <w:rFonts w:ascii="Times New Roman" w:hAnsi="Times New Roman" w:cs="Times New Roman"/>
          <w:i/>
          <w:sz w:val="28"/>
          <w:szCs w:val="28"/>
          <w:lang w:val="de-DE"/>
        </w:rPr>
        <w:t>. – Mit Butter verdirbst du den Brei nicht.</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и не менее употребительная в русском языке пословица:</w:t>
      </w:r>
    </w:p>
    <w:p w:rsidR="00833635" w:rsidRPr="00E22F32" w:rsidRDefault="00833635" w:rsidP="00833635">
      <w:pPr>
        <w:spacing w:after="0" w:line="240" w:lineRule="auto"/>
        <w:ind w:firstLine="709"/>
        <w:jc w:val="both"/>
        <w:rPr>
          <w:rFonts w:ascii="Times New Roman" w:hAnsi="Times New Roman" w:cs="Times New Roman"/>
          <w:i/>
          <w:sz w:val="28"/>
          <w:szCs w:val="28"/>
          <w:lang w:val="de-DE"/>
        </w:rPr>
      </w:pPr>
      <w:r w:rsidRPr="00E22F32">
        <w:rPr>
          <w:rFonts w:ascii="Times New Roman" w:hAnsi="Times New Roman" w:cs="Times New Roman"/>
          <w:i/>
          <w:sz w:val="28"/>
          <w:szCs w:val="28"/>
        </w:rPr>
        <w:t>Всё</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хорошо</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в</w:t>
      </w:r>
      <w:r w:rsidRPr="00E22F32">
        <w:rPr>
          <w:rFonts w:ascii="Times New Roman" w:hAnsi="Times New Roman" w:cs="Times New Roman"/>
          <w:i/>
          <w:sz w:val="28"/>
          <w:szCs w:val="28"/>
          <w:lang w:val="de-DE"/>
        </w:rPr>
        <w:t xml:space="preserve"> </w:t>
      </w:r>
      <w:r w:rsidRPr="00E22F32">
        <w:rPr>
          <w:rFonts w:ascii="Times New Roman" w:hAnsi="Times New Roman" w:cs="Times New Roman"/>
          <w:i/>
          <w:sz w:val="28"/>
          <w:szCs w:val="28"/>
        </w:rPr>
        <w:t>меру</w:t>
      </w:r>
      <w:r w:rsidRPr="00E22F32">
        <w:rPr>
          <w:rFonts w:ascii="Times New Roman" w:hAnsi="Times New Roman" w:cs="Times New Roman"/>
          <w:i/>
          <w:sz w:val="28"/>
          <w:szCs w:val="28"/>
          <w:lang w:val="de-DE"/>
        </w:rPr>
        <w:t>. – Alles gut in Ma</w:t>
      </w:r>
      <w:r w:rsidRPr="00E22F32">
        <w:rPr>
          <w:rFonts w:ascii="Times New Roman" w:hAnsi="Times New Roman" w:cs="Times New Roman"/>
          <w:i/>
          <w:sz w:val="28"/>
          <w:szCs w:val="28"/>
          <w:shd w:val="clear" w:color="auto" w:fill="FFFFFF"/>
          <w:lang w:val="de-DE"/>
        </w:rPr>
        <w:t>ß</w:t>
      </w:r>
      <w:r w:rsidRPr="00E22F32">
        <w:rPr>
          <w:rFonts w:ascii="Times New Roman" w:hAnsi="Times New Roman" w:cs="Times New Roman"/>
          <w:i/>
          <w:sz w:val="28"/>
          <w:szCs w:val="28"/>
          <w:lang w:val="de-DE"/>
        </w:rPr>
        <w:t>en.</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rPr>
        <w:t>Такие противоположности не удивительны, если принять точку зрения, что пословицы являются знаками для определенных ситуаций. Хорошо известно, что жизненные ситуации могут быть разными, в том числе – и противоположными. Соответственно и пословицы, отражающие эти ситуации, имеют противоположный смысл.</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Как уже было сказано выше, интересными представляются наблюдения, существуют ли различия между русскими пословицами и немецкими, ведь всем известно, что менталитет русских и немцев отличается. При исследовании русских и немецких пословиц обычно выделяются три группы немецких пословиц в соотношении с русскими эквивалентами.</w:t>
      </w:r>
    </w:p>
    <w:p w:rsidR="00833635" w:rsidRPr="00E22F32" w:rsidRDefault="00833635" w:rsidP="00833635">
      <w:pPr>
        <w:pStyle w:val="a5"/>
        <w:numPr>
          <w:ilvl w:val="0"/>
          <w:numId w:val="22"/>
        </w:numPr>
        <w:spacing w:after="0" w:line="240" w:lineRule="auto"/>
        <w:ind w:left="714" w:hanging="357"/>
        <w:jc w:val="both"/>
        <w:rPr>
          <w:rFonts w:ascii="Times New Roman" w:hAnsi="Times New Roman" w:cs="Times New Roman"/>
          <w:sz w:val="28"/>
          <w:szCs w:val="28"/>
        </w:rPr>
      </w:pPr>
      <w:r w:rsidRPr="00E22F32">
        <w:rPr>
          <w:rFonts w:ascii="Times New Roman" w:hAnsi="Times New Roman" w:cs="Times New Roman"/>
          <w:sz w:val="28"/>
          <w:szCs w:val="28"/>
        </w:rPr>
        <w:t>Полные смысловые эквиваленты.</w:t>
      </w:r>
    </w:p>
    <w:p w:rsidR="00833635" w:rsidRPr="00E22F32" w:rsidRDefault="00833635" w:rsidP="00833635">
      <w:pPr>
        <w:pStyle w:val="a5"/>
        <w:numPr>
          <w:ilvl w:val="0"/>
          <w:numId w:val="22"/>
        </w:numPr>
        <w:spacing w:after="0" w:line="240" w:lineRule="auto"/>
        <w:jc w:val="both"/>
        <w:rPr>
          <w:rFonts w:ascii="Times New Roman" w:hAnsi="Times New Roman" w:cs="Times New Roman"/>
          <w:sz w:val="28"/>
          <w:szCs w:val="28"/>
          <w:shd w:val="clear" w:color="auto" w:fill="FFFFFF"/>
          <w:lang w:val="ru-RU"/>
        </w:rPr>
      </w:pPr>
      <w:r w:rsidRPr="00E22F32">
        <w:rPr>
          <w:rFonts w:ascii="Times New Roman" w:hAnsi="Times New Roman" w:cs="Times New Roman"/>
          <w:sz w:val="28"/>
          <w:szCs w:val="28"/>
          <w:lang w:val="ru-RU"/>
        </w:rPr>
        <w:t>Пословицы со сходным смыслом, но различными образами.</w:t>
      </w:r>
    </w:p>
    <w:p w:rsidR="00833635" w:rsidRPr="00E22F32" w:rsidRDefault="00833635" w:rsidP="00833635">
      <w:pPr>
        <w:pStyle w:val="a5"/>
        <w:numPr>
          <w:ilvl w:val="0"/>
          <w:numId w:val="22"/>
        </w:numPr>
        <w:spacing w:after="0" w:line="240" w:lineRule="auto"/>
        <w:ind w:left="714" w:hanging="357"/>
        <w:jc w:val="both"/>
        <w:rPr>
          <w:rFonts w:ascii="Times New Roman" w:hAnsi="Times New Roman" w:cs="Times New Roman"/>
          <w:sz w:val="28"/>
          <w:szCs w:val="28"/>
          <w:shd w:val="clear" w:color="auto" w:fill="FFFFFF"/>
          <w:lang w:val="ru-RU"/>
        </w:rPr>
      </w:pPr>
      <w:r w:rsidRPr="00E22F32">
        <w:rPr>
          <w:rFonts w:ascii="Times New Roman" w:hAnsi="Times New Roman" w:cs="Times New Roman"/>
          <w:sz w:val="28"/>
          <w:szCs w:val="28"/>
          <w:lang w:val="ru-RU"/>
        </w:rPr>
        <w:t>Пословицы, не имеющие аналогов в русском языке.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Наше исследование подтвердило наличие данных групп. Остановимся на них более подробно.</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Следует отметить, что основная часть немецких пословиц очень похожа на русские, например: «</w:t>
      </w:r>
      <w:r w:rsidRPr="00E22F32">
        <w:rPr>
          <w:rFonts w:ascii="Times New Roman" w:hAnsi="Times New Roman" w:cs="Times New Roman"/>
          <w:sz w:val="28"/>
          <w:szCs w:val="28"/>
          <w:shd w:val="clear" w:color="auto" w:fill="FFFFFF"/>
          <w:lang w:val="de-DE"/>
        </w:rPr>
        <w:t>Verbotene</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Fr</w:t>
      </w:r>
      <w:r w:rsidRPr="00E22F32">
        <w:rPr>
          <w:rFonts w:ascii="Times New Roman" w:hAnsi="Times New Roman" w:cs="Times New Roman"/>
          <w:sz w:val="28"/>
          <w:szCs w:val="28"/>
          <w:shd w:val="clear" w:color="auto" w:fill="FFFFFF"/>
        </w:rPr>
        <w:t>ü</w:t>
      </w:r>
      <w:r w:rsidRPr="00E22F32">
        <w:rPr>
          <w:rFonts w:ascii="Times New Roman" w:hAnsi="Times New Roman" w:cs="Times New Roman"/>
          <w:sz w:val="28"/>
          <w:szCs w:val="28"/>
          <w:shd w:val="clear" w:color="auto" w:fill="FFFFFF"/>
          <w:lang w:val="de-DE"/>
        </w:rPr>
        <w:t>chte</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sind</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s</w:t>
      </w:r>
      <w:r w:rsidRPr="00E22F32">
        <w:rPr>
          <w:rFonts w:ascii="Times New Roman" w:hAnsi="Times New Roman" w:cs="Times New Roman"/>
          <w:sz w:val="28"/>
          <w:szCs w:val="28"/>
          <w:shd w:val="clear" w:color="auto" w:fill="FFFFFF"/>
        </w:rPr>
        <w:t>üß» (Запретный плод сладок); «</w:t>
      </w:r>
      <w:r w:rsidRPr="00E22F32">
        <w:rPr>
          <w:rFonts w:ascii="Times New Roman" w:hAnsi="Times New Roman" w:cs="Times New Roman"/>
          <w:sz w:val="28"/>
          <w:szCs w:val="28"/>
          <w:shd w:val="clear" w:color="auto" w:fill="FFFFFF"/>
          <w:lang w:val="de-DE"/>
        </w:rPr>
        <w:t>Schmiede</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das</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Eisen</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so</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lange</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es</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hei</w:t>
      </w:r>
      <w:r w:rsidRPr="00E22F32">
        <w:rPr>
          <w:rFonts w:ascii="Times New Roman" w:hAnsi="Times New Roman" w:cs="Times New Roman"/>
          <w:sz w:val="28"/>
          <w:szCs w:val="28"/>
          <w:shd w:val="clear" w:color="auto" w:fill="FFFFFF"/>
        </w:rPr>
        <w:t xml:space="preserve">ß </w:t>
      </w:r>
      <w:r w:rsidRPr="00E22F32">
        <w:rPr>
          <w:rFonts w:ascii="Times New Roman" w:hAnsi="Times New Roman" w:cs="Times New Roman"/>
          <w:sz w:val="28"/>
          <w:szCs w:val="28"/>
          <w:shd w:val="clear" w:color="auto" w:fill="FFFFFF"/>
          <w:lang w:val="de-DE"/>
        </w:rPr>
        <w:t>ist</w:t>
      </w:r>
      <w:r w:rsidRPr="00E22F32">
        <w:rPr>
          <w:rFonts w:ascii="Times New Roman" w:hAnsi="Times New Roman" w:cs="Times New Roman"/>
          <w:sz w:val="28"/>
          <w:szCs w:val="28"/>
          <w:shd w:val="clear" w:color="auto" w:fill="FFFFFF"/>
        </w:rPr>
        <w:t>» (Куй железо, пока горячо) или «</w:t>
      </w:r>
      <w:r w:rsidRPr="00E22F32">
        <w:rPr>
          <w:rFonts w:ascii="Times New Roman" w:hAnsi="Times New Roman" w:cs="Times New Roman"/>
          <w:sz w:val="28"/>
          <w:szCs w:val="28"/>
          <w:shd w:val="clear" w:color="auto" w:fill="FFFFFF"/>
          <w:lang w:val="de-DE"/>
        </w:rPr>
        <w:t>Der</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Appetit</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kommt</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beim</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Essen</w:t>
      </w:r>
      <w:r w:rsidRPr="00E22F32">
        <w:rPr>
          <w:rFonts w:ascii="Times New Roman" w:hAnsi="Times New Roman" w:cs="Times New Roman"/>
          <w:sz w:val="28"/>
          <w:szCs w:val="28"/>
          <w:shd w:val="clear" w:color="auto" w:fill="FFFFFF"/>
        </w:rPr>
        <w:t xml:space="preserve">» (Аппетит приходит во время еды). Они относятся к </w:t>
      </w:r>
      <w:r w:rsidRPr="00E22F32">
        <w:rPr>
          <w:rFonts w:ascii="Times New Roman" w:hAnsi="Times New Roman" w:cs="Times New Roman"/>
          <w:i/>
          <w:sz w:val="28"/>
          <w:szCs w:val="28"/>
          <w:shd w:val="clear" w:color="auto" w:fill="FFFFFF"/>
        </w:rPr>
        <w:t>первой</w:t>
      </w:r>
      <w:r w:rsidRPr="00E22F32">
        <w:rPr>
          <w:rFonts w:ascii="Times New Roman" w:hAnsi="Times New Roman" w:cs="Times New Roman"/>
          <w:sz w:val="28"/>
          <w:szCs w:val="28"/>
          <w:shd w:val="clear" w:color="auto" w:fill="FFFFFF"/>
        </w:rPr>
        <w:t xml:space="preserve"> группе. Такие пословицы не представляют особого труда для перевода, потому что их смысл и содержание полностью совпадают.</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Можно лишь отметить, что среди пословиц данной группы есть такие, которые имеют незначительные отличия, касающиеся лексики или грамматики:</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i/>
          <w:sz w:val="28"/>
          <w:szCs w:val="28"/>
          <w:shd w:val="clear" w:color="auto" w:fill="FFFFFF"/>
        </w:rPr>
        <w:t>У страха глаза велики.</w:t>
      </w:r>
      <w:r w:rsidRPr="00E22F32">
        <w:rPr>
          <w:rFonts w:ascii="Times New Roman" w:hAnsi="Times New Roman" w:cs="Times New Roman"/>
          <w:sz w:val="28"/>
          <w:szCs w:val="28"/>
          <w:shd w:val="clear" w:color="auto" w:fill="FFFFFF"/>
        </w:rPr>
        <w:t xml:space="preserve"> Дословно данную пословицу можно перевести следующим образом: </w:t>
      </w:r>
      <w:r w:rsidRPr="00E22F32">
        <w:rPr>
          <w:rFonts w:ascii="Times New Roman" w:hAnsi="Times New Roman" w:cs="Times New Roman"/>
          <w:sz w:val="28"/>
          <w:szCs w:val="28"/>
          <w:shd w:val="clear" w:color="auto" w:fill="FFFFFF"/>
          <w:lang w:val="de-DE"/>
        </w:rPr>
        <w:t>Die</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Angst</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hat</w:t>
      </w:r>
      <w:r w:rsidRPr="00E22F32">
        <w:rPr>
          <w:rFonts w:ascii="Times New Roman" w:hAnsi="Times New Roman" w:cs="Times New Roman"/>
          <w:sz w:val="28"/>
          <w:szCs w:val="28"/>
          <w:u w:val="single"/>
          <w:shd w:val="clear" w:color="auto" w:fill="FFFFFF"/>
        </w:rPr>
        <w:t xml:space="preserve"> </w:t>
      </w:r>
      <w:r w:rsidRPr="00E22F32">
        <w:rPr>
          <w:rFonts w:ascii="Times New Roman" w:hAnsi="Times New Roman" w:cs="Times New Roman"/>
          <w:sz w:val="28"/>
          <w:szCs w:val="28"/>
          <w:u w:val="single"/>
          <w:shd w:val="clear" w:color="auto" w:fill="FFFFFF"/>
          <w:lang w:val="de-DE"/>
        </w:rPr>
        <w:t>gro</w:t>
      </w:r>
      <w:r w:rsidRPr="00E22F32">
        <w:rPr>
          <w:rFonts w:ascii="Times New Roman" w:hAnsi="Times New Roman" w:cs="Times New Roman"/>
          <w:sz w:val="28"/>
          <w:szCs w:val="28"/>
          <w:u w:val="single"/>
          <w:shd w:val="clear" w:color="auto" w:fill="FFFFFF"/>
        </w:rPr>
        <w:t>ß</w:t>
      </w:r>
      <w:r w:rsidRPr="00E22F32">
        <w:rPr>
          <w:rFonts w:ascii="Times New Roman" w:hAnsi="Times New Roman" w:cs="Times New Roman"/>
          <w:sz w:val="28"/>
          <w:szCs w:val="28"/>
          <w:u w:val="single"/>
          <w:shd w:val="clear" w:color="auto" w:fill="FFFFFF"/>
          <w:lang w:val="de-DE"/>
        </w:rPr>
        <w:t>e</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Augen</w:t>
      </w:r>
      <w:r w:rsidRPr="00E22F32">
        <w:rPr>
          <w:rFonts w:ascii="Times New Roman" w:hAnsi="Times New Roman" w:cs="Times New Roman"/>
          <w:sz w:val="28"/>
          <w:szCs w:val="28"/>
          <w:shd w:val="clear" w:color="auto" w:fill="FFFFFF"/>
        </w:rPr>
        <w:t xml:space="preserve">. Немецкий же эквивалент звучит так: </w:t>
      </w:r>
      <w:r w:rsidRPr="00E22F32">
        <w:rPr>
          <w:rFonts w:ascii="Times New Roman" w:hAnsi="Times New Roman" w:cs="Times New Roman"/>
          <w:sz w:val="28"/>
          <w:szCs w:val="28"/>
          <w:shd w:val="clear" w:color="auto" w:fill="FFFFFF"/>
          <w:lang w:val="de-DE"/>
        </w:rPr>
        <w:t>Die</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Furcht</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hat</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u w:val="single"/>
          <w:shd w:val="clear" w:color="auto" w:fill="FFFFFF"/>
          <w:lang w:val="de-DE"/>
        </w:rPr>
        <w:t>tausend</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Augen</w:t>
      </w:r>
      <w:r w:rsidRPr="00E22F32">
        <w:rPr>
          <w:rFonts w:ascii="Times New Roman" w:hAnsi="Times New Roman" w:cs="Times New Roman"/>
          <w:sz w:val="28"/>
          <w:szCs w:val="28"/>
          <w:shd w:val="clear" w:color="auto" w:fill="FFFFFF"/>
        </w:rPr>
        <w:t xml:space="preserve">. Здесь мы наблюдаем лексические различия: </w:t>
      </w:r>
      <w:r w:rsidRPr="00E22F32">
        <w:rPr>
          <w:rFonts w:ascii="Times New Roman" w:hAnsi="Times New Roman" w:cs="Times New Roman"/>
          <w:sz w:val="28"/>
          <w:szCs w:val="28"/>
          <w:u w:val="single"/>
          <w:shd w:val="clear" w:color="auto" w:fill="FFFFFF"/>
          <w:lang w:val="de-DE"/>
        </w:rPr>
        <w:t>gro</w:t>
      </w:r>
      <w:r w:rsidRPr="00E22F32">
        <w:rPr>
          <w:rFonts w:ascii="Times New Roman" w:hAnsi="Times New Roman" w:cs="Times New Roman"/>
          <w:sz w:val="28"/>
          <w:szCs w:val="28"/>
          <w:u w:val="single"/>
          <w:shd w:val="clear" w:color="auto" w:fill="FFFFFF"/>
        </w:rPr>
        <w:t>ß</w:t>
      </w:r>
      <w:r w:rsidRPr="00E22F32">
        <w:rPr>
          <w:rFonts w:ascii="Times New Roman" w:hAnsi="Times New Roman" w:cs="Times New Roman"/>
          <w:sz w:val="28"/>
          <w:szCs w:val="28"/>
          <w:u w:val="single"/>
          <w:shd w:val="clear" w:color="auto" w:fill="FFFFFF"/>
          <w:lang w:val="de-DE"/>
        </w:rPr>
        <w:t>e</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Augen</w:t>
      </w:r>
      <w:r w:rsidRPr="00E22F32">
        <w:rPr>
          <w:rFonts w:ascii="Times New Roman" w:hAnsi="Times New Roman" w:cs="Times New Roman"/>
          <w:sz w:val="28"/>
          <w:szCs w:val="28"/>
          <w:shd w:val="clear" w:color="auto" w:fill="FFFFFF"/>
        </w:rPr>
        <w:t xml:space="preserve"> - </w:t>
      </w:r>
      <w:r w:rsidRPr="00E22F32">
        <w:rPr>
          <w:rFonts w:ascii="Times New Roman" w:hAnsi="Times New Roman" w:cs="Times New Roman"/>
          <w:sz w:val="28"/>
          <w:szCs w:val="28"/>
          <w:u w:val="single"/>
          <w:shd w:val="clear" w:color="auto" w:fill="FFFFFF"/>
          <w:lang w:val="de-DE"/>
        </w:rPr>
        <w:t>tausend</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Augen</w:t>
      </w:r>
      <w:r w:rsidRPr="00E22F32">
        <w:rPr>
          <w:rFonts w:ascii="Times New Roman" w:hAnsi="Times New Roman" w:cs="Times New Roman"/>
          <w:sz w:val="28"/>
          <w:szCs w:val="28"/>
          <w:shd w:val="clear" w:color="auto" w:fill="FFFFFF"/>
        </w:rPr>
        <w:t>. Несмотря на эту незначительную разницу эти поговорки имеют одинаковый смысл: Если чего-то бояться, то угроза опасности будет казаться всегда преувеличенной.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Волков бояться – в лес не ходить</w:t>
      </w:r>
      <w:r w:rsidRPr="00E22F32">
        <w:rPr>
          <w:rFonts w:ascii="Times New Roman" w:hAnsi="Times New Roman" w:cs="Times New Roman"/>
          <w:sz w:val="28"/>
          <w:szCs w:val="28"/>
        </w:rPr>
        <w:t xml:space="preserve">. </w:t>
      </w:r>
      <w:r w:rsidRPr="00E22F32">
        <w:rPr>
          <w:rFonts w:ascii="Times New Roman" w:hAnsi="Times New Roman" w:cs="Times New Roman"/>
          <w:sz w:val="28"/>
          <w:szCs w:val="28"/>
          <w:lang w:val="de-DE"/>
        </w:rPr>
        <w:t xml:space="preserve">= </w:t>
      </w:r>
      <w:r w:rsidRPr="00E22F32">
        <w:rPr>
          <w:rFonts w:ascii="Times New Roman" w:hAnsi="Times New Roman" w:cs="Times New Roman"/>
          <w:i/>
          <w:sz w:val="28"/>
          <w:szCs w:val="28"/>
          <w:lang w:val="de-DE"/>
        </w:rPr>
        <w:t>Wer die Dornen fürchtet, kommt nicht in den Busch</w:t>
      </w:r>
      <w:r w:rsidRPr="00E22F32">
        <w:rPr>
          <w:rFonts w:ascii="Times New Roman" w:hAnsi="Times New Roman" w:cs="Times New Roman"/>
          <w:sz w:val="28"/>
          <w:szCs w:val="28"/>
          <w:lang w:val="de-DE"/>
        </w:rPr>
        <w:t xml:space="preserve">. </w:t>
      </w:r>
      <w:r w:rsidRPr="00E22F32">
        <w:rPr>
          <w:rFonts w:ascii="Times New Roman" w:hAnsi="Times New Roman" w:cs="Times New Roman"/>
          <w:sz w:val="28"/>
          <w:szCs w:val="28"/>
        </w:rPr>
        <w:t xml:space="preserve">В данном случае мы имеем дело с пословицами со сходным смыслом, но с различными </w:t>
      </w:r>
      <w:r w:rsidRPr="00E22F32">
        <w:rPr>
          <w:rFonts w:ascii="Times New Roman" w:hAnsi="Times New Roman" w:cs="Times New Roman"/>
          <w:sz w:val="28"/>
          <w:szCs w:val="28"/>
          <w:u w:val="single"/>
        </w:rPr>
        <w:t>образами</w:t>
      </w:r>
      <w:r w:rsidRPr="00E22F32">
        <w:rPr>
          <w:rFonts w:ascii="Times New Roman" w:hAnsi="Times New Roman" w:cs="Times New Roman"/>
          <w:sz w:val="28"/>
          <w:szCs w:val="28"/>
        </w:rPr>
        <w:t xml:space="preserve">. Дословный перевод немецкой пословицы: </w:t>
      </w:r>
      <w:r w:rsidRPr="00E22F32">
        <w:rPr>
          <w:rFonts w:ascii="Times New Roman" w:hAnsi="Times New Roman" w:cs="Times New Roman"/>
          <w:i/>
          <w:sz w:val="28"/>
          <w:szCs w:val="28"/>
        </w:rPr>
        <w:t>Кто боится шипов, не пойдет в кусты</w:t>
      </w:r>
      <w:r w:rsidRPr="00E22F32">
        <w:rPr>
          <w:rFonts w:ascii="Times New Roman" w:hAnsi="Times New Roman" w:cs="Times New Roman"/>
          <w:sz w:val="28"/>
          <w:szCs w:val="28"/>
        </w:rPr>
        <w:t>. При этом оба варианта можно истолковать одинаково: Тот, кто боится возможных опасностей или трудностей в связи с предстоящим делом, тот вообще не должен за него браться.</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Еще один подобный пример</w:t>
      </w:r>
      <w:r w:rsidRPr="00E22F32">
        <w:rPr>
          <w:rFonts w:ascii="Times New Roman" w:hAnsi="Times New Roman" w:cs="Times New Roman"/>
          <w:i/>
          <w:sz w:val="28"/>
          <w:szCs w:val="28"/>
          <w:shd w:val="clear" w:color="auto" w:fill="FFFFFF"/>
        </w:rPr>
        <w:t>:</w:t>
      </w:r>
      <w:r w:rsidRPr="00E22F32">
        <w:rPr>
          <w:rFonts w:ascii="Times New Roman" w:hAnsi="Times New Roman" w:cs="Times New Roman"/>
          <w:sz w:val="28"/>
          <w:szCs w:val="28"/>
          <w:shd w:val="clear" w:color="auto" w:fill="FFFFFF"/>
        </w:rPr>
        <w:t xml:space="preserve"> Что посеешь, то [и] пожнешь. – </w:t>
      </w:r>
      <w:r w:rsidRPr="00E22F32">
        <w:rPr>
          <w:rFonts w:ascii="Times New Roman" w:hAnsi="Times New Roman" w:cs="Times New Roman"/>
          <w:sz w:val="28"/>
          <w:szCs w:val="28"/>
          <w:shd w:val="clear" w:color="auto" w:fill="FFFFFF"/>
          <w:lang w:val="de-DE"/>
        </w:rPr>
        <w:t>Was</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du</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s</w:t>
      </w:r>
      <w:r w:rsidRPr="00E22F32">
        <w:rPr>
          <w:rFonts w:ascii="Times New Roman" w:hAnsi="Times New Roman" w:cs="Times New Roman"/>
          <w:sz w:val="28"/>
          <w:szCs w:val="28"/>
          <w:shd w:val="clear" w:color="auto" w:fill="FFFFFF"/>
        </w:rPr>
        <w:t>ä</w:t>
      </w:r>
      <w:r w:rsidRPr="00E22F32">
        <w:rPr>
          <w:rFonts w:ascii="Times New Roman" w:hAnsi="Times New Roman" w:cs="Times New Roman"/>
          <w:sz w:val="28"/>
          <w:szCs w:val="28"/>
          <w:shd w:val="clear" w:color="auto" w:fill="FFFFFF"/>
          <w:lang w:val="de-DE"/>
        </w:rPr>
        <w:t>st</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das</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wirst</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du</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auch</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ernten</w:t>
      </w:r>
      <w:r w:rsidRPr="00E22F32">
        <w:rPr>
          <w:rFonts w:ascii="Times New Roman" w:hAnsi="Times New Roman" w:cs="Times New Roman"/>
          <w:sz w:val="28"/>
          <w:szCs w:val="28"/>
          <w:shd w:val="clear" w:color="auto" w:fill="FFFFFF"/>
        </w:rPr>
        <w:t xml:space="preserve"> – это дословный перевод с русского на немецкий язык. Немецкий вариант: </w:t>
      </w:r>
      <w:r w:rsidRPr="00E22F32">
        <w:rPr>
          <w:rFonts w:ascii="Times New Roman" w:hAnsi="Times New Roman" w:cs="Times New Roman"/>
          <w:sz w:val="28"/>
          <w:szCs w:val="28"/>
          <w:shd w:val="clear" w:color="auto" w:fill="FFFFFF"/>
          <w:lang w:val="de-DE"/>
        </w:rPr>
        <w:t>Wie</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die</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Saat</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so</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die</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Ernte</w:t>
      </w:r>
      <w:r w:rsidRPr="00E22F32">
        <w:rPr>
          <w:rFonts w:ascii="Times New Roman" w:hAnsi="Times New Roman" w:cs="Times New Roman"/>
          <w:sz w:val="28"/>
          <w:szCs w:val="28"/>
          <w:shd w:val="clear" w:color="auto" w:fill="FFFFFF"/>
        </w:rPr>
        <w:t>. – Каков посев, такой и урожай. При сравнении немецкой и русской пословиц очевидно, что они отличаются с грамматической точки зрения: в немецкой фигурируют глаголы, а в русской – имена существительные. Смысл обеих поговорок: То, что ты дашь другому человеку или сделаешь для него, это воздастся тебе таким же образом.</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Также можно выделить группу пословиц, которые сходны по смыслу, но в них присутствуют другие образы, например: </w:t>
      </w:r>
      <w:r w:rsidRPr="00E22F32">
        <w:rPr>
          <w:rFonts w:ascii="Times New Roman" w:hAnsi="Times New Roman" w:cs="Times New Roman"/>
          <w:i/>
          <w:sz w:val="28"/>
          <w:szCs w:val="28"/>
          <w:shd w:val="clear" w:color="auto" w:fill="FFFFFF"/>
          <w:lang w:val="de-DE"/>
        </w:rPr>
        <w:t>Da</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liegt</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der</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Hase</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im</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Pfeffer</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i/>
          <w:sz w:val="28"/>
          <w:szCs w:val="28"/>
          <w:shd w:val="clear" w:color="auto" w:fill="FFFFFF"/>
        </w:rPr>
        <w:t>Там лежит заяц в перце</w:t>
      </w:r>
      <w:r w:rsidRPr="00E22F32">
        <w:rPr>
          <w:rFonts w:ascii="Times New Roman" w:hAnsi="Times New Roman" w:cs="Times New Roman"/>
          <w:sz w:val="28"/>
          <w:szCs w:val="28"/>
          <w:shd w:val="clear" w:color="auto" w:fill="FFFFFF"/>
        </w:rPr>
        <w:t xml:space="preserve">), русская пословица </w:t>
      </w:r>
      <w:r w:rsidRPr="00E22F32">
        <w:rPr>
          <w:rFonts w:ascii="Times New Roman" w:hAnsi="Times New Roman" w:cs="Times New Roman"/>
          <w:i/>
          <w:sz w:val="28"/>
          <w:szCs w:val="28"/>
          <w:shd w:val="clear" w:color="auto" w:fill="FFFFFF"/>
        </w:rPr>
        <w:t>Вот где собака зарыта</w:t>
      </w:r>
      <w:r w:rsidRPr="00E22F32">
        <w:rPr>
          <w:rFonts w:ascii="Times New Roman" w:hAnsi="Times New Roman" w:cs="Times New Roman"/>
          <w:sz w:val="28"/>
          <w:szCs w:val="28"/>
          <w:shd w:val="clear" w:color="auto" w:fill="FFFFFF"/>
        </w:rPr>
        <w:t xml:space="preserve"> или </w:t>
      </w:r>
      <w:r w:rsidRPr="00E22F32">
        <w:rPr>
          <w:rFonts w:ascii="Times New Roman" w:hAnsi="Times New Roman" w:cs="Times New Roman"/>
          <w:i/>
          <w:sz w:val="28"/>
          <w:szCs w:val="28"/>
          <w:shd w:val="clear" w:color="auto" w:fill="FFFFFF"/>
          <w:lang w:val="de-DE"/>
        </w:rPr>
        <w:t>Alte</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Kr</w:t>
      </w:r>
      <w:r w:rsidRPr="00E22F32">
        <w:rPr>
          <w:rFonts w:ascii="Times New Roman" w:hAnsi="Times New Roman" w:cs="Times New Roman"/>
          <w:i/>
          <w:sz w:val="28"/>
          <w:szCs w:val="28"/>
          <w:shd w:val="clear" w:color="auto" w:fill="FFFFFF"/>
        </w:rPr>
        <w:t>ä</w:t>
      </w:r>
      <w:r w:rsidRPr="00E22F32">
        <w:rPr>
          <w:rFonts w:ascii="Times New Roman" w:hAnsi="Times New Roman" w:cs="Times New Roman"/>
          <w:i/>
          <w:sz w:val="28"/>
          <w:szCs w:val="28"/>
          <w:shd w:val="clear" w:color="auto" w:fill="FFFFFF"/>
          <w:lang w:val="de-DE"/>
        </w:rPr>
        <w:t>hen</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sind</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schwer</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zu</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fangen</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i/>
          <w:sz w:val="28"/>
          <w:szCs w:val="28"/>
          <w:shd w:val="clear" w:color="auto" w:fill="FFFFFF"/>
        </w:rPr>
        <w:t>Старых ворон трудно поймать</w:t>
      </w:r>
      <w:r w:rsidRPr="00E22F32">
        <w:rPr>
          <w:rFonts w:ascii="Times New Roman" w:hAnsi="Times New Roman" w:cs="Times New Roman"/>
          <w:sz w:val="28"/>
          <w:szCs w:val="28"/>
          <w:shd w:val="clear" w:color="auto" w:fill="FFFFFF"/>
        </w:rPr>
        <w:t xml:space="preserve">) -  </w:t>
      </w:r>
      <w:r w:rsidRPr="00E22F32">
        <w:rPr>
          <w:rFonts w:ascii="Times New Roman" w:hAnsi="Times New Roman" w:cs="Times New Roman"/>
          <w:i/>
          <w:sz w:val="28"/>
          <w:szCs w:val="28"/>
          <w:shd w:val="clear" w:color="auto" w:fill="FFFFFF"/>
        </w:rPr>
        <w:t>Стреляного воробья на мякине не поймаешь</w:t>
      </w:r>
      <w:r w:rsidRPr="00E22F32">
        <w:rPr>
          <w:rFonts w:ascii="Times New Roman" w:hAnsi="Times New Roman" w:cs="Times New Roman"/>
          <w:sz w:val="28"/>
          <w:szCs w:val="28"/>
          <w:shd w:val="clear" w:color="auto" w:fill="FFFFFF"/>
        </w:rPr>
        <w:t>.</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Другие же пословицы из этой группы представляют трудность для понимания в силу совершенно различного положения вещей: </w:t>
      </w:r>
      <w:r w:rsidRPr="00E22F32">
        <w:rPr>
          <w:rFonts w:ascii="Times New Roman" w:hAnsi="Times New Roman" w:cs="Times New Roman"/>
          <w:i/>
          <w:sz w:val="28"/>
          <w:szCs w:val="28"/>
          <w:shd w:val="clear" w:color="auto" w:fill="FFFFFF"/>
        </w:rPr>
        <w:t xml:space="preserve">С паршивой овцы хоть шерсти клок. </w:t>
      </w:r>
      <w:r w:rsidRPr="00E22F32">
        <w:rPr>
          <w:rFonts w:ascii="Times New Roman" w:hAnsi="Times New Roman" w:cs="Times New Roman"/>
          <w:sz w:val="28"/>
          <w:szCs w:val="28"/>
          <w:shd w:val="clear" w:color="auto" w:fill="FFFFFF"/>
        </w:rPr>
        <w:t xml:space="preserve">При дословном переводе на немецкий язык получаем: </w:t>
      </w:r>
      <w:r w:rsidRPr="00E22F32">
        <w:rPr>
          <w:rFonts w:ascii="Times New Roman" w:hAnsi="Times New Roman" w:cs="Times New Roman"/>
          <w:sz w:val="28"/>
          <w:szCs w:val="28"/>
          <w:shd w:val="clear" w:color="auto" w:fill="FFFFFF"/>
          <w:lang w:val="de-DE"/>
        </w:rPr>
        <w:t>Von</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einem</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r</w:t>
      </w:r>
      <w:r w:rsidRPr="00E22F32">
        <w:rPr>
          <w:rFonts w:ascii="Times New Roman" w:hAnsi="Times New Roman" w:cs="Times New Roman"/>
          <w:sz w:val="28"/>
          <w:szCs w:val="28"/>
          <w:shd w:val="clear" w:color="auto" w:fill="FFFFFF"/>
        </w:rPr>
        <w:t>ä</w:t>
      </w:r>
      <w:r w:rsidRPr="00E22F32">
        <w:rPr>
          <w:rFonts w:ascii="Times New Roman" w:hAnsi="Times New Roman" w:cs="Times New Roman"/>
          <w:sz w:val="28"/>
          <w:szCs w:val="28"/>
          <w:shd w:val="clear" w:color="auto" w:fill="FFFFFF"/>
          <w:lang w:val="de-DE"/>
        </w:rPr>
        <w:t>udigen</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Schaf</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wenigstens</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ein</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B</w:t>
      </w:r>
      <w:r w:rsidRPr="00E22F32">
        <w:rPr>
          <w:rFonts w:ascii="Times New Roman" w:hAnsi="Times New Roman" w:cs="Times New Roman"/>
          <w:sz w:val="28"/>
          <w:szCs w:val="28"/>
          <w:shd w:val="clear" w:color="auto" w:fill="FFFFFF"/>
        </w:rPr>
        <w:t>ü</w:t>
      </w:r>
      <w:r w:rsidRPr="00E22F32">
        <w:rPr>
          <w:rFonts w:ascii="Times New Roman" w:hAnsi="Times New Roman" w:cs="Times New Roman"/>
          <w:sz w:val="28"/>
          <w:szCs w:val="28"/>
          <w:shd w:val="clear" w:color="auto" w:fill="FFFFFF"/>
          <w:lang w:val="de-DE"/>
        </w:rPr>
        <w:t>schel</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shd w:val="clear" w:color="auto" w:fill="FFFFFF"/>
          <w:lang w:val="de-DE"/>
        </w:rPr>
        <w:t>Wolle</w:t>
      </w:r>
      <w:r w:rsidRPr="00E22F32">
        <w:rPr>
          <w:rFonts w:ascii="Times New Roman" w:hAnsi="Times New Roman" w:cs="Times New Roman"/>
          <w:sz w:val="28"/>
          <w:szCs w:val="28"/>
          <w:shd w:val="clear" w:color="auto" w:fill="FFFFFF"/>
        </w:rPr>
        <w:t xml:space="preserve">. Соответствующая немецкая пословица </w:t>
      </w:r>
      <w:r w:rsidRPr="00E22F32">
        <w:rPr>
          <w:rFonts w:ascii="Times New Roman" w:hAnsi="Times New Roman" w:cs="Times New Roman"/>
          <w:i/>
          <w:sz w:val="28"/>
          <w:szCs w:val="28"/>
          <w:shd w:val="clear" w:color="auto" w:fill="FFFFFF"/>
          <w:lang w:val="de-DE"/>
        </w:rPr>
        <w:t>Lieber</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etwas</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als</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gar</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nichts</w:t>
      </w:r>
      <w:r w:rsidRPr="00E22F32">
        <w:rPr>
          <w:rFonts w:ascii="Times New Roman" w:hAnsi="Times New Roman" w:cs="Times New Roman"/>
          <w:sz w:val="28"/>
          <w:szCs w:val="28"/>
          <w:shd w:val="clear" w:color="auto" w:fill="FFFFFF"/>
        </w:rPr>
        <w:t xml:space="preserve"> – </w:t>
      </w:r>
      <w:r w:rsidRPr="00E22F32">
        <w:rPr>
          <w:rFonts w:ascii="Times New Roman" w:hAnsi="Times New Roman" w:cs="Times New Roman"/>
          <w:i/>
          <w:sz w:val="28"/>
          <w:szCs w:val="28"/>
          <w:shd w:val="clear" w:color="auto" w:fill="FFFFFF"/>
        </w:rPr>
        <w:t xml:space="preserve">Лучше что-то, чем совсем ничего </w:t>
      </w:r>
      <w:r w:rsidRPr="00E22F32">
        <w:rPr>
          <w:rFonts w:ascii="Times New Roman" w:hAnsi="Times New Roman" w:cs="Times New Roman"/>
          <w:sz w:val="28"/>
          <w:szCs w:val="28"/>
          <w:shd w:val="clear" w:color="auto" w:fill="FFFFFF"/>
        </w:rPr>
        <w:t>передает похожий с русской пословицей смысл: Если с кого-то невозможно взять многое, то следует радоваться даже небольшой полезной мелочи. Еще один подобный пример:</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i/>
          <w:sz w:val="28"/>
          <w:szCs w:val="28"/>
          <w:shd w:val="clear" w:color="auto" w:fill="FFFFFF"/>
          <w:lang w:val="de-DE"/>
        </w:rPr>
        <w:t>Der</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Schwanz</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muss</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dem</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Fuchs</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folgen</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i/>
          <w:sz w:val="28"/>
          <w:szCs w:val="28"/>
          <w:shd w:val="clear" w:color="auto" w:fill="FFFFFF"/>
        </w:rPr>
        <w:t>Хвост должен следовать за лисицей.</w:t>
      </w:r>
      <w:r w:rsidRPr="00E22F32">
        <w:rPr>
          <w:rFonts w:ascii="Times New Roman" w:hAnsi="Times New Roman" w:cs="Times New Roman"/>
          <w:sz w:val="28"/>
          <w:szCs w:val="28"/>
          <w:shd w:val="clear" w:color="auto" w:fill="FFFFFF"/>
        </w:rPr>
        <w:t>) русский аналог – «Куда иголка, туда и нитка».</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Если для немца смысл таких немецких пословиц понятен, то для русского человека он не всегда раскрывается полностью, поэтому их понимание и перевод может представлять трудности. Поэтому для того, чтобы и носитель русского языка понял то, что выражает немецкая пословица, необходимо искать русский эквивалент.</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Некоторые немецкие поговорки кардинально отличаются от русских по смыслу, например: </w:t>
      </w:r>
      <w:r w:rsidRPr="00E22F32">
        <w:rPr>
          <w:rFonts w:ascii="Times New Roman" w:hAnsi="Times New Roman" w:cs="Times New Roman"/>
          <w:i/>
          <w:sz w:val="28"/>
          <w:szCs w:val="28"/>
          <w:shd w:val="clear" w:color="auto" w:fill="FFFFFF"/>
          <w:lang w:val="de-DE"/>
        </w:rPr>
        <w:t>Grobheit</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und</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Stolz</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wachsen</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auf</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einem</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Holz</w:t>
      </w:r>
      <w:r w:rsidRPr="00E22F32">
        <w:rPr>
          <w:rFonts w:ascii="Times New Roman" w:hAnsi="Times New Roman" w:cs="Times New Roman"/>
          <w:i/>
          <w:sz w:val="28"/>
          <w:szCs w:val="28"/>
          <w:shd w:val="clear" w:color="auto" w:fill="FFFFFF"/>
        </w:rPr>
        <w:t xml:space="preserve"> (Грубость и гордость растут на одном дереве</w:t>
      </w:r>
      <w:r w:rsidRPr="00E22F32">
        <w:rPr>
          <w:rFonts w:ascii="Times New Roman" w:hAnsi="Times New Roman" w:cs="Times New Roman"/>
          <w:sz w:val="28"/>
          <w:szCs w:val="28"/>
          <w:shd w:val="clear" w:color="auto" w:fill="FFFFFF"/>
        </w:rPr>
        <w:t>).  Русские не объединяют эти два понятия, и ни одной русской пословицы, посвященной грубости и гордости одновременно, выявить не удалось.</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i/>
          <w:sz w:val="28"/>
          <w:szCs w:val="28"/>
          <w:shd w:val="clear" w:color="auto" w:fill="FFFFFF"/>
          <w:lang w:val="de-DE"/>
        </w:rPr>
        <w:t>Das</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Ger</w:t>
      </w:r>
      <w:r w:rsidRPr="00E22F32">
        <w:rPr>
          <w:rFonts w:ascii="Times New Roman" w:hAnsi="Times New Roman" w:cs="Times New Roman"/>
          <w:i/>
          <w:sz w:val="28"/>
          <w:szCs w:val="28"/>
          <w:shd w:val="clear" w:color="auto" w:fill="FFFFFF"/>
        </w:rPr>
        <w:t>ü</w:t>
      </w:r>
      <w:r w:rsidRPr="00E22F32">
        <w:rPr>
          <w:rFonts w:ascii="Times New Roman" w:hAnsi="Times New Roman" w:cs="Times New Roman"/>
          <w:i/>
          <w:sz w:val="28"/>
          <w:szCs w:val="28"/>
          <w:shd w:val="clear" w:color="auto" w:fill="FFFFFF"/>
          <w:lang w:val="de-DE"/>
        </w:rPr>
        <w:t>cht</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t</w:t>
      </w:r>
      <w:r w:rsidRPr="00E22F32">
        <w:rPr>
          <w:rFonts w:ascii="Times New Roman" w:hAnsi="Times New Roman" w:cs="Times New Roman"/>
          <w:i/>
          <w:sz w:val="28"/>
          <w:szCs w:val="28"/>
          <w:shd w:val="clear" w:color="auto" w:fill="FFFFFF"/>
        </w:rPr>
        <w:t>ö</w:t>
      </w:r>
      <w:r w:rsidRPr="00E22F32">
        <w:rPr>
          <w:rFonts w:ascii="Times New Roman" w:hAnsi="Times New Roman" w:cs="Times New Roman"/>
          <w:i/>
          <w:sz w:val="28"/>
          <w:szCs w:val="28"/>
          <w:shd w:val="clear" w:color="auto" w:fill="FFFFFF"/>
          <w:lang w:val="de-DE"/>
        </w:rPr>
        <w:t>tet</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den</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Mann</w:t>
      </w:r>
      <w:r w:rsidRPr="00E22F32">
        <w:rPr>
          <w:rFonts w:ascii="Times New Roman" w:hAnsi="Times New Roman" w:cs="Times New Roman"/>
          <w:sz w:val="28"/>
          <w:szCs w:val="28"/>
          <w:shd w:val="clear" w:color="auto" w:fill="FFFFFF"/>
        </w:rPr>
        <w:t>(</w:t>
      </w:r>
      <w:r w:rsidRPr="00E22F32">
        <w:rPr>
          <w:rFonts w:ascii="Times New Roman" w:hAnsi="Times New Roman" w:cs="Times New Roman"/>
          <w:i/>
          <w:sz w:val="28"/>
          <w:szCs w:val="28"/>
          <w:shd w:val="clear" w:color="auto" w:fill="FFFFFF"/>
        </w:rPr>
        <w:t>Сплетня (слух) убивает человека</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i/>
          <w:sz w:val="28"/>
          <w:szCs w:val="28"/>
          <w:shd w:val="clear" w:color="auto" w:fill="FFFFFF"/>
          <w:lang w:val="de-DE"/>
        </w:rPr>
        <w:t>Besser</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zehn</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Neider</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denn</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ein</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Mitleider</w:t>
      </w:r>
      <w:r w:rsidRPr="00E22F32">
        <w:rPr>
          <w:rFonts w:ascii="Times New Roman" w:hAnsi="Times New Roman" w:cs="Times New Roman"/>
          <w:i/>
          <w:sz w:val="28"/>
          <w:szCs w:val="28"/>
          <w:shd w:val="clear" w:color="auto" w:fill="FFFFFF"/>
        </w:rPr>
        <w:t xml:space="preserve"> (Лучше десять завистников чем один сочувствующий)</w:t>
      </w:r>
      <w:r w:rsidRPr="00E22F32">
        <w:rPr>
          <w:rFonts w:ascii="Times New Roman" w:hAnsi="Times New Roman" w:cs="Times New Roman"/>
          <w:sz w:val="28"/>
          <w:szCs w:val="28"/>
          <w:shd w:val="clear" w:color="auto" w:fill="FFFFFF"/>
        </w:rPr>
        <w:t>.</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Немецкая пословица </w:t>
      </w:r>
      <w:r w:rsidRPr="00E22F32">
        <w:rPr>
          <w:rFonts w:ascii="Times New Roman" w:hAnsi="Times New Roman" w:cs="Times New Roman"/>
          <w:i/>
          <w:sz w:val="28"/>
          <w:szCs w:val="28"/>
          <w:shd w:val="clear" w:color="auto" w:fill="FFFFFF"/>
          <w:lang w:val="de-DE"/>
        </w:rPr>
        <w:t>Hoffen</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und</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Harren</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macht</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manchen</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zum</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Narren</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i/>
          <w:sz w:val="28"/>
          <w:szCs w:val="28"/>
          <w:shd w:val="clear" w:color="auto" w:fill="FFFFFF"/>
        </w:rPr>
        <w:t>Надеяться и ждать – глупым стать</w:t>
      </w:r>
      <w:r w:rsidRPr="00E22F32">
        <w:rPr>
          <w:rFonts w:ascii="Times New Roman" w:hAnsi="Times New Roman" w:cs="Times New Roman"/>
          <w:sz w:val="28"/>
          <w:szCs w:val="28"/>
          <w:shd w:val="clear" w:color="auto" w:fill="FFFFFF"/>
        </w:rPr>
        <w:t xml:space="preserve">) противоположна по смыслу нашей пословице: </w:t>
      </w:r>
      <w:r w:rsidRPr="00E22F32">
        <w:rPr>
          <w:rFonts w:ascii="Times New Roman" w:hAnsi="Times New Roman" w:cs="Times New Roman"/>
          <w:i/>
          <w:sz w:val="28"/>
          <w:szCs w:val="28"/>
          <w:shd w:val="clear" w:color="auto" w:fill="FFFFFF"/>
        </w:rPr>
        <w:t>Бог терпел – и нам велел</w:t>
      </w:r>
      <w:r w:rsidRPr="00E22F32">
        <w:rPr>
          <w:rFonts w:ascii="Times New Roman" w:hAnsi="Times New Roman" w:cs="Times New Roman"/>
          <w:sz w:val="28"/>
          <w:szCs w:val="28"/>
          <w:shd w:val="clear" w:color="auto" w:fill="FFFFFF"/>
        </w:rPr>
        <w:t>.</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Эти пословицы, выделенные в третью группу, и дают нам при их сравнении некоторое представление об отличии мировосприятия русских и немцев. Так, немцы считают, что в беде сотня друзей весит очень мало (</w:t>
      </w:r>
      <w:r w:rsidRPr="00E22F32">
        <w:rPr>
          <w:rFonts w:ascii="Times New Roman" w:hAnsi="Times New Roman" w:cs="Times New Roman"/>
          <w:i/>
          <w:sz w:val="28"/>
          <w:szCs w:val="28"/>
          <w:shd w:val="clear" w:color="auto" w:fill="FFFFFF"/>
          <w:lang w:val="de-DE"/>
        </w:rPr>
        <w:t>Freund</w:t>
      </w:r>
      <w:r w:rsidRPr="00E22F32">
        <w:rPr>
          <w:rFonts w:ascii="Times New Roman" w:hAnsi="Times New Roman" w:cs="Times New Roman"/>
          <w:i/>
          <w:sz w:val="28"/>
          <w:szCs w:val="28"/>
          <w:shd w:val="clear" w:color="auto" w:fill="FFFFFF"/>
        </w:rPr>
        <w:t xml:space="preserve">e in der  </w:t>
      </w:r>
      <w:r w:rsidRPr="00E22F32">
        <w:rPr>
          <w:rFonts w:ascii="Times New Roman" w:hAnsi="Times New Roman" w:cs="Times New Roman"/>
          <w:i/>
          <w:sz w:val="28"/>
          <w:szCs w:val="28"/>
          <w:shd w:val="clear" w:color="auto" w:fill="FFFFFF"/>
          <w:lang w:val="de-DE"/>
        </w:rPr>
        <w:t>Not</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gehen</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hundert</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auf</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ein</w:t>
      </w:r>
      <w:r w:rsidRPr="00E22F32">
        <w:rPr>
          <w:rFonts w:ascii="Times New Roman" w:hAnsi="Times New Roman" w:cs="Times New Roman"/>
          <w:i/>
          <w:sz w:val="28"/>
          <w:szCs w:val="28"/>
          <w:shd w:val="clear" w:color="auto" w:fill="FFFFFF"/>
        </w:rPr>
        <w:t xml:space="preserve"> </w:t>
      </w:r>
      <w:r w:rsidRPr="00E22F32">
        <w:rPr>
          <w:rFonts w:ascii="Times New Roman" w:hAnsi="Times New Roman" w:cs="Times New Roman"/>
          <w:i/>
          <w:sz w:val="28"/>
          <w:szCs w:val="28"/>
          <w:shd w:val="clear" w:color="auto" w:fill="FFFFFF"/>
          <w:lang w:val="de-DE"/>
        </w:rPr>
        <w:t>Lot</w:t>
      </w:r>
      <w:r w:rsidRPr="00E22F32">
        <w:rPr>
          <w:rFonts w:ascii="Times New Roman" w:hAnsi="Times New Roman" w:cs="Times New Roman"/>
          <w:sz w:val="28"/>
          <w:szCs w:val="28"/>
          <w:shd w:val="clear" w:color="auto" w:fill="FFFFFF"/>
        </w:rPr>
        <w:t xml:space="preserve">), а у русских есть пословица, в корне отличающаяся от немецкой – </w:t>
      </w:r>
      <w:r w:rsidRPr="00E22F32">
        <w:rPr>
          <w:rFonts w:ascii="Times New Roman" w:hAnsi="Times New Roman" w:cs="Times New Roman"/>
          <w:i/>
          <w:sz w:val="28"/>
          <w:szCs w:val="28"/>
          <w:shd w:val="clear" w:color="auto" w:fill="FFFFFF"/>
        </w:rPr>
        <w:t>Не имей сто рублей, а имей сто друзей</w:t>
      </w:r>
      <w:r w:rsidRPr="00E22F32">
        <w:rPr>
          <w:rFonts w:ascii="Times New Roman" w:hAnsi="Times New Roman" w:cs="Times New Roman"/>
          <w:sz w:val="28"/>
          <w:szCs w:val="28"/>
          <w:shd w:val="clear" w:color="auto" w:fill="FFFFFF"/>
        </w:rPr>
        <w:t>.</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В заключение следует отметить следующее.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Любому народу свойственна любовь к различным формам народной мудрости, к которым можно отнести пословицы, поговорки, афоризмы, крылатые выражения. Они используются в художественной литературе: романах, повестях, рассказах; они являются неотъемлемой составляющей частных бесед, официальных выступлений. Их выразительность и меткость придают речи проникновенную, убеждающую силу в целях более эффективного воздействия на читателя, слушателя или зрителя. В.И. Даль назвал пословицы и поговорки «сводом народной мудрости», «цветом народного ума, самобытной стати, житейской народной правдой, своего рода судебником» [1].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Сравнительный анализ русских и немецких пословиц и поговорок показал, что по своему смыслу многие из них почти полностью совпадают с немецкими, что свидетельствует в целом об идентичности мышления носителей разных языков.</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Другая часть пословиц имеет сходный смысл, но различные образы. Незначительный пласт образуют немецкие пословицы, не имеющие аналогов в русском языке, которые могут быть интерпретированы в процессе размышления. Именно эти пословицы отражают особенности национального характера и культуры немецкого народа.</w:t>
      </w:r>
    </w:p>
    <w:p w:rsidR="00833635" w:rsidRPr="00E22F32" w:rsidRDefault="00833635" w:rsidP="00833635">
      <w:pPr>
        <w:spacing w:after="0" w:line="240" w:lineRule="auto"/>
        <w:ind w:firstLine="709"/>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sz w:val="28"/>
          <w:szCs w:val="28"/>
          <w:shd w:val="clear" w:color="auto" w:fill="FFFFFF"/>
        </w:rPr>
      </w:pPr>
      <w:r w:rsidRPr="00E22F32">
        <w:rPr>
          <w:rFonts w:ascii="Times New Roman" w:hAnsi="Times New Roman" w:cs="Times New Roman"/>
          <w:b/>
          <w:sz w:val="28"/>
          <w:szCs w:val="28"/>
          <w:shd w:val="clear" w:color="auto" w:fill="FFFFFF"/>
        </w:rPr>
        <w:t>Библиографический список</w:t>
      </w:r>
    </w:p>
    <w:p w:rsidR="00833635" w:rsidRPr="00E22F32" w:rsidRDefault="00833635" w:rsidP="00833635">
      <w:pPr>
        <w:spacing w:after="0" w:line="240" w:lineRule="auto"/>
        <w:jc w:val="both"/>
        <w:rPr>
          <w:rFonts w:ascii="Times New Roman" w:hAnsi="Times New Roman" w:cs="Times New Roman"/>
          <w:b/>
          <w:sz w:val="28"/>
          <w:szCs w:val="28"/>
          <w:shd w:val="clear" w:color="auto" w:fill="FFFFFF"/>
        </w:rPr>
      </w:pPr>
    </w:p>
    <w:p w:rsidR="00833635" w:rsidRPr="00E22F32" w:rsidRDefault="00833635" w:rsidP="00833635">
      <w:pPr>
        <w:pStyle w:val="a5"/>
        <w:numPr>
          <w:ilvl w:val="0"/>
          <w:numId w:val="23"/>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Даль В. И. Пословицы русского народа. </w:t>
      </w:r>
      <w:r w:rsidRPr="00E22F32">
        <w:rPr>
          <w:rFonts w:ascii="Times New Roman" w:hAnsi="Times New Roman" w:cs="Times New Roman"/>
          <w:sz w:val="28"/>
          <w:szCs w:val="28"/>
        </w:rPr>
        <w:t>М.: Гоcлитиздат, 1957. 992 с.</w:t>
      </w:r>
    </w:p>
    <w:p w:rsidR="00833635" w:rsidRPr="00E22F32" w:rsidRDefault="00833635" w:rsidP="00833635">
      <w:pPr>
        <w:pStyle w:val="a5"/>
        <w:numPr>
          <w:ilvl w:val="0"/>
          <w:numId w:val="23"/>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Ожегов С.И., Шведова Н.Ю. Толковый словарь русского языка. </w:t>
      </w:r>
      <w:r w:rsidRPr="00E22F32">
        <w:rPr>
          <w:rFonts w:ascii="Times New Roman" w:hAnsi="Times New Roman" w:cs="Times New Roman"/>
          <w:sz w:val="28"/>
          <w:szCs w:val="28"/>
        </w:rPr>
        <w:t>РАН. М.: Азбуковник, 1999. 944 с.</w:t>
      </w:r>
    </w:p>
    <w:p w:rsidR="00833635" w:rsidRPr="00E22F32" w:rsidRDefault="00833635" w:rsidP="00833635">
      <w:pPr>
        <w:pStyle w:val="a5"/>
        <w:numPr>
          <w:ilvl w:val="0"/>
          <w:numId w:val="23"/>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Пермяков Г.Л. 300 общеупотребительных русских пословиц и поговорок (для говорящих на немецком языке). </w:t>
      </w:r>
      <w:r w:rsidRPr="00E22F32">
        <w:rPr>
          <w:rFonts w:ascii="Times New Roman" w:hAnsi="Times New Roman" w:cs="Times New Roman"/>
          <w:sz w:val="28"/>
          <w:szCs w:val="28"/>
        </w:rPr>
        <w:t>М.: Рус. яз., 1985. 160 с.</w:t>
      </w:r>
    </w:p>
    <w:p w:rsidR="00833635" w:rsidRPr="00E22F32" w:rsidRDefault="00833635" w:rsidP="00833635">
      <w:pPr>
        <w:pStyle w:val="a5"/>
        <w:numPr>
          <w:ilvl w:val="0"/>
          <w:numId w:val="23"/>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Словарь русских пословиц и поговорок Сост. В. П. Жуков; 7-е, стереотип. изд.  </w:t>
      </w:r>
      <w:r w:rsidRPr="00E22F32">
        <w:rPr>
          <w:rFonts w:ascii="Times New Roman" w:hAnsi="Times New Roman" w:cs="Times New Roman"/>
          <w:sz w:val="28"/>
          <w:szCs w:val="28"/>
        </w:rPr>
        <w:t>М.:  Русский язык, 2000. 544 с.</w:t>
      </w:r>
    </w:p>
    <w:p w:rsidR="00833635" w:rsidRPr="00E22F32" w:rsidRDefault="00833635" w:rsidP="00833635">
      <w:pPr>
        <w:pStyle w:val="a5"/>
        <w:numPr>
          <w:ilvl w:val="0"/>
          <w:numId w:val="23"/>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Сходства и различия русских и немецких пословиц [Электронный ресурс].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hyperlink r:id="rId31" w:history="1">
        <w:r w:rsidRPr="00E22F32">
          <w:rPr>
            <w:rStyle w:val="a6"/>
            <w:rFonts w:ascii="Times New Roman" w:hAnsi="Times New Roman"/>
            <w:color w:val="auto"/>
            <w:sz w:val="28"/>
            <w:szCs w:val="28"/>
          </w:rPr>
          <w:t>http</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startdeutsch</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ru</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interesno</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o</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nemetskom</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yazyke</w:t>
        </w:r>
        <w:r w:rsidRPr="00E22F32">
          <w:rPr>
            <w:rStyle w:val="a6"/>
            <w:rFonts w:ascii="Times New Roman" w:hAnsi="Times New Roman"/>
            <w:color w:val="auto"/>
            <w:sz w:val="28"/>
            <w:szCs w:val="28"/>
            <w:lang w:val="ru-RU"/>
          </w:rPr>
          <w:t>/546-</w:t>
        </w:r>
        <w:r w:rsidRPr="00E22F32">
          <w:rPr>
            <w:rStyle w:val="a6"/>
            <w:rFonts w:ascii="Times New Roman" w:hAnsi="Times New Roman"/>
            <w:color w:val="auto"/>
            <w:sz w:val="28"/>
            <w:szCs w:val="28"/>
          </w:rPr>
          <w:t>skhodstva</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i</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razlichiya</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russkikh</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i</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nemetskikh</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poslovits</w:t>
        </w:r>
      </w:hyperlink>
      <w:r w:rsidRPr="00E22F32">
        <w:rPr>
          <w:rFonts w:ascii="Times New Roman" w:hAnsi="Times New Roman" w:cs="Times New Roman"/>
          <w:sz w:val="28"/>
          <w:szCs w:val="28"/>
          <w:lang w:val="ru-RU"/>
        </w:rPr>
        <w:t xml:space="preserve"> (дата обращения: 15.11.2015)</w:t>
      </w:r>
    </w:p>
    <w:p w:rsidR="00833635" w:rsidRPr="00E22F32" w:rsidRDefault="00833635" w:rsidP="00833635">
      <w:pPr>
        <w:pStyle w:val="a5"/>
        <w:numPr>
          <w:ilvl w:val="0"/>
          <w:numId w:val="23"/>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Тер-Минасова С.Г. Язык и межкультурная коммуникация: (Учеб. пособие). </w:t>
      </w:r>
      <w:r w:rsidRPr="00E22F32">
        <w:rPr>
          <w:rFonts w:ascii="Times New Roman" w:hAnsi="Times New Roman" w:cs="Times New Roman"/>
          <w:sz w:val="28"/>
          <w:szCs w:val="28"/>
        </w:rPr>
        <w:t>М.: Слово/Slovo, 2000. 624 с.</w:t>
      </w:r>
    </w:p>
    <w:p w:rsidR="00833635" w:rsidRPr="00E22F32" w:rsidRDefault="00833635" w:rsidP="00833635">
      <w:pPr>
        <w:pStyle w:val="a5"/>
        <w:spacing w:after="0" w:line="240" w:lineRule="auto"/>
        <w:jc w:val="both"/>
        <w:rPr>
          <w:rFonts w:ascii="Times New Roman" w:hAnsi="Times New Roman" w:cs="Times New Roman"/>
          <w:sz w:val="28"/>
          <w:szCs w:val="28"/>
          <w:lang w:val="ru-RU"/>
        </w:rPr>
      </w:pPr>
    </w:p>
    <w:p w:rsidR="00833635" w:rsidRPr="00E22F32" w:rsidRDefault="00833635" w:rsidP="00833635">
      <w:pPr>
        <w:pStyle w:val="a5"/>
        <w:spacing w:after="0" w:line="240" w:lineRule="auto"/>
        <w:jc w:val="both"/>
        <w:rPr>
          <w:rFonts w:ascii="Times New Roman" w:hAnsi="Times New Roman" w:cs="Times New Roman"/>
          <w:sz w:val="28"/>
          <w:szCs w:val="28"/>
          <w:lang w:val="ru-RU"/>
        </w:rPr>
      </w:pPr>
    </w:p>
    <w:p w:rsidR="00833635" w:rsidRPr="00E22F32" w:rsidRDefault="00833635" w:rsidP="00833635">
      <w:pPr>
        <w:spacing w:after="0" w:line="240" w:lineRule="auto"/>
        <w:ind w:firstLine="709"/>
        <w:jc w:val="center"/>
        <w:rPr>
          <w:rFonts w:ascii="Times New Roman" w:hAnsi="Times New Roman" w:cs="Times New Roman"/>
          <w:b/>
          <w:sz w:val="28"/>
          <w:szCs w:val="28"/>
        </w:rPr>
      </w:pPr>
      <w:r w:rsidRPr="00E22F32">
        <w:rPr>
          <w:rFonts w:ascii="Times New Roman" w:hAnsi="Times New Roman" w:cs="Times New Roman"/>
          <w:b/>
          <w:sz w:val="28"/>
          <w:szCs w:val="28"/>
        </w:rPr>
        <w:t>РЕАЛИЗАЦИЯ ИМПЕРФЕКТА В РЕЧЕВОЙ ТАКТИКЕ</w:t>
      </w:r>
    </w:p>
    <w:p w:rsidR="00833635" w:rsidRPr="00E22F32" w:rsidRDefault="00833635" w:rsidP="00833635">
      <w:pPr>
        <w:spacing w:after="0" w:line="240" w:lineRule="auto"/>
        <w:ind w:firstLine="709"/>
        <w:jc w:val="center"/>
        <w:rPr>
          <w:rFonts w:ascii="Times New Roman" w:hAnsi="Times New Roman" w:cs="Times New Roman"/>
          <w:b/>
          <w:sz w:val="28"/>
          <w:szCs w:val="28"/>
        </w:rPr>
      </w:pPr>
      <w:r w:rsidRPr="00E22F32">
        <w:rPr>
          <w:rFonts w:ascii="Times New Roman" w:hAnsi="Times New Roman" w:cs="Times New Roman"/>
          <w:b/>
          <w:sz w:val="28"/>
          <w:szCs w:val="28"/>
        </w:rPr>
        <w:t>ПРЕДЛОЖЕНИЯ</w:t>
      </w:r>
    </w:p>
    <w:p w:rsidR="00833635" w:rsidRPr="00E22F32" w:rsidRDefault="00833635" w:rsidP="00833635">
      <w:pPr>
        <w:spacing w:after="0" w:line="240" w:lineRule="auto"/>
        <w:jc w:val="both"/>
        <w:rPr>
          <w:rFonts w:ascii="Times New Roman" w:hAnsi="Times New Roman" w:cs="Times New Roman"/>
          <w:b/>
          <w:bCs/>
          <w:sz w:val="28"/>
          <w:szCs w:val="28"/>
        </w:rPr>
      </w:pPr>
    </w:p>
    <w:p w:rsidR="00833635" w:rsidRPr="00E22F32" w:rsidRDefault="00833635" w:rsidP="00833635">
      <w:pPr>
        <w:spacing w:after="0" w:line="240" w:lineRule="auto"/>
        <w:jc w:val="right"/>
        <w:rPr>
          <w:rFonts w:ascii="Times New Roman" w:hAnsi="Times New Roman" w:cs="Times New Roman"/>
          <w:sz w:val="28"/>
          <w:szCs w:val="28"/>
        </w:rPr>
      </w:pPr>
      <w:r w:rsidRPr="00E22F32">
        <w:rPr>
          <w:rFonts w:ascii="Times New Roman" w:hAnsi="Times New Roman" w:cs="Times New Roman"/>
          <w:b/>
          <w:bCs/>
          <w:sz w:val="28"/>
          <w:szCs w:val="28"/>
        </w:rPr>
        <w:t>В. А. Лукьянова, Е. П. Пензева</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pStyle w:val="a7"/>
        <w:spacing w:before="0" w:beforeAutospacing="0" w:after="0" w:afterAutospacing="0"/>
        <w:jc w:val="both"/>
        <w:rPr>
          <w:sz w:val="28"/>
          <w:szCs w:val="28"/>
        </w:rPr>
      </w:pPr>
      <w:r w:rsidRPr="00E22F32">
        <w:rPr>
          <w:sz w:val="28"/>
          <w:szCs w:val="28"/>
        </w:rPr>
        <w:t>Приведены результаты исследования имперфекта в речевой тактике предложения. Установлено, что в предложении имперфект в большинстве случаев имеет маргинальные значения. Влияние имперфекта на тактику предложения и стратегию говорящего в целом заключается в том, что общение приобретает гибкость, не категоричность и осторожность, вследствие чего воздействие на собеседника становится более эффективным.</w:t>
      </w:r>
    </w:p>
    <w:p w:rsidR="00833635" w:rsidRPr="00E22F32" w:rsidRDefault="00833635" w:rsidP="00833635">
      <w:pPr>
        <w:pStyle w:val="western"/>
        <w:spacing w:before="0" w:beforeAutospacing="0" w:after="0" w:afterAutospacing="0"/>
        <w:jc w:val="both"/>
        <w:rPr>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4 назв.</w:t>
      </w:r>
    </w:p>
    <w:p w:rsidR="00833635" w:rsidRPr="00E22F32" w:rsidRDefault="00833635" w:rsidP="00833635">
      <w:pPr>
        <w:spacing w:after="0" w:line="240" w:lineRule="auto"/>
        <w:jc w:val="both"/>
        <w:rPr>
          <w:rFonts w:ascii="Times New Roman" w:hAnsi="Times New Roman" w:cs="Times New Roman"/>
          <w:sz w:val="28"/>
          <w:szCs w:val="28"/>
          <w:u w:val="single"/>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i/>
          <w:sz w:val="28"/>
          <w:szCs w:val="28"/>
        </w:rPr>
        <w:t>:</w:t>
      </w:r>
      <w:r w:rsidRPr="00E22F32">
        <w:rPr>
          <w:rFonts w:ascii="Times New Roman" w:hAnsi="Times New Roman" w:cs="Times New Roman"/>
          <w:sz w:val="28"/>
          <w:szCs w:val="28"/>
        </w:rPr>
        <w:t> </w:t>
      </w:r>
      <w:r w:rsidRPr="00E22F32">
        <w:rPr>
          <w:rFonts w:ascii="Times New Roman" w:hAnsi="Times New Roman" w:cs="Times New Roman"/>
          <w:i/>
          <w:sz w:val="28"/>
          <w:szCs w:val="28"/>
        </w:rPr>
        <w:t>грамматическая форма; имперфект; значение,</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прагматическое воздействие.</w:t>
      </w:r>
    </w:p>
    <w:p w:rsidR="00833635" w:rsidRPr="00E22F32" w:rsidRDefault="00833635" w:rsidP="00833635">
      <w:pPr>
        <w:spacing w:after="0" w:line="240" w:lineRule="auto"/>
        <w:jc w:val="both"/>
        <w:rPr>
          <w:rFonts w:ascii="Times New Roman" w:hAnsi="Times New Roman" w:cs="Times New Roman"/>
          <w:b/>
          <w:bCs/>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bCs/>
          <w:sz w:val="28"/>
          <w:szCs w:val="28"/>
        </w:rPr>
        <w:t>Лукьянова Виктория Александровна</w:t>
      </w:r>
      <w:r w:rsidRPr="00E22F32">
        <w:rPr>
          <w:rFonts w:ascii="Times New Roman" w:hAnsi="Times New Roman" w:cs="Times New Roman"/>
          <w:sz w:val="28"/>
          <w:szCs w:val="28"/>
        </w:rPr>
        <w:t>, студентка группы ЖРб-15-3 института изобразительных искусств и социально-гуманитарных наук ИРНИТУ</w:t>
      </w:r>
    </w:p>
    <w:p w:rsidR="00833635" w:rsidRPr="00E22F32" w:rsidRDefault="00833635" w:rsidP="00833635">
      <w:pPr>
        <w:pStyle w:val="western"/>
        <w:spacing w:before="0" w:beforeAutospacing="0" w:after="0" w:afterAutospacing="0"/>
        <w:jc w:val="both"/>
        <w:rPr>
          <w:b/>
          <w:sz w:val="28"/>
          <w:szCs w:val="28"/>
        </w:rPr>
      </w:pPr>
    </w:p>
    <w:p w:rsidR="00833635" w:rsidRPr="00E22F32" w:rsidRDefault="00833635" w:rsidP="00833635">
      <w:pPr>
        <w:pStyle w:val="western"/>
        <w:spacing w:before="0" w:beforeAutospacing="0" w:after="0" w:afterAutospacing="0"/>
        <w:jc w:val="both"/>
        <w:rPr>
          <w:sz w:val="28"/>
          <w:szCs w:val="28"/>
        </w:rPr>
      </w:pPr>
      <w:r w:rsidRPr="00E22F32">
        <w:rPr>
          <w:b/>
          <w:sz w:val="28"/>
          <w:szCs w:val="28"/>
        </w:rPr>
        <w:t>Пензева Евгения Петровна</w:t>
      </w:r>
      <w:r w:rsidRPr="00E22F32">
        <w:rPr>
          <w:sz w:val="28"/>
          <w:szCs w:val="28"/>
        </w:rPr>
        <w:t>, канд. филол. наук, доцент кафедры иностранных языков для гуманитарных специальностей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833635" w:rsidRDefault="00833635" w:rsidP="00833635">
      <w:pPr>
        <w:spacing w:after="0" w:line="240" w:lineRule="auto"/>
        <w:jc w:val="center"/>
        <w:rPr>
          <w:rFonts w:ascii="Times New Roman" w:hAnsi="Times New Roman" w:cs="Times New Roman"/>
          <w:b/>
          <w:bCs/>
          <w:sz w:val="28"/>
          <w:szCs w:val="28"/>
          <w:lang w:val="en-US"/>
        </w:rPr>
      </w:pPr>
      <w:r w:rsidRPr="00833635">
        <w:rPr>
          <w:rFonts w:ascii="Times New Roman" w:hAnsi="Times New Roman" w:cs="Times New Roman"/>
          <w:b/>
          <w:bCs/>
          <w:sz w:val="28"/>
          <w:szCs w:val="28"/>
          <w:lang w:val="en-US"/>
        </w:rPr>
        <w:t>THE IMPERFECT USE IN SPEECH TACTICS OF SUGGESTION</w:t>
      </w:r>
    </w:p>
    <w:p w:rsidR="00833635" w:rsidRPr="00833635" w:rsidRDefault="00833635" w:rsidP="00833635">
      <w:pPr>
        <w:spacing w:after="0" w:line="240" w:lineRule="auto"/>
        <w:jc w:val="both"/>
        <w:rPr>
          <w:rFonts w:ascii="Times New Roman" w:hAnsi="Times New Roman" w:cs="Times New Roman"/>
          <w:b/>
          <w:bCs/>
          <w:sz w:val="28"/>
          <w:szCs w:val="28"/>
          <w:lang w:val="en-US"/>
        </w:rPr>
      </w:pPr>
    </w:p>
    <w:p w:rsidR="00833635" w:rsidRPr="00833635" w:rsidRDefault="00833635" w:rsidP="00833635">
      <w:pPr>
        <w:spacing w:after="0" w:line="240" w:lineRule="auto"/>
        <w:jc w:val="right"/>
        <w:rPr>
          <w:rFonts w:ascii="Times New Roman" w:hAnsi="Times New Roman" w:cs="Times New Roman"/>
          <w:sz w:val="28"/>
          <w:szCs w:val="28"/>
          <w:lang w:val="en-US"/>
        </w:rPr>
      </w:pPr>
      <w:r w:rsidRPr="00833635">
        <w:rPr>
          <w:rFonts w:ascii="Times New Roman" w:hAnsi="Times New Roman" w:cs="Times New Roman"/>
          <w:b/>
          <w:bCs/>
          <w:sz w:val="28"/>
          <w:szCs w:val="28"/>
          <w:lang w:val="en-US"/>
        </w:rPr>
        <w:t>V. Lukianova, E. Penzeva</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B54507" w:rsidRDefault="00833635" w:rsidP="00833635">
      <w:pPr>
        <w:pStyle w:val="a7"/>
        <w:spacing w:before="0" w:beforeAutospacing="0" w:after="0" w:afterAutospacing="0"/>
        <w:jc w:val="both"/>
        <w:rPr>
          <w:sz w:val="28"/>
          <w:szCs w:val="28"/>
          <w:lang w:val="en-US"/>
        </w:rPr>
      </w:pPr>
      <w:r w:rsidRPr="00E22F32">
        <w:rPr>
          <w:sz w:val="28"/>
          <w:szCs w:val="28"/>
          <w:lang w:val="en-US"/>
        </w:rPr>
        <w:t>The article presents research work of the imperfect role in speech suggestion tactics. It is defined that the imperfect role of suggestion in most cases has a marginal effect on tactics and strategy of the speaker’s suggestion on the whole. As a result the intercourse becomes less categoric and more flexible, therefore the impact on the contact becomes more efficient.</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4</w:t>
      </w:r>
    </w:p>
    <w:p w:rsidR="00833635" w:rsidRPr="00833635" w:rsidRDefault="00833635" w:rsidP="00833635">
      <w:pPr>
        <w:spacing w:after="0" w:line="240" w:lineRule="auto"/>
        <w:jc w:val="both"/>
        <w:rPr>
          <w:rFonts w:ascii="Times New Roman" w:hAnsi="Times New Roman" w:cs="Times New Roman"/>
          <w:sz w:val="28"/>
          <w:szCs w:val="28"/>
          <w:u w:val="single"/>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u w:val="single"/>
          <w:lang w:val="en-US"/>
        </w:rPr>
        <w:t>Keywords:</w:t>
      </w:r>
      <w:r w:rsidRPr="00833635">
        <w:rPr>
          <w:rFonts w:ascii="Times New Roman" w:hAnsi="Times New Roman" w:cs="Times New Roman"/>
          <w:i/>
          <w:iCs/>
          <w:sz w:val="28"/>
          <w:szCs w:val="28"/>
          <w:lang w:val="en-US"/>
        </w:rPr>
        <w:t xml:space="preserve"> </w:t>
      </w:r>
      <w:r w:rsidRPr="00833635">
        <w:rPr>
          <w:rFonts w:ascii="Times New Roman" w:hAnsi="Times New Roman" w:cs="Times New Roman"/>
          <w:i/>
          <w:sz w:val="28"/>
          <w:szCs w:val="28"/>
          <w:lang w:val="en-US"/>
        </w:rPr>
        <w:t>grammar form, imperfect, meaning,</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pragmatic impact.</w:t>
      </w:r>
    </w:p>
    <w:p w:rsidR="00833635" w:rsidRPr="00833635" w:rsidRDefault="00833635" w:rsidP="00833635">
      <w:pPr>
        <w:spacing w:after="0" w:line="240" w:lineRule="auto"/>
        <w:jc w:val="both"/>
        <w:rPr>
          <w:rFonts w:ascii="Times New Roman" w:hAnsi="Times New Roman" w:cs="Times New Roman"/>
          <w:b/>
          <w:bCs/>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bCs/>
          <w:sz w:val="28"/>
          <w:szCs w:val="28"/>
          <w:lang w:val="en-US"/>
        </w:rPr>
        <w:t xml:space="preserve">LukianovaVictoria, </w:t>
      </w:r>
      <w:r w:rsidRPr="00833635">
        <w:rPr>
          <w:rFonts w:ascii="Times New Roman" w:hAnsi="Times New Roman" w:cs="Times New Roman"/>
          <w:bCs/>
          <w:sz w:val="28"/>
          <w:szCs w:val="28"/>
          <w:lang w:val="en-US"/>
        </w:rPr>
        <w:t>a student</w:t>
      </w:r>
      <w:r w:rsidRPr="00833635">
        <w:rPr>
          <w:rFonts w:ascii="Times New Roman" w:hAnsi="Times New Roman" w:cs="Times New Roman"/>
          <w:sz w:val="28"/>
          <w:szCs w:val="28"/>
          <w:lang w:val="en-US"/>
        </w:rPr>
        <w:t xml:space="preserve"> of the group Jrb-15-3, Institute of Fine Arts, Humanities, and Social Sciencies </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bCs/>
          <w:sz w:val="28"/>
          <w:szCs w:val="28"/>
          <w:lang w:val="en-US"/>
        </w:rPr>
        <w:t>Penzeva Evgenia</w:t>
      </w:r>
      <w:r w:rsidRPr="00833635">
        <w:rPr>
          <w:rFonts w:ascii="Times New Roman" w:hAnsi="Times New Roman" w:cs="Times New Roman"/>
          <w:sz w:val="28"/>
          <w:szCs w:val="28"/>
          <w:lang w:val="en-US"/>
        </w:rPr>
        <w:t xml:space="preserve">, Candidate of philological sciences, Associate Professor of the Department of Foreign Languages for the humanities </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Исследования грамматической формы имперфекта и проблема трактовки его семантики привлекали и продолжают привлекать внимание как зарубежных, так и отечественных лингвистов (</w:t>
      </w:r>
      <w:r w:rsidRPr="00E22F32">
        <w:rPr>
          <w:rFonts w:ascii="Times New Roman" w:hAnsi="Times New Roman" w:cs="Times New Roman"/>
          <w:sz w:val="28"/>
          <w:szCs w:val="28"/>
          <w:lang w:val="es-ES_tradnl"/>
        </w:rPr>
        <w:t>Roca</w:t>
      </w:r>
      <w:r w:rsidRPr="00E22F32">
        <w:rPr>
          <w:rFonts w:ascii="Times New Roman" w:hAnsi="Times New Roman" w:cs="Times New Roman"/>
          <w:sz w:val="28"/>
          <w:szCs w:val="28"/>
        </w:rPr>
        <w:t xml:space="preserve"> </w:t>
      </w:r>
      <w:r w:rsidRPr="00E22F32">
        <w:rPr>
          <w:rFonts w:ascii="Times New Roman" w:hAnsi="Times New Roman" w:cs="Times New Roman"/>
          <w:sz w:val="28"/>
          <w:szCs w:val="28"/>
          <w:lang w:val="es-ES_tradnl"/>
        </w:rPr>
        <w:t>Pons</w:t>
      </w:r>
      <w:r w:rsidRPr="00E22F32">
        <w:rPr>
          <w:rFonts w:ascii="Times New Roman" w:hAnsi="Times New Roman" w:cs="Times New Roman"/>
          <w:sz w:val="28"/>
          <w:szCs w:val="28"/>
        </w:rPr>
        <w:t xml:space="preserve"> 1976, </w:t>
      </w:r>
      <w:r w:rsidRPr="00E22F32">
        <w:rPr>
          <w:rFonts w:ascii="Times New Roman" w:hAnsi="Times New Roman" w:cs="Times New Roman"/>
          <w:sz w:val="28"/>
          <w:szCs w:val="28"/>
          <w:lang w:val="es-ES_tradnl"/>
        </w:rPr>
        <w:t>Bello</w:t>
      </w:r>
      <w:r w:rsidRPr="00E22F32">
        <w:rPr>
          <w:rFonts w:ascii="Times New Roman" w:hAnsi="Times New Roman" w:cs="Times New Roman"/>
          <w:sz w:val="28"/>
          <w:szCs w:val="28"/>
        </w:rPr>
        <w:t xml:space="preserve"> 1978, Фирсова 1984, Васильева-Шведе 1990, </w:t>
      </w:r>
      <w:r w:rsidRPr="00E22F32">
        <w:rPr>
          <w:rFonts w:ascii="Times New Roman" w:hAnsi="Times New Roman" w:cs="Times New Roman"/>
          <w:sz w:val="28"/>
          <w:szCs w:val="28"/>
          <w:lang w:val="es-ES_tradnl"/>
        </w:rPr>
        <w:t>Guti</w:t>
      </w:r>
      <w:r w:rsidRPr="00E22F32">
        <w:rPr>
          <w:rFonts w:ascii="Times New Roman" w:hAnsi="Times New Roman" w:cs="Times New Roman"/>
          <w:sz w:val="28"/>
          <w:szCs w:val="28"/>
        </w:rPr>
        <w:t>é</w:t>
      </w:r>
      <w:r w:rsidRPr="00E22F32">
        <w:rPr>
          <w:rFonts w:ascii="Times New Roman" w:hAnsi="Times New Roman" w:cs="Times New Roman"/>
          <w:sz w:val="28"/>
          <w:szCs w:val="28"/>
          <w:lang w:val="es-ES_tradnl"/>
        </w:rPr>
        <w:t>rrez</w:t>
      </w:r>
      <w:r w:rsidRPr="00E22F32">
        <w:rPr>
          <w:rFonts w:ascii="Times New Roman" w:hAnsi="Times New Roman" w:cs="Times New Roman"/>
          <w:sz w:val="28"/>
          <w:szCs w:val="28"/>
        </w:rPr>
        <w:t xml:space="preserve"> </w:t>
      </w:r>
      <w:r w:rsidRPr="00E22F32">
        <w:rPr>
          <w:rFonts w:ascii="Times New Roman" w:hAnsi="Times New Roman" w:cs="Times New Roman"/>
          <w:sz w:val="28"/>
          <w:szCs w:val="28"/>
          <w:lang w:val="es-ES_tradnl"/>
        </w:rPr>
        <w:t>Araus</w:t>
      </w:r>
      <w:r w:rsidRPr="00E22F32">
        <w:rPr>
          <w:rFonts w:ascii="Times New Roman" w:hAnsi="Times New Roman" w:cs="Times New Roman"/>
          <w:sz w:val="28"/>
          <w:szCs w:val="28"/>
        </w:rPr>
        <w:t xml:space="preserve"> 1998) и другие. Имперфект представляет собой сложную для анализа временную форму ввиду многообразия его употреблений. Выдвигались различные теории, стремившиеся определить единое значение этой формы. Не вызывает сомнения тот факт, что все предыдущие исследования данной грамматической формы имеют лингвистическую ценность, которую необходимо учитывать при дальнейшем научном поиске.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В связи с учётом человеческого фактора в лингвистике на употребление имперфекта в высказывании оказывает влияние активное участие адресанта. Его дискурс является формой действия, так как говорить  уже означает воздействовать на другого (и на самого себя), на его концептуальную систему, психическую сущность. С этих позиций имперфект следует рассматривать не только как лингвистическое средство выражения времени и вида, но и как средство выражения коммуникативного намерения говорящего, как субстанцию, отражающую связь между говорящим и слушающим.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Функционирование языкового знака, в том числе и грамматической формы, в речи не ограничивается только репрезентативной функцией, заключающейся в передаче предметно-логической информации о внешнем мире. Языковому знаку присущи симптоматическая функция, благодаря которой отправители знаков выражают свои чувства, эмоции, настроения, и сигнальная функция, создающая возможность побуждать получателей знаков к определенному поведению, действиям, поступкам, заражать их определенными чувствами и т.п.</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Современные лингвистические исследования уделяют внимание изучению всего комплекса фактов (условий), управляющих коммуникативным  процессом и определяющих процесс реализации того или иного высказывания. Большое значение в последнее время при этом придаётся речевым  тактикам, которые являются средством достижения стратегических целей. Рассмотрим роль имперфекта в одной из тактик, а именно в предложении.</w:t>
      </w:r>
    </w:p>
    <w:p w:rsidR="00833635" w:rsidRPr="00E22F32" w:rsidRDefault="00833635" w:rsidP="00833635">
      <w:pPr>
        <w:spacing w:after="0" w:line="240" w:lineRule="auto"/>
        <w:ind w:firstLine="709"/>
        <w:jc w:val="both"/>
        <w:rPr>
          <w:rFonts w:ascii="Times New Roman" w:hAnsi="Times New Roman" w:cs="Times New Roman"/>
          <w:sz w:val="28"/>
          <w:szCs w:val="28"/>
          <w:lang w:val="es-ES_tradnl"/>
        </w:rPr>
      </w:pPr>
      <w:r w:rsidRPr="00E22F32">
        <w:rPr>
          <w:rFonts w:ascii="Times New Roman" w:hAnsi="Times New Roman" w:cs="Times New Roman"/>
          <w:sz w:val="28"/>
          <w:szCs w:val="28"/>
        </w:rPr>
        <w:t>Современный толковый словарь русского языка определяет предложение как просьбу сделать что-либо вместе [2]. Данная тактика обычно демонстрирует готовность адресанта сотрудничать с адресатом, задаётся установка на кооперативное общение и совместную деятельность. В тактике предложения обычно не наблюдается статусных различий. Рассматриваемое использование имперфекта ограничено употреблением модального глагола deber, который в имперфекте выражает предложение сделать что-либо. Данный глагол употребляется в первом лице единственного и множественного числа и побуждает адресата к определённому действию. Рассмотрим</w:t>
      </w:r>
      <w:r w:rsidRPr="00E22F32">
        <w:rPr>
          <w:rFonts w:ascii="Times New Roman" w:hAnsi="Times New Roman" w:cs="Times New Roman"/>
          <w:sz w:val="28"/>
          <w:szCs w:val="28"/>
          <w:lang w:val="es-ES_tradnl"/>
        </w:rPr>
        <w:t xml:space="preserve"> </w:t>
      </w:r>
      <w:r w:rsidRPr="00E22F32">
        <w:rPr>
          <w:rFonts w:ascii="Times New Roman" w:hAnsi="Times New Roman" w:cs="Times New Roman"/>
          <w:sz w:val="28"/>
          <w:szCs w:val="28"/>
        </w:rPr>
        <w:t>пример</w:t>
      </w:r>
      <w:r w:rsidRPr="00E22F32">
        <w:rPr>
          <w:rFonts w:ascii="Times New Roman" w:hAnsi="Times New Roman" w:cs="Times New Roman"/>
          <w:sz w:val="28"/>
          <w:szCs w:val="28"/>
          <w:lang w:val="es-ES_tradnl"/>
        </w:rPr>
        <w:t>:</w:t>
      </w:r>
    </w:p>
    <w:p w:rsidR="00833635" w:rsidRPr="00E22F32" w:rsidRDefault="00833635" w:rsidP="00833635">
      <w:pPr>
        <w:pStyle w:val="a5"/>
        <w:numPr>
          <w:ilvl w:val="0"/>
          <w:numId w:val="24"/>
        </w:numPr>
        <w:spacing w:after="0" w:line="240" w:lineRule="auto"/>
        <w:jc w:val="both"/>
        <w:rPr>
          <w:rFonts w:ascii="Times New Roman" w:hAnsi="Times New Roman" w:cs="Times New Roman"/>
          <w:sz w:val="28"/>
          <w:szCs w:val="28"/>
          <w:lang w:val="es-ES_tradnl"/>
        </w:rPr>
      </w:pPr>
      <w:r w:rsidRPr="00E22F32">
        <w:rPr>
          <w:rFonts w:ascii="Times New Roman" w:hAnsi="Times New Roman" w:cs="Times New Roman"/>
          <w:sz w:val="28"/>
          <w:szCs w:val="28"/>
          <w:lang w:val="es-ES_tradnl"/>
        </w:rPr>
        <w:t>Ch – chico; M – Mercedez</w:t>
      </w:r>
    </w:p>
    <w:p w:rsidR="00833635" w:rsidRPr="00E22F32" w:rsidRDefault="00833635" w:rsidP="00833635">
      <w:pPr>
        <w:pStyle w:val="a5"/>
        <w:spacing w:after="0" w:line="240" w:lineRule="auto"/>
        <w:jc w:val="both"/>
        <w:rPr>
          <w:rFonts w:ascii="Times New Roman" w:hAnsi="Times New Roman" w:cs="Times New Roman"/>
          <w:sz w:val="28"/>
          <w:szCs w:val="28"/>
          <w:lang w:val="de-DE"/>
        </w:rPr>
      </w:pPr>
      <w:r w:rsidRPr="00E22F32">
        <w:rPr>
          <w:rFonts w:ascii="Times New Roman" w:hAnsi="Times New Roman" w:cs="Times New Roman"/>
          <w:sz w:val="28"/>
          <w:szCs w:val="28"/>
          <w:lang w:val="es-ES_tradnl"/>
        </w:rPr>
        <w:t>Ch – ¿Cómo te llamas tú?</w:t>
      </w:r>
    </w:p>
    <w:p w:rsidR="00833635" w:rsidRPr="00E22F32" w:rsidRDefault="00833635" w:rsidP="00833635">
      <w:pPr>
        <w:pStyle w:val="a5"/>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es-ES_tradnl"/>
        </w:rPr>
        <w:t>M – Yo Mercedes.</w:t>
      </w:r>
    </w:p>
    <w:p w:rsidR="00833635" w:rsidRPr="00E22F32" w:rsidRDefault="00833635" w:rsidP="00833635">
      <w:pPr>
        <w:pStyle w:val="a5"/>
        <w:spacing w:after="0" w:line="240" w:lineRule="auto"/>
        <w:jc w:val="both"/>
        <w:rPr>
          <w:rFonts w:ascii="Times New Roman" w:hAnsi="Times New Roman" w:cs="Times New Roman"/>
          <w:sz w:val="28"/>
          <w:szCs w:val="28"/>
          <w:lang w:val="es-ES_tradnl"/>
        </w:rPr>
      </w:pPr>
      <w:r w:rsidRPr="00E22F32">
        <w:rPr>
          <w:rFonts w:ascii="Times New Roman" w:hAnsi="Times New Roman" w:cs="Times New Roman"/>
          <w:sz w:val="28"/>
          <w:szCs w:val="28"/>
          <w:lang w:val="es-ES_tradnl"/>
        </w:rPr>
        <w:t xml:space="preserve">Ch – Que calor hace, ¿verdad, Mercedes? </w:t>
      </w:r>
      <w:r w:rsidRPr="00E22F32">
        <w:rPr>
          <w:rFonts w:ascii="Times New Roman" w:hAnsi="Times New Roman" w:cs="Times New Roman"/>
          <w:i/>
          <w:sz w:val="28"/>
          <w:szCs w:val="28"/>
          <w:lang w:val="es-ES_tradnl"/>
        </w:rPr>
        <w:t>Deb</w:t>
      </w:r>
      <w:r w:rsidRPr="00E22F32">
        <w:rPr>
          <w:rFonts w:ascii="Times New Roman" w:hAnsi="Times New Roman" w:cs="Times New Roman"/>
          <w:i/>
          <w:sz w:val="28"/>
          <w:szCs w:val="28"/>
          <w:lang w:val="ru-RU"/>
        </w:rPr>
        <w:t>í</w:t>
      </w:r>
      <w:r w:rsidRPr="00E22F32">
        <w:rPr>
          <w:rFonts w:ascii="Times New Roman" w:hAnsi="Times New Roman" w:cs="Times New Roman"/>
          <w:i/>
          <w:sz w:val="28"/>
          <w:szCs w:val="28"/>
          <w:lang w:val="es-ES_tradnl"/>
        </w:rPr>
        <w:t>amos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es-ES_tradnl"/>
        </w:rPr>
        <w:t>ir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es-ES_tradnl"/>
        </w:rPr>
        <w:t>beber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es-ES_tradnl"/>
        </w:rPr>
        <w:t>algo</w:t>
      </w:r>
      <w:r w:rsidRPr="00E22F32">
        <w:rPr>
          <w:rFonts w:ascii="Times New Roman" w:hAnsi="Times New Roman" w:cs="Times New Roman"/>
          <w:sz w:val="28"/>
          <w:szCs w:val="28"/>
          <w:lang w:val="ru-RU"/>
        </w:rPr>
        <w:t xml:space="preserve"> [3: 30].</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примере (1) имперфект (</w:t>
      </w:r>
      <w:r w:rsidRPr="00E22F32">
        <w:rPr>
          <w:rFonts w:ascii="Times New Roman" w:hAnsi="Times New Roman" w:cs="Times New Roman"/>
          <w:sz w:val="28"/>
          <w:szCs w:val="28"/>
          <w:lang w:val="es-ES_tradnl"/>
        </w:rPr>
        <w:t>deb</w:t>
      </w:r>
      <w:r w:rsidRPr="00E22F32">
        <w:rPr>
          <w:rFonts w:ascii="Times New Roman" w:hAnsi="Times New Roman" w:cs="Times New Roman"/>
          <w:sz w:val="28"/>
          <w:szCs w:val="28"/>
        </w:rPr>
        <w:t>í</w:t>
      </w:r>
      <w:r w:rsidRPr="00E22F32">
        <w:rPr>
          <w:rFonts w:ascii="Times New Roman" w:hAnsi="Times New Roman" w:cs="Times New Roman"/>
          <w:sz w:val="28"/>
          <w:szCs w:val="28"/>
          <w:lang w:val="es-ES_tradnl"/>
        </w:rPr>
        <w:t>amos</w:t>
      </w:r>
      <w:r w:rsidRPr="00E22F32">
        <w:rPr>
          <w:rFonts w:ascii="Times New Roman" w:hAnsi="Times New Roman" w:cs="Times New Roman"/>
          <w:sz w:val="28"/>
          <w:szCs w:val="28"/>
        </w:rPr>
        <w:t>) употребляется в дискурсе, реализующем тактику предложения, которая побуждает адресата к совместной деятельности. Экстралингвистический фактор – жаркая погода – вызывает у коммуникантов потребность в утолении жажды, которая явилась мотивом применения тактики предложения. Цель рассматриваемой  тактики – побудить адресата  пойти  купить  прохладительный напиток, при этом адресант общается с партнёром на равных, демонстрируя свою установку на кооперативное общение. Имперфект в данном случае относит действие к моменту высказывания, а перлокутивным эффектом будет покупка напитка (действие). Подобное происходит в следующем примере:</w:t>
      </w:r>
    </w:p>
    <w:p w:rsidR="00833635" w:rsidRPr="00E22F32" w:rsidRDefault="00833635" w:rsidP="00833635">
      <w:pPr>
        <w:pStyle w:val="a5"/>
        <w:numPr>
          <w:ilvl w:val="0"/>
          <w:numId w:val="24"/>
        </w:numPr>
        <w:spacing w:after="0" w:line="240" w:lineRule="auto"/>
        <w:jc w:val="both"/>
        <w:rPr>
          <w:rFonts w:ascii="Times New Roman" w:hAnsi="Times New Roman" w:cs="Times New Roman"/>
          <w:sz w:val="28"/>
          <w:szCs w:val="28"/>
          <w:lang w:val="es-ES"/>
        </w:rPr>
      </w:pPr>
      <w:r w:rsidRPr="00E22F32">
        <w:rPr>
          <w:rFonts w:ascii="Times New Roman" w:hAnsi="Times New Roman" w:cs="Times New Roman"/>
          <w:sz w:val="28"/>
          <w:szCs w:val="28"/>
          <w:lang w:val="es-ES"/>
        </w:rPr>
        <w:t>(</w:t>
      </w:r>
      <w:r w:rsidRPr="00E22F32">
        <w:rPr>
          <w:rFonts w:ascii="Times New Roman" w:hAnsi="Times New Roman" w:cs="Times New Roman"/>
          <w:sz w:val="28"/>
          <w:szCs w:val="28"/>
          <w:lang w:val="es-ES_tradnl"/>
        </w:rPr>
        <w:t>en</w:t>
      </w:r>
      <w:r w:rsidRPr="00E22F32">
        <w:rPr>
          <w:rFonts w:ascii="Times New Roman" w:hAnsi="Times New Roman" w:cs="Times New Roman"/>
          <w:sz w:val="28"/>
          <w:szCs w:val="28"/>
          <w:lang w:val="es-ES"/>
        </w:rPr>
        <w:t xml:space="preserve"> </w:t>
      </w:r>
      <w:r w:rsidRPr="00E22F32">
        <w:rPr>
          <w:rFonts w:ascii="Times New Roman" w:hAnsi="Times New Roman" w:cs="Times New Roman"/>
          <w:sz w:val="28"/>
          <w:szCs w:val="28"/>
          <w:lang w:val="es-ES_tradnl"/>
        </w:rPr>
        <w:t>el</w:t>
      </w:r>
      <w:r w:rsidRPr="00E22F32">
        <w:rPr>
          <w:rFonts w:ascii="Times New Roman" w:hAnsi="Times New Roman" w:cs="Times New Roman"/>
          <w:sz w:val="28"/>
          <w:szCs w:val="28"/>
          <w:lang w:val="es-ES"/>
        </w:rPr>
        <w:t xml:space="preserve"> </w:t>
      </w:r>
      <w:r w:rsidRPr="00E22F32">
        <w:rPr>
          <w:rFonts w:ascii="Times New Roman" w:hAnsi="Times New Roman" w:cs="Times New Roman"/>
          <w:sz w:val="28"/>
          <w:szCs w:val="28"/>
          <w:lang w:val="es-ES_tradnl"/>
        </w:rPr>
        <w:t>terraza</w:t>
      </w:r>
      <w:r w:rsidRPr="00E22F32">
        <w:rPr>
          <w:rFonts w:ascii="Times New Roman" w:hAnsi="Times New Roman" w:cs="Times New Roman"/>
          <w:sz w:val="28"/>
          <w:szCs w:val="28"/>
          <w:lang w:val="es-ES"/>
        </w:rPr>
        <w:t xml:space="preserve">) </w:t>
      </w:r>
      <w:r w:rsidRPr="00E22F32">
        <w:rPr>
          <w:rFonts w:ascii="Times New Roman" w:hAnsi="Times New Roman" w:cs="Times New Roman"/>
          <w:sz w:val="28"/>
          <w:szCs w:val="28"/>
          <w:lang w:val="es-ES_tradnl"/>
        </w:rPr>
        <w:t>M</w:t>
      </w:r>
      <w:r w:rsidRPr="00E22F32">
        <w:rPr>
          <w:rFonts w:ascii="Times New Roman" w:hAnsi="Times New Roman" w:cs="Times New Roman"/>
          <w:sz w:val="28"/>
          <w:szCs w:val="28"/>
          <w:lang w:val="es-ES"/>
        </w:rPr>
        <w:t xml:space="preserve"> – </w:t>
      </w:r>
      <w:r w:rsidRPr="00E22F32">
        <w:rPr>
          <w:rFonts w:ascii="Times New Roman" w:hAnsi="Times New Roman" w:cs="Times New Roman"/>
          <w:sz w:val="28"/>
          <w:szCs w:val="28"/>
          <w:lang w:val="es-ES_tradnl"/>
        </w:rPr>
        <w:t>Merc</w:t>
      </w:r>
      <w:r w:rsidRPr="00E22F32">
        <w:rPr>
          <w:rFonts w:ascii="Times New Roman" w:hAnsi="Times New Roman" w:cs="Times New Roman"/>
          <w:sz w:val="28"/>
          <w:szCs w:val="28"/>
          <w:lang w:val="es-ES"/>
        </w:rPr>
        <w:t>é</w:t>
      </w:r>
      <w:r w:rsidRPr="00E22F32">
        <w:rPr>
          <w:rFonts w:ascii="Times New Roman" w:hAnsi="Times New Roman" w:cs="Times New Roman"/>
          <w:sz w:val="28"/>
          <w:szCs w:val="28"/>
          <w:lang w:val="es-ES_tradnl"/>
        </w:rPr>
        <w:t>des</w:t>
      </w:r>
      <w:r w:rsidRPr="00E22F32">
        <w:rPr>
          <w:rFonts w:ascii="Times New Roman" w:hAnsi="Times New Roman" w:cs="Times New Roman"/>
          <w:sz w:val="28"/>
          <w:szCs w:val="28"/>
          <w:lang w:val="es-ES"/>
        </w:rPr>
        <w:t xml:space="preserve">; </w:t>
      </w:r>
      <w:r w:rsidRPr="00E22F32">
        <w:rPr>
          <w:rFonts w:ascii="Times New Roman" w:hAnsi="Times New Roman" w:cs="Times New Roman"/>
          <w:sz w:val="28"/>
          <w:szCs w:val="28"/>
          <w:lang w:val="es-ES_tradnl"/>
        </w:rPr>
        <w:t>F</w:t>
      </w:r>
      <w:r w:rsidRPr="00E22F32">
        <w:rPr>
          <w:rFonts w:ascii="Times New Roman" w:hAnsi="Times New Roman" w:cs="Times New Roman"/>
          <w:sz w:val="28"/>
          <w:szCs w:val="28"/>
          <w:lang w:val="es-ES"/>
        </w:rPr>
        <w:t xml:space="preserve"> – </w:t>
      </w:r>
      <w:r w:rsidRPr="00E22F32">
        <w:rPr>
          <w:rFonts w:ascii="Times New Roman" w:hAnsi="Times New Roman" w:cs="Times New Roman"/>
          <w:sz w:val="28"/>
          <w:szCs w:val="28"/>
          <w:lang w:val="es-ES_tradnl"/>
        </w:rPr>
        <w:t>Federico</w:t>
      </w:r>
      <w:r w:rsidRPr="00E22F32">
        <w:rPr>
          <w:rFonts w:ascii="Times New Roman" w:hAnsi="Times New Roman" w:cs="Times New Roman"/>
          <w:sz w:val="28"/>
          <w:szCs w:val="28"/>
          <w:lang w:val="es-ES"/>
        </w:rPr>
        <w:t>.</w:t>
      </w:r>
    </w:p>
    <w:p w:rsidR="00833635" w:rsidRPr="00E22F32" w:rsidRDefault="00833635" w:rsidP="00833635">
      <w:pPr>
        <w:pStyle w:val="a5"/>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es-ES_tradnl"/>
        </w:rPr>
        <w:t>M – Qué alto – dijo asomándose a la balaustrada con un</w:t>
      </w:r>
    </w:p>
    <w:p w:rsidR="00833635" w:rsidRPr="00E22F32" w:rsidRDefault="00833635" w:rsidP="00833635">
      <w:pPr>
        <w:pStyle w:val="a5"/>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es-ES_tradnl"/>
        </w:rPr>
        <w:t>escalofrío–... ¿Te das cuenta? Estamos encima de las letras.</w:t>
      </w:r>
    </w:p>
    <w:p w:rsidR="00833635" w:rsidRPr="00E22F32" w:rsidRDefault="00833635" w:rsidP="00833635">
      <w:pPr>
        <w:pStyle w:val="a5"/>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es-ES_tradnl"/>
        </w:rPr>
        <w:t>F – ¿De qué letras?</w:t>
      </w:r>
    </w:p>
    <w:p w:rsidR="00833635" w:rsidRPr="00E22F32" w:rsidRDefault="00833635" w:rsidP="00833635">
      <w:pPr>
        <w:pStyle w:val="a5"/>
        <w:spacing w:after="0" w:line="240" w:lineRule="auto"/>
        <w:jc w:val="both"/>
        <w:rPr>
          <w:rFonts w:ascii="Times New Roman" w:hAnsi="Times New Roman" w:cs="Times New Roman"/>
          <w:sz w:val="28"/>
          <w:szCs w:val="28"/>
          <w:lang w:val="es-ES_tradnl"/>
        </w:rPr>
      </w:pPr>
      <w:r w:rsidRPr="00E22F32">
        <w:rPr>
          <w:rFonts w:ascii="Times New Roman" w:hAnsi="Times New Roman" w:cs="Times New Roman"/>
          <w:sz w:val="28"/>
          <w:szCs w:val="28"/>
          <w:lang w:val="es-ES_tradnl"/>
        </w:rPr>
        <w:t>M – De esas que se ven desde abajo que dicen «Gran Hotel».</w:t>
      </w:r>
      <w:r w:rsidRPr="00E22F32">
        <w:rPr>
          <w:rFonts w:ascii="Times New Roman" w:hAnsi="Times New Roman" w:cs="Times New Roman"/>
          <w:sz w:val="28"/>
          <w:szCs w:val="28"/>
          <w:lang w:val="es-ES"/>
        </w:rPr>
        <w:t xml:space="preserve"> </w:t>
      </w:r>
      <w:r w:rsidRPr="00E22F32">
        <w:rPr>
          <w:rFonts w:ascii="Times New Roman" w:hAnsi="Times New Roman" w:cs="Times New Roman"/>
          <w:sz w:val="28"/>
          <w:szCs w:val="28"/>
          <w:lang w:val="es-ES_tradnl"/>
        </w:rPr>
        <w:t>Hace</w:t>
      </w:r>
      <w:r w:rsidRPr="00E22F32">
        <w:rPr>
          <w:rFonts w:ascii="Times New Roman" w:hAnsi="Times New Roman" w:cs="Times New Roman"/>
          <w:sz w:val="28"/>
          <w:szCs w:val="28"/>
        </w:rPr>
        <w:t xml:space="preserve"> </w:t>
      </w:r>
      <w:r w:rsidRPr="00E22F32">
        <w:rPr>
          <w:rFonts w:ascii="Times New Roman" w:hAnsi="Times New Roman" w:cs="Times New Roman"/>
          <w:sz w:val="28"/>
          <w:szCs w:val="28"/>
          <w:lang w:val="es-ES_tradnl"/>
        </w:rPr>
        <w:t xml:space="preserve">ilusión. Pero, oye, </w:t>
      </w:r>
      <w:r w:rsidRPr="00E22F32">
        <w:rPr>
          <w:rFonts w:ascii="Times New Roman" w:hAnsi="Times New Roman" w:cs="Times New Roman"/>
          <w:i/>
          <w:sz w:val="28"/>
          <w:szCs w:val="28"/>
          <w:lang w:val="es-ES_tradnl"/>
        </w:rPr>
        <w:t>debíamos</w:t>
      </w:r>
      <w:r w:rsidRPr="00E22F32">
        <w:rPr>
          <w:rFonts w:ascii="Times New Roman" w:hAnsi="Times New Roman" w:cs="Times New Roman"/>
          <w:b/>
          <w:sz w:val="28"/>
          <w:szCs w:val="28"/>
          <w:lang w:val="es-ES_tradnl"/>
        </w:rPr>
        <w:t xml:space="preserve"> </w:t>
      </w:r>
      <w:r w:rsidRPr="00E22F32">
        <w:rPr>
          <w:rFonts w:ascii="Times New Roman" w:hAnsi="Times New Roman" w:cs="Times New Roman"/>
          <w:sz w:val="28"/>
          <w:szCs w:val="28"/>
          <w:lang w:val="es-ES_tradnl"/>
        </w:rPr>
        <w:t>meternos. Dirán que dónde estamos.</w:t>
      </w:r>
    </w:p>
    <w:p w:rsidR="00833635" w:rsidRPr="00E22F32" w:rsidRDefault="00833635" w:rsidP="00833635">
      <w:pPr>
        <w:pStyle w:val="a5"/>
        <w:spacing w:after="0" w:line="240" w:lineRule="auto"/>
        <w:jc w:val="both"/>
        <w:rPr>
          <w:rFonts w:ascii="Times New Roman" w:hAnsi="Times New Roman" w:cs="Times New Roman"/>
          <w:sz w:val="28"/>
          <w:szCs w:val="28"/>
          <w:lang w:val="es-ES_tradnl"/>
        </w:rPr>
      </w:pPr>
      <w:r w:rsidRPr="00E22F32">
        <w:rPr>
          <w:rFonts w:ascii="Times New Roman" w:hAnsi="Times New Roman" w:cs="Times New Roman"/>
          <w:sz w:val="28"/>
          <w:szCs w:val="28"/>
          <w:lang w:val="es-ES_tradnl"/>
        </w:rPr>
        <w:t>F – Yo estoy bien aquí. Sólo que se ha acabado la botella.</w:t>
      </w:r>
    </w:p>
    <w:p w:rsidR="00833635" w:rsidRPr="00E22F32" w:rsidRDefault="00833635" w:rsidP="00833635">
      <w:pPr>
        <w:pStyle w:val="a5"/>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es-ES_tradnl"/>
        </w:rPr>
        <w:t>M – Yo no quiero beber más. Me mareo. Tú no bebas tampoco.</w:t>
      </w:r>
    </w:p>
    <w:p w:rsidR="00833635" w:rsidRPr="00E22F32" w:rsidRDefault="00833635" w:rsidP="00833635">
      <w:pPr>
        <w:pStyle w:val="a5"/>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es-ES_tradnl"/>
        </w:rPr>
        <w:t>F – Eres una chica muy maternal. Otro</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es-ES_tradnl"/>
        </w:rPr>
        <w:t>vaso</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es-ES_tradnl"/>
        </w:rPr>
        <w:t>s</w:t>
      </w:r>
      <w:r w:rsidRPr="00E22F32">
        <w:rPr>
          <w:rFonts w:ascii="Times New Roman" w:hAnsi="Times New Roman" w:cs="Times New Roman"/>
          <w:sz w:val="28"/>
          <w:szCs w:val="28"/>
          <w:lang w:val="ru-RU"/>
        </w:rPr>
        <w:t>ó</w:t>
      </w:r>
      <w:r w:rsidRPr="00E22F32">
        <w:rPr>
          <w:rFonts w:ascii="Times New Roman" w:hAnsi="Times New Roman" w:cs="Times New Roman"/>
          <w:sz w:val="28"/>
          <w:szCs w:val="28"/>
          <w:lang w:val="es-ES_tradnl"/>
        </w:rPr>
        <w:t>lo</w:t>
      </w:r>
      <w:r w:rsidRPr="00E22F32">
        <w:rPr>
          <w:rFonts w:ascii="Times New Roman" w:hAnsi="Times New Roman" w:cs="Times New Roman"/>
          <w:sz w:val="28"/>
          <w:szCs w:val="28"/>
          <w:lang w:val="ru-RU"/>
        </w:rPr>
        <w:t xml:space="preserve"> [4: 171].</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Пример (2) иллюстрирует применение адресатом в своей стратегической линии  тактики предложения, ключевым звеном в которой является имперфект (</w:t>
      </w:r>
      <w:r w:rsidRPr="00E22F32">
        <w:rPr>
          <w:rFonts w:ascii="Times New Roman" w:hAnsi="Times New Roman" w:cs="Times New Roman"/>
          <w:sz w:val="28"/>
          <w:szCs w:val="28"/>
          <w:lang w:val="es-ES_tradnl"/>
        </w:rPr>
        <w:t>deb</w:t>
      </w:r>
      <w:r w:rsidRPr="00E22F32">
        <w:rPr>
          <w:rFonts w:ascii="Times New Roman" w:hAnsi="Times New Roman" w:cs="Times New Roman"/>
          <w:sz w:val="28"/>
          <w:szCs w:val="28"/>
        </w:rPr>
        <w:t>í</w:t>
      </w:r>
      <w:r w:rsidRPr="00E22F32">
        <w:rPr>
          <w:rFonts w:ascii="Times New Roman" w:hAnsi="Times New Roman" w:cs="Times New Roman"/>
          <w:sz w:val="28"/>
          <w:szCs w:val="28"/>
          <w:lang w:val="es-ES_tradnl"/>
        </w:rPr>
        <w:t>amos</w:t>
      </w:r>
      <w:r w:rsidRPr="00E22F32">
        <w:rPr>
          <w:rFonts w:ascii="Times New Roman" w:hAnsi="Times New Roman" w:cs="Times New Roman"/>
          <w:sz w:val="28"/>
          <w:szCs w:val="28"/>
        </w:rPr>
        <w:t xml:space="preserve">). Данная грамматическая форма, привлекая внимание адресата своей отнесённостью к ближайшему будущему (ирреальный имперфект), представляет попытку адресанта побудить адресата к действию, а именно, цель девушки (адресанта) – уговорить молодого человека (адресата) покинуть террасу, пока друзья не заметили их отсутствия. Однако, поскольку установки коммуникантов не совпадают, цель адресанта не была достигнута. Тем не менее, имперфект выполнил своё тактическое предназначение: привлёк внимание адресата.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Таким образом, в тактике предложения использование имперфекта ограничено модальным глаголом «deber» (выражает долженствование), который в сочетании с имперфектом теряет всякую категоричность, придаёт тактике предложения дружеский и одновременно деликатный оттенок, а также некоторую осторожность в обращении с адресатом. Имперфект при этом приобретает такие модальные признаки, как «потенциальность» и «желаемость» и обозначает действие, направленное на настоящее будущее. В связи с этим можно заключить, что в рассматриваемой тактике реализуется только маргинальное значение анализируемой грамматической формы – ирреальный имперфект.</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Тактика предложения может быть самостоятельной, обособленной, вызванной какими-то обстоятельствами, внешними экстралингвистическими факторами. Несмотря на то, что предложение довольно часто используется  вместе с тактиками, которые преследуют другую стратегическую цель,  она также может выражать «глобальную» цель, как это показывает пример (1), в котором тактика предложения является основной, остальные же тактики этого диалога являются  «имитацией болтовни» [1].  </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Целью рассматриваемой тактики является побуждение собеседника к определённым действиям или состояниям. Благодаря имперфекту, тактика предложения приобретает особую гибкость, мягкость и осторожность в обращении с собеседником</w:t>
      </w:r>
      <w:r w:rsidRPr="00E22F32">
        <w:rPr>
          <w:b/>
          <w:bCs/>
          <w:sz w:val="28"/>
          <w:szCs w:val="28"/>
        </w:rPr>
        <w:t>,</w:t>
      </w:r>
      <w:r w:rsidRPr="00E22F32">
        <w:rPr>
          <w:sz w:val="28"/>
          <w:szCs w:val="28"/>
        </w:rPr>
        <w:t xml:space="preserve"> что делает воздействие на партнера по коммуникации более эффективным.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Итак, с точки зрения прагматического воздействия знака на поведение человека имперфект может использоваться для распознавания намерений адресанта служить индикатором, по которому мы можем судить о тактических задачах и в некоторых ситуациях о стратегическом замысле адресанта. </w:t>
      </w:r>
    </w:p>
    <w:p w:rsidR="00833635" w:rsidRPr="00E22F32" w:rsidRDefault="00833635" w:rsidP="00833635">
      <w:pPr>
        <w:spacing w:after="0" w:line="240" w:lineRule="auto"/>
        <w:ind w:firstLine="709"/>
        <w:jc w:val="both"/>
        <w:rPr>
          <w:rFonts w:ascii="Times New Roman" w:hAnsi="Times New Roman" w:cs="Times New Roman"/>
          <w:sz w:val="28"/>
          <w:szCs w:val="28"/>
        </w:rPr>
      </w:pPr>
    </w:p>
    <w:p w:rsidR="00833635" w:rsidRPr="00E22F32" w:rsidRDefault="00833635" w:rsidP="00833635">
      <w:pPr>
        <w:spacing w:after="0" w:line="240" w:lineRule="auto"/>
        <w:ind w:firstLine="709"/>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ind w:firstLine="709"/>
        <w:jc w:val="both"/>
        <w:rPr>
          <w:rFonts w:ascii="Times New Roman" w:hAnsi="Times New Roman" w:cs="Times New Roman"/>
          <w:b/>
          <w:sz w:val="28"/>
          <w:szCs w:val="28"/>
        </w:rPr>
      </w:pPr>
    </w:p>
    <w:p w:rsidR="00833635" w:rsidRPr="00E22F32" w:rsidRDefault="00833635" w:rsidP="00833635">
      <w:pPr>
        <w:pStyle w:val="a5"/>
        <w:numPr>
          <w:ilvl w:val="0"/>
          <w:numId w:val="25"/>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Иссерс О.С. Коммуникативные стратегии и тактики русской речи. </w:t>
      </w:r>
      <w:r w:rsidRPr="00E22F32">
        <w:rPr>
          <w:rFonts w:ascii="Times New Roman" w:hAnsi="Times New Roman" w:cs="Times New Roman"/>
          <w:sz w:val="28"/>
          <w:szCs w:val="28"/>
        </w:rPr>
        <w:t>М.: Едиториал УРСС, 2003. 284 с.</w:t>
      </w:r>
    </w:p>
    <w:p w:rsidR="00833635" w:rsidRPr="00E22F32" w:rsidRDefault="00833635" w:rsidP="00833635">
      <w:pPr>
        <w:pStyle w:val="a5"/>
        <w:numPr>
          <w:ilvl w:val="0"/>
          <w:numId w:val="25"/>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Кузнецов, С.А. Современный толковый словарь русского языка. </w:t>
      </w:r>
      <w:r w:rsidRPr="00E22F32">
        <w:rPr>
          <w:rFonts w:ascii="Times New Roman" w:hAnsi="Times New Roman" w:cs="Times New Roman"/>
          <w:sz w:val="28"/>
          <w:szCs w:val="28"/>
        </w:rPr>
        <w:t xml:space="preserve">СПб.: Норинт, 2003. 960 с. </w:t>
      </w:r>
    </w:p>
    <w:p w:rsidR="00833635" w:rsidRPr="00E22F32" w:rsidRDefault="00833635" w:rsidP="00833635">
      <w:pPr>
        <w:pStyle w:val="a5"/>
        <w:numPr>
          <w:ilvl w:val="0"/>
          <w:numId w:val="25"/>
        </w:numPr>
        <w:spacing w:after="0" w:line="240" w:lineRule="auto"/>
        <w:jc w:val="both"/>
        <w:rPr>
          <w:rFonts w:ascii="Times New Roman" w:hAnsi="Times New Roman" w:cs="Times New Roman"/>
          <w:sz w:val="28"/>
          <w:szCs w:val="28"/>
          <w:lang w:val="es-ES"/>
        </w:rPr>
      </w:pPr>
      <w:r w:rsidRPr="00E22F32">
        <w:rPr>
          <w:rFonts w:ascii="Times New Roman" w:hAnsi="Times New Roman" w:cs="Times New Roman"/>
          <w:sz w:val="28"/>
          <w:szCs w:val="28"/>
          <w:lang w:val="es-ES_tradnl"/>
        </w:rPr>
        <w:t>Gaite</w:t>
      </w:r>
      <w:r w:rsidRPr="00E22F32">
        <w:rPr>
          <w:rFonts w:ascii="Times New Roman" w:hAnsi="Times New Roman" w:cs="Times New Roman"/>
          <w:sz w:val="28"/>
          <w:szCs w:val="28"/>
          <w:lang w:val="es-ES"/>
        </w:rPr>
        <w:t xml:space="preserve">, </w:t>
      </w:r>
      <w:r w:rsidRPr="00E22F32">
        <w:rPr>
          <w:rFonts w:ascii="Times New Roman" w:hAnsi="Times New Roman" w:cs="Times New Roman"/>
          <w:sz w:val="28"/>
          <w:szCs w:val="28"/>
          <w:lang w:val="es-ES_tradnl"/>
        </w:rPr>
        <w:t>C. M. Cuentos completos. – Madrid: Alianza Editorial, 1992. 324 p.</w:t>
      </w:r>
    </w:p>
    <w:p w:rsidR="00833635" w:rsidRPr="00E22F32" w:rsidRDefault="00833635" w:rsidP="00833635">
      <w:pPr>
        <w:pStyle w:val="a5"/>
        <w:numPr>
          <w:ilvl w:val="0"/>
          <w:numId w:val="25"/>
        </w:numPr>
        <w:spacing w:after="0" w:line="240" w:lineRule="auto"/>
        <w:jc w:val="both"/>
        <w:rPr>
          <w:rFonts w:ascii="Times New Roman" w:hAnsi="Times New Roman" w:cs="Times New Roman"/>
          <w:sz w:val="28"/>
          <w:szCs w:val="28"/>
          <w:lang w:val="es-ES"/>
        </w:rPr>
      </w:pPr>
      <w:r w:rsidRPr="00E22F32">
        <w:rPr>
          <w:rFonts w:ascii="Times New Roman" w:hAnsi="Times New Roman" w:cs="Times New Roman"/>
          <w:sz w:val="28"/>
          <w:szCs w:val="28"/>
          <w:lang w:val="es-ES_tradnl"/>
        </w:rPr>
        <w:t>Gaite, C. M. Entre visillos. – Barcelona: Ediciones Destino Ancora y Delfín, 1988. 260 p</w:t>
      </w:r>
      <w:r w:rsidRPr="00E22F32">
        <w:rPr>
          <w:rFonts w:ascii="Times New Roman" w:hAnsi="Times New Roman" w:cs="Times New Roman"/>
          <w:sz w:val="28"/>
          <w:szCs w:val="28"/>
          <w:lang w:val="es-ES"/>
        </w:rPr>
        <w:t>.</w:t>
      </w:r>
    </w:p>
    <w:p w:rsidR="00833635" w:rsidRDefault="00833635" w:rsidP="00833635">
      <w:pPr>
        <w:spacing w:after="0" w:line="240" w:lineRule="auto"/>
        <w:jc w:val="center"/>
        <w:rPr>
          <w:rFonts w:ascii="Times New Roman" w:hAnsi="Times New Roman" w:cs="Times New Roman"/>
          <w:b/>
          <w:caps/>
          <w:sz w:val="28"/>
          <w:szCs w:val="28"/>
          <w:lang w:val="de-DE"/>
        </w:rPr>
      </w:pPr>
    </w:p>
    <w:p w:rsidR="00833635" w:rsidRDefault="00833635" w:rsidP="00833635">
      <w:pPr>
        <w:spacing w:after="0" w:line="240" w:lineRule="auto"/>
        <w:jc w:val="center"/>
        <w:rPr>
          <w:rFonts w:ascii="Times New Roman" w:hAnsi="Times New Roman" w:cs="Times New Roman"/>
          <w:b/>
          <w:caps/>
          <w:sz w:val="28"/>
          <w:szCs w:val="28"/>
          <w:lang w:val="de-DE"/>
        </w:rPr>
      </w:pPr>
    </w:p>
    <w:p w:rsidR="00833635" w:rsidRPr="00E22F32" w:rsidRDefault="00833635" w:rsidP="00833635">
      <w:pPr>
        <w:spacing w:after="0" w:line="240" w:lineRule="auto"/>
        <w:jc w:val="center"/>
        <w:rPr>
          <w:rFonts w:ascii="Times New Roman" w:hAnsi="Times New Roman" w:cs="Times New Roman"/>
          <w:b/>
          <w:caps/>
          <w:sz w:val="28"/>
          <w:szCs w:val="28"/>
        </w:rPr>
      </w:pPr>
      <w:r w:rsidRPr="00E22F32">
        <w:rPr>
          <w:rFonts w:ascii="Times New Roman" w:hAnsi="Times New Roman" w:cs="Times New Roman"/>
          <w:b/>
          <w:caps/>
          <w:sz w:val="28"/>
          <w:szCs w:val="28"/>
        </w:rPr>
        <w:t>Американизация российской культуры</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vertAlign w:val="superscript"/>
        </w:rPr>
      </w:pPr>
      <w:r w:rsidRPr="00E22F32">
        <w:rPr>
          <w:rFonts w:ascii="Times New Roman" w:hAnsi="Times New Roman" w:cs="Times New Roman"/>
          <w:b/>
          <w:sz w:val="28"/>
          <w:szCs w:val="28"/>
        </w:rPr>
        <w:t>А. В. Макарова, И. В. Богданова</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Данная статья посвящена изучению проблем американизации российской культуры. Дается определение данному явлению. Рассматриваются различные сферы влияния американской культуры на российскую. Предлагаются способы сохранения индивидуальности российской культуры.</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pStyle w:val="a8"/>
      </w:pPr>
      <w:r w:rsidRPr="00E22F32">
        <w:t>Библиогр. 7 назв.</w:t>
      </w:r>
    </w:p>
    <w:p w:rsidR="00833635" w:rsidRPr="00E22F32" w:rsidRDefault="00833635" w:rsidP="00833635">
      <w:pPr>
        <w:spacing w:after="0" w:line="240" w:lineRule="auto"/>
        <w:jc w:val="both"/>
        <w:rPr>
          <w:rFonts w:ascii="Times New Roman" w:hAnsi="Times New Roman" w:cs="Times New Roman"/>
          <w:i/>
          <w:sz w:val="28"/>
          <w:szCs w:val="28"/>
        </w:rPr>
      </w:pP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iCs/>
          <w:sz w:val="28"/>
          <w:szCs w:val="28"/>
          <w:u w:val="single"/>
        </w:rPr>
        <w:t>Ключевые слова:</w:t>
      </w:r>
      <w:r w:rsidRPr="00E22F32">
        <w:rPr>
          <w:rFonts w:ascii="Times New Roman" w:hAnsi="Times New Roman" w:cs="Times New Roman"/>
          <w:i/>
          <w:iCs/>
          <w:sz w:val="28"/>
          <w:szCs w:val="28"/>
        </w:rPr>
        <w:t xml:space="preserve"> </w:t>
      </w:r>
      <w:r w:rsidRPr="00E22F32">
        <w:rPr>
          <w:rFonts w:ascii="Times New Roman" w:hAnsi="Times New Roman" w:cs="Times New Roman"/>
          <w:i/>
          <w:sz w:val="28"/>
          <w:szCs w:val="28"/>
        </w:rPr>
        <w:t>американизация; американская культура; российская культура.</w:t>
      </w:r>
    </w:p>
    <w:p w:rsidR="00833635" w:rsidRPr="00E22F32" w:rsidRDefault="00833635" w:rsidP="00833635">
      <w:pPr>
        <w:spacing w:after="0" w:line="240" w:lineRule="auto"/>
        <w:jc w:val="both"/>
        <w:rPr>
          <w:rFonts w:ascii="Times New Roman" w:hAnsi="Times New Roman" w:cs="Times New Roman"/>
          <w:i/>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Макарова Алина Валерьевна, студентка группы ЭЭб-15-2 института энергетики ИРНИТУ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Богданова Инга Владимировна, старший преподаватель кафедры иностранных языков для технических специальностей № 2 факультета прикладной лингвистики ИРНИТУ </w:t>
      </w:r>
    </w:p>
    <w:p w:rsidR="00833635" w:rsidRPr="00E22F32" w:rsidRDefault="00833635" w:rsidP="00833635">
      <w:pPr>
        <w:spacing w:after="0" w:line="240" w:lineRule="auto"/>
        <w:jc w:val="both"/>
        <w:rPr>
          <w:rFonts w:ascii="Times New Roman" w:hAnsi="Times New Roman" w:cs="Times New Roman"/>
          <w:sz w:val="28"/>
          <w:szCs w:val="28"/>
          <w:vertAlign w:val="superscript"/>
        </w:rPr>
      </w:pPr>
    </w:p>
    <w:p w:rsidR="00833635" w:rsidRPr="00833635" w:rsidRDefault="00833635" w:rsidP="00833635">
      <w:pPr>
        <w:spacing w:after="0" w:line="240" w:lineRule="auto"/>
        <w:jc w:val="center"/>
        <w:rPr>
          <w:rFonts w:ascii="Times New Roman" w:hAnsi="Times New Roman" w:cs="Times New Roman"/>
          <w:b/>
          <w:caps/>
          <w:sz w:val="28"/>
          <w:szCs w:val="28"/>
          <w:lang w:val="en-US"/>
        </w:rPr>
      </w:pPr>
      <w:r w:rsidRPr="00833635">
        <w:rPr>
          <w:rFonts w:ascii="Times New Roman" w:hAnsi="Times New Roman" w:cs="Times New Roman"/>
          <w:b/>
          <w:caps/>
          <w:sz w:val="28"/>
          <w:szCs w:val="28"/>
          <w:lang w:val="en-US"/>
        </w:rPr>
        <w:t>«Americanization» of The Russian culture</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right"/>
        <w:rPr>
          <w:rFonts w:ascii="Times New Roman" w:hAnsi="Times New Roman" w:cs="Times New Roman"/>
          <w:b/>
          <w:sz w:val="28"/>
          <w:szCs w:val="28"/>
          <w:vertAlign w:val="superscript"/>
          <w:lang w:val="en-US"/>
        </w:rPr>
      </w:pPr>
      <w:r w:rsidRPr="00833635">
        <w:rPr>
          <w:rFonts w:ascii="Times New Roman" w:hAnsi="Times New Roman" w:cs="Times New Roman"/>
          <w:b/>
          <w:sz w:val="28"/>
          <w:szCs w:val="28"/>
          <w:lang w:val="en-US"/>
        </w:rPr>
        <w:t>A. Makarova I. Bogdanova</w:t>
      </w:r>
    </w:p>
    <w:p w:rsidR="00833635" w:rsidRPr="00833635" w:rsidRDefault="00833635" w:rsidP="00833635">
      <w:pPr>
        <w:spacing w:after="0" w:line="240" w:lineRule="auto"/>
        <w:jc w:val="both"/>
        <w:rPr>
          <w:rFonts w:ascii="Times New Roman" w:hAnsi="Times New Roman" w:cs="Times New Roman"/>
          <w:sz w:val="28"/>
          <w:szCs w:val="28"/>
          <w:vertAlign w:val="superscript"/>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This article is devoted to the research of the problems about the Americanization of the Russian culture. The definition of this phenomenon is given. The different spheres of influence of the American culture on Russian are examined. The methods of maintenance of individuality of the Russian culture are offered in this article.</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pStyle w:val="a8"/>
        <w:rPr>
          <w:rFonts w:eastAsia="Calibri"/>
          <w:lang w:val="en-US" w:eastAsia="en-US"/>
        </w:rPr>
      </w:pPr>
      <w:r w:rsidRPr="00E22F32">
        <w:rPr>
          <w:rFonts w:eastAsia="Calibri"/>
          <w:lang w:val="en-US" w:eastAsia="en-US"/>
        </w:rPr>
        <w:t>References: 7</w:t>
      </w:r>
    </w:p>
    <w:p w:rsidR="00833635" w:rsidRPr="00833635" w:rsidRDefault="00833635" w:rsidP="00833635">
      <w:pPr>
        <w:spacing w:after="0" w:line="240" w:lineRule="auto"/>
        <w:jc w:val="both"/>
        <w:rPr>
          <w:rFonts w:ascii="Times New Roman" w:hAnsi="Times New Roman" w:cs="Times New Roman"/>
          <w:i/>
          <w:sz w:val="28"/>
          <w:szCs w:val="28"/>
          <w:lang w:val="en-US"/>
        </w:rPr>
      </w:pP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sz w:val="28"/>
          <w:szCs w:val="28"/>
          <w:u w:val="single"/>
          <w:lang w:val="en-US"/>
        </w:rPr>
        <w:t>Keywords:</w:t>
      </w:r>
      <w:r w:rsidRPr="00833635">
        <w:rPr>
          <w:rFonts w:ascii="Times New Roman" w:hAnsi="Times New Roman" w:cs="Times New Roman"/>
          <w:i/>
          <w:sz w:val="28"/>
          <w:szCs w:val="28"/>
          <w:lang w:val="en-US"/>
        </w:rPr>
        <w:t xml:space="preserve"> americanization; american culture; russian culture.</w:t>
      </w:r>
    </w:p>
    <w:p w:rsidR="00833635" w:rsidRPr="00833635" w:rsidRDefault="00833635" w:rsidP="00833635">
      <w:pPr>
        <w:spacing w:after="0" w:line="240" w:lineRule="auto"/>
        <w:jc w:val="both"/>
        <w:rPr>
          <w:rFonts w:ascii="Times New Roman" w:hAnsi="Times New Roman" w:cs="Times New Roman"/>
          <w:i/>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Makarova Alina</w:t>
      </w:r>
      <w:r w:rsidRPr="00833635">
        <w:rPr>
          <w:rFonts w:ascii="Times New Roman" w:hAnsi="Times New Roman" w:cs="Times New Roman"/>
          <w:sz w:val="28"/>
          <w:szCs w:val="28"/>
          <w:lang w:val="en-US"/>
        </w:rPr>
        <w:t xml:space="preserve">, a student of Energy Institute </w:t>
      </w:r>
    </w:p>
    <w:p w:rsidR="00833635" w:rsidRPr="00833635" w:rsidRDefault="00833635" w:rsidP="00833635">
      <w:pPr>
        <w:spacing w:after="0" w:line="240" w:lineRule="auto"/>
        <w:ind w:left="-425" w:firstLine="425"/>
        <w:jc w:val="both"/>
        <w:rPr>
          <w:rFonts w:ascii="Times New Roman" w:hAnsi="Times New Roman" w:cs="Times New Roman"/>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b/>
          <w:sz w:val="28"/>
          <w:szCs w:val="28"/>
          <w:lang w:val="en-US"/>
        </w:rPr>
        <w:t>Bogdanova Inga</w:t>
      </w:r>
      <w:r w:rsidRPr="00E22F32">
        <w:rPr>
          <w:sz w:val="28"/>
          <w:szCs w:val="28"/>
          <w:lang w:val="en-US"/>
        </w:rPr>
        <w:t xml:space="preserve">, Senior Teacher of Foreign Languages for Engineering Specialties, Department №2 of Applied Linguistics Faculty </w:t>
      </w:r>
    </w:p>
    <w:p w:rsidR="00833635" w:rsidRPr="00833635" w:rsidRDefault="00833635" w:rsidP="00833635">
      <w:pPr>
        <w:spacing w:after="0" w:line="240" w:lineRule="auto"/>
        <w:jc w:val="both"/>
        <w:rPr>
          <w:rFonts w:ascii="Times New Roman" w:hAnsi="Times New Roman" w:cs="Times New Roman"/>
          <w:i/>
          <w:sz w:val="28"/>
          <w:szCs w:val="28"/>
          <w:lang w:val="en-US"/>
        </w:rPr>
      </w:pP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Культура во все времена играла одну из ключевых ролей в жизни всего общества. За последнее столетие культура нашей страны претерпела глубочайшие изменения. На сегодняшний день становится очевидной возможность утраты национально-культурной идентичности, потери своеобразия русской культуры в условиях абсолютной открытости западному влиянию [1]. Российская культура попадает под влияние американизации.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Американизация – это влияние США на культуру, политику, язык других стран. Проявление американизации в России началось еще в Советском союзе после VI Всемирного фестиваля молодежи и студентов, прошедшего в 1957 году. Именно после VI Всемирного фестиваля молодежи и студентов в СССР появились стиляги, фарцовщики и возникла мода давать детям иностранные имена. Сегодня наиболее незащищенной от процессов американизации является молодежь [1].</w:t>
      </w:r>
    </w:p>
    <w:p w:rsidR="00833635" w:rsidRPr="00E22F32" w:rsidRDefault="00833635" w:rsidP="00833635">
      <w:pPr>
        <w:tabs>
          <w:tab w:val="left" w:pos="4203"/>
        </w:tabs>
        <w:spacing w:after="0" w:line="240" w:lineRule="auto"/>
        <w:ind w:firstLine="708"/>
        <w:jc w:val="both"/>
        <w:rPr>
          <w:rFonts w:ascii="Times New Roman" w:hAnsi="Times New Roman" w:cs="Times New Roman"/>
          <w:sz w:val="28"/>
          <w:szCs w:val="28"/>
          <w:vertAlign w:val="superscript"/>
        </w:rPr>
      </w:pPr>
      <w:r w:rsidRPr="00E22F32">
        <w:rPr>
          <w:rFonts w:ascii="Times New Roman" w:hAnsi="Times New Roman" w:cs="Times New Roman"/>
          <w:sz w:val="28"/>
          <w:szCs w:val="28"/>
        </w:rPr>
        <w:t xml:space="preserve">В чем же проявляется американизация российской культуры? Мы сталкиваемся с этим явлением повсеместно: 90% сайтов в Интернете на английском языке, тем более что родина Интернета – США; мы носим джинсы – изначально американскую одежду; 85% просматриваемых россиянами фильмов – американские; 30% россиян предпочитают </w:t>
      </w:r>
      <w:r w:rsidRPr="00E22F32">
        <w:rPr>
          <w:rFonts w:ascii="Times New Roman" w:hAnsi="Times New Roman" w:cs="Times New Roman"/>
          <w:i/>
          <w:sz w:val="28"/>
          <w:szCs w:val="28"/>
        </w:rPr>
        <w:t>«fast food»</w:t>
      </w:r>
      <w:r w:rsidRPr="00E22F32">
        <w:rPr>
          <w:rFonts w:ascii="Times New Roman" w:hAnsi="Times New Roman" w:cs="Times New Roman"/>
          <w:sz w:val="28"/>
          <w:szCs w:val="28"/>
        </w:rPr>
        <w:t xml:space="preserve"> здоровой пище, и число таких постоянно увеличивается; мы читаем американские книги и играем в американские игры, но все это не всегда дает положительный эффект [2].</w:t>
      </w:r>
    </w:p>
    <w:p w:rsidR="00833635" w:rsidRPr="00E22F32" w:rsidRDefault="00833635" w:rsidP="00833635">
      <w:pPr>
        <w:spacing w:after="0" w:line="240" w:lineRule="auto"/>
        <w:ind w:firstLine="709"/>
        <w:jc w:val="both"/>
        <w:rPr>
          <w:rFonts w:ascii="Times New Roman" w:hAnsi="Times New Roman" w:cs="Times New Roman"/>
          <w:sz w:val="28"/>
          <w:szCs w:val="28"/>
          <w:vertAlign w:val="superscript"/>
        </w:rPr>
      </w:pPr>
      <w:r w:rsidRPr="00E22F32">
        <w:rPr>
          <w:rFonts w:ascii="Times New Roman" w:hAnsi="Times New Roman" w:cs="Times New Roman"/>
          <w:sz w:val="28"/>
          <w:szCs w:val="28"/>
        </w:rPr>
        <w:t xml:space="preserve">Поздравляя друг друга с днем рождения, мы поем </w:t>
      </w:r>
      <w:r w:rsidRPr="00E22F32">
        <w:rPr>
          <w:rFonts w:ascii="Times New Roman" w:hAnsi="Times New Roman" w:cs="Times New Roman"/>
          <w:i/>
          <w:sz w:val="28"/>
          <w:szCs w:val="28"/>
        </w:rPr>
        <w:t>«Happy birthday to you»</w:t>
      </w:r>
      <w:r w:rsidRPr="00E22F32">
        <w:rPr>
          <w:rFonts w:ascii="Times New Roman" w:hAnsi="Times New Roman" w:cs="Times New Roman"/>
          <w:sz w:val="28"/>
          <w:szCs w:val="28"/>
        </w:rPr>
        <w:t xml:space="preserve">, вместо </w:t>
      </w:r>
      <w:r w:rsidRPr="00E22F32">
        <w:rPr>
          <w:rFonts w:ascii="Times New Roman" w:hAnsi="Times New Roman" w:cs="Times New Roman"/>
          <w:i/>
          <w:sz w:val="28"/>
          <w:szCs w:val="28"/>
        </w:rPr>
        <w:t>«хорошо»</w:t>
      </w:r>
      <w:r w:rsidRPr="00E22F32">
        <w:rPr>
          <w:rFonts w:ascii="Times New Roman" w:hAnsi="Times New Roman" w:cs="Times New Roman"/>
          <w:sz w:val="28"/>
          <w:szCs w:val="28"/>
        </w:rPr>
        <w:t xml:space="preserve"> говорим </w:t>
      </w:r>
      <w:r w:rsidRPr="00E22F32">
        <w:rPr>
          <w:rFonts w:ascii="Times New Roman" w:hAnsi="Times New Roman" w:cs="Times New Roman"/>
          <w:i/>
          <w:sz w:val="28"/>
          <w:szCs w:val="28"/>
        </w:rPr>
        <w:t>«Ok»</w:t>
      </w:r>
      <w:r w:rsidRPr="00E22F32">
        <w:rPr>
          <w:rFonts w:ascii="Times New Roman" w:hAnsi="Times New Roman" w:cs="Times New Roman"/>
          <w:sz w:val="28"/>
          <w:szCs w:val="28"/>
        </w:rPr>
        <w:t xml:space="preserve">, уже никто не использует </w:t>
      </w:r>
      <w:r w:rsidRPr="00E22F32">
        <w:rPr>
          <w:rFonts w:ascii="Times New Roman" w:hAnsi="Times New Roman" w:cs="Times New Roman"/>
          <w:i/>
          <w:sz w:val="28"/>
          <w:szCs w:val="28"/>
        </w:rPr>
        <w:t>«ух ты»</w:t>
      </w:r>
      <w:r w:rsidRPr="00E22F32">
        <w:rPr>
          <w:rFonts w:ascii="Times New Roman" w:hAnsi="Times New Roman" w:cs="Times New Roman"/>
          <w:sz w:val="28"/>
          <w:szCs w:val="28"/>
        </w:rPr>
        <w:t xml:space="preserve">, проще сказать </w:t>
      </w:r>
      <w:r w:rsidRPr="00E22F32">
        <w:rPr>
          <w:rFonts w:ascii="Times New Roman" w:hAnsi="Times New Roman" w:cs="Times New Roman"/>
          <w:i/>
          <w:sz w:val="28"/>
          <w:szCs w:val="28"/>
        </w:rPr>
        <w:t>«wow»</w:t>
      </w:r>
      <w:r w:rsidRPr="00E22F32">
        <w:rPr>
          <w:rFonts w:ascii="Times New Roman" w:hAnsi="Times New Roman" w:cs="Times New Roman"/>
          <w:sz w:val="28"/>
          <w:szCs w:val="28"/>
        </w:rPr>
        <w:t xml:space="preserve"> и тебя все поймут, в рекламе, Деда Мороза уже давно заменил </w:t>
      </w:r>
      <w:r w:rsidRPr="00E22F32">
        <w:rPr>
          <w:rFonts w:ascii="Times New Roman" w:hAnsi="Times New Roman" w:cs="Times New Roman"/>
          <w:i/>
          <w:sz w:val="28"/>
          <w:szCs w:val="28"/>
        </w:rPr>
        <w:t>«Santa Claus»</w:t>
      </w:r>
      <w:r w:rsidRPr="00E22F32">
        <w:rPr>
          <w:rFonts w:ascii="Times New Roman" w:hAnsi="Times New Roman" w:cs="Times New Roman"/>
          <w:sz w:val="28"/>
          <w:szCs w:val="28"/>
        </w:rPr>
        <w:t xml:space="preserve">. Такие американизмы, как </w:t>
      </w:r>
      <w:r w:rsidRPr="00E22F32">
        <w:rPr>
          <w:rFonts w:ascii="Times New Roman" w:hAnsi="Times New Roman" w:cs="Times New Roman"/>
          <w:i/>
          <w:sz w:val="28"/>
          <w:szCs w:val="28"/>
        </w:rPr>
        <w:t>«Celebrity, VIP, sale»</w:t>
      </w:r>
      <w:r w:rsidRPr="00E22F32">
        <w:rPr>
          <w:rFonts w:ascii="Times New Roman" w:hAnsi="Times New Roman" w:cs="Times New Roman"/>
          <w:sz w:val="28"/>
          <w:szCs w:val="28"/>
        </w:rPr>
        <w:t>, стали российскими. Западная культура постепенно вытесняет русскую и мало кто это замечает.</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Выделяется огромное количество направлений культуры, на которые влияет Америка: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b/>
          <w:sz w:val="28"/>
          <w:szCs w:val="28"/>
        </w:rPr>
        <w:t xml:space="preserve">Одежда. </w:t>
      </w:r>
      <w:r w:rsidRPr="00E22F32">
        <w:rPr>
          <w:rFonts w:ascii="Times New Roman" w:hAnsi="Times New Roman" w:cs="Times New Roman"/>
          <w:sz w:val="28"/>
          <w:szCs w:val="28"/>
        </w:rPr>
        <w:t xml:space="preserve">Многие жители России предпочитают одежду, стиль которой свойственен Америке (брюки с заниженной талией, брючные костюмы, футболки с принтами и куртки-пилоты, а джинсы стали повседневной одеждой). Одежда, произведенная в США, всегда пользовалась большим спросом у российских покупателей, благодаря фирменному качеству и стильным фасонам. Многие хотели бы видеть такую надпись на бирках своей одежды – </w:t>
      </w:r>
      <w:r w:rsidRPr="00E22F32">
        <w:rPr>
          <w:rFonts w:ascii="Times New Roman" w:hAnsi="Times New Roman" w:cs="Times New Roman"/>
          <w:i/>
          <w:sz w:val="28"/>
          <w:szCs w:val="28"/>
        </w:rPr>
        <w:t>«MADE IN USA»</w:t>
      </w:r>
      <w:r w:rsidRPr="00E22F32">
        <w:rPr>
          <w:rFonts w:ascii="Times New Roman" w:hAnsi="Times New Roman" w:cs="Times New Roman"/>
          <w:sz w:val="28"/>
          <w:szCs w:val="28"/>
        </w:rPr>
        <w:t xml:space="preserve">. Чем же вызвано такое желание? Приобретая одежду в Америке, вы получаете действительно качественную фирменную вещь от всемирно известных производителей, таких, как: </w:t>
      </w:r>
      <w:r w:rsidRPr="00E22F32">
        <w:rPr>
          <w:rFonts w:ascii="Times New Roman" w:hAnsi="Times New Roman" w:cs="Times New Roman"/>
          <w:i/>
          <w:sz w:val="28"/>
          <w:szCs w:val="28"/>
        </w:rPr>
        <w:t xml:space="preserve">Abercrombue &amp; Fitch, Nike, Diesel, Miss Me </w:t>
      </w:r>
      <w:r w:rsidRPr="00E22F32">
        <w:rPr>
          <w:rFonts w:ascii="Times New Roman" w:hAnsi="Times New Roman" w:cs="Times New Roman"/>
          <w:sz w:val="28"/>
          <w:szCs w:val="28"/>
        </w:rPr>
        <w:t xml:space="preserve">и многих других. Но мы забываем о том, что у российских брендов есть множество плюсов – это многообразие принтов, оригинальность кроя, одежда не стесняет движения и дает дышать телу, так же есть свои бренды: </w:t>
      </w:r>
      <w:r w:rsidRPr="00E22F32">
        <w:rPr>
          <w:rFonts w:ascii="Times New Roman" w:hAnsi="Times New Roman" w:cs="Times New Roman"/>
          <w:i/>
          <w:sz w:val="28"/>
          <w:szCs w:val="28"/>
        </w:rPr>
        <w:t>Allezye, Bellamonella, Body Boy, CARTAS</w:t>
      </w:r>
      <w:r w:rsidRPr="00E22F32">
        <w:rPr>
          <w:rFonts w:ascii="Times New Roman" w:hAnsi="Times New Roman" w:cs="Times New Roman"/>
          <w:sz w:val="28"/>
          <w:szCs w:val="28"/>
        </w:rPr>
        <w:t xml:space="preserve"> и многие другие. Но мы предпочитаем гнаться за все известными брендами, отодвигая бренды наших соотечественников на задний план.</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b/>
          <w:sz w:val="28"/>
          <w:szCs w:val="28"/>
        </w:rPr>
        <w:t>Еда.</w:t>
      </w:r>
      <w:r w:rsidRPr="00E22F32">
        <w:rPr>
          <w:rFonts w:ascii="Times New Roman" w:hAnsi="Times New Roman" w:cs="Times New Roman"/>
          <w:sz w:val="28"/>
          <w:szCs w:val="28"/>
        </w:rPr>
        <w:t xml:space="preserve"> Даже еду мы стали заимствовать у американцев, мы предпочитаем питаться «Fast food», полуфабрикатами, несмотря на то, что русская кухня может гордится своими разнообразными блюдами. Количество ресторанов </w:t>
      </w:r>
      <w:r w:rsidRPr="00E22F32">
        <w:rPr>
          <w:rFonts w:ascii="Times New Roman" w:hAnsi="Times New Roman" w:cs="Times New Roman"/>
          <w:i/>
          <w:sz w:val="28"/>
          <w:szCs w:val="28"/>
        </w:rPr>
        <w:t xml:space="preserve">«McDonald's» </w:t>
      </w:r>
      <w:r w:rsidRPr="00E22F32">
        <w:rPr>
          <w:rFonts w:ascii="Times New Roman" w:hAnsi="Times New Roman" w:cs="Times New Roman"/>
          <w:sz w:val="28"/>
          <w:szCs w:val="28"/>
        </w:rPr>
        <w:t>увеличивается с каждым годом, а любимый напиток среднестатистического гражданина стал «Coca-Cola». Благодаря этому в России активизируются многочисленные представители американского «Fast food», это открытые сети ресторанчиков в Москве, Санкт-Петербурге, Новосибирске: «</w:t>
      </w:r>
      <w:r w:rsidRPr="00E22F32">
        <w:rPr>
          <w:rFonts w:ascii="Times New Roman" w:hAnsi="Times New Roman" w:cs="Times New Roman"/>
          <w:i/>
          <w:sz w:val="28"/>
          <w:szCs w:val="28"/>
        </w:rPr>
        <w:t>Subway</w:t>
      </w:r>
      <w:r w:rsidRPr="00E22F32">
        <w:rPr>
          <w:rFonts w:ascii="Times New Roman" w:hAnsi="Times New Roman" w:cs="Times New Roman"/>
          <w:sz w:val="28"/>
          <w:szCs w:val="28"/>
        </w:rPr>
        <w:t>», «</w:t>
      </w:r>
      <w:r w:rsidRPr="00E22F32">
        <w:rPr>
          <w:rFonts w:ascii="Times New Roman" w:hAnsi="Times New Roman" w:cs="Times New Roman"/>
          <w:i/>
          <w:sz w:val="28"/>
          <w:szCs w:val="28"/>
        </w:rPr>
        <w:t>KFC</w:t>
      </w:r>
      <w:r w:rsidRPr="00E22F32">
        <w:rPr>
          <w:rFonts w:ascii="Times New Roman" w:hAnsi="Times New Roman" w:cs="Times New Roman"/>
          <w:sz w:val="28"/>
          <w:szCs w:val="28"/>
        </w:rPr>
        <w:t>», «</w:t>
      </w:r>
      <w:r w:rsidRPr="00E22F32">
        <w:rPr>
          <w:rFonts w:ascii="Times New Roman" w:hAnsi="Times New Roman" w:cs="Times New Roman"/>
          <w:i/>
          <w:sz w:val="28"/>
          <w:szCs w:val="28"/>
        </w:rPr>
        <w:t>Pizza Hut</w:t>
      </w:r>
      <w:r w:rsidRPr="00E22F32">
        <w:rPr>
          <w:rFonts w:ascii="Times New Roman" w:hAnsi="Times New Roman" w:cs="Times New Roman"/>
          <w:sz w:val="28"/>
          <w:szCs w:val="28"/>
        </w:rPr>
        <w:t>» «</w:t>
      </w:r>
      <w:r w:rsidRPr="00E22F32">
        <w:rPr>
          <w:rFonts w:ascii="Times New Roman" w:hAnsi="Times New Roman" w:cs="Times New Roman"/>
          <w:i/>
          <w:sz w:val="28"/>
          <w:szCs w:val="28"/>
        </w:rPr>
        <w:t>Taco Bell</w:t>
      </w:r>
      <w:r w:rsidRPr="00E22F32">
        <w:rPr>
          <w:rFonts w:ascii="Times New Roman" w:hAnsi="Times New Roman" w:cs="Times New Roman"/>
          <w:sz w:val="28"/>
          <w:szCs w:val="28"/>
        </w:rPr>
        <w:t>» [7]. Сэндвичи стали самым оптимальным видом еды, мы любим сэндвичи, за то, что можно экспериментировать с их вкусами, их удобно брать с собой в дорогу, они подходят для перекуса будь вы на учебе или на работе.</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b/>
          <w:sz w:val="28"/>
          <w:szCs w:val="28"/>
        </w:rPr>
        <w:t xml:space="preserve">Субкультуры. </w:t>
      </w:r>
      <w:r w:rsidRPr="00E22F32">
        <w:rPr>
          <w:rFonts w:ascii="Times New Roman" w:hAnsi="Times New Roman" w:cs="Times New Roman"/>
          <w:sz w:val="28"/>
          <w:szCs w:val="28"/>
        </w:rPr>
        <w:t xml:space="preserve">Америка внесла свой вклад в образование субкультур в России. Уже в 1960-х годах появившись первые формы молодежных субкультур, которые «подарила» нам Америка это: </w:t>
      </w:r>
      <w:r w:rsidRPr="00E22F32">
        <w:rPr>
          <w:rFonts w:ascii="Times New Roman" w:hAnsi="Times New Roman" w:cs="Times New Roman"/>
          <w:i/>
          <w:sz w:val="28"/>
          <w:szCs w:val="28"/>
        </w:rPr>
        <w:t xml:space="preserve">Hippie, Goths, Emo. Каждая субкультура имеет свои отличительные признаки такие как: </w:t>
      </w:r>
      <w:r w:rsidRPr="00E22F32">
        <w:rPr>
          <w:rFonts w:ascii="Times New Roman" w:hAnsi="Times New Roman" w:cs="Times New Roman"/>
          <w:sz w:val="28"/>
          <w:szCs w:val="28"/>
        </w:rPr>
        <w:t>внешний вид</w:t>
      </w:r>
      <w:r w:rsidRPr="00E22F32">
        <w:rPr>
          <w:rFonts w:ascii="Times New Roman" w:hAnsi="Times New Roman" w:cs="Times New Roman"/>
          <w:i/>
          <w:sz w:val="28"/>
          <w:szCs w:val="28"/>
        </w:rPr>
        <w:t xml:space="preserve"> </w:t>
      </w:r>
      <w:r w:rsidRPr="00E22F32">
        <w:rPr>
          <w:rFonts w:ascii="Times New Roman" w:hAnsi="Times New Roman" w:cs="Times New Roman"/>
          <w:sz w:val="28"/>
          <w:szCs w:val="28"/>
        </w:rPr>
        <w:t xml:space="preserve">участников данной субкультуры, особое предпочтение в музыке, каждая со своей пропагандой. С каждым годом образование субкультур возрастала. Уже к 2000 годам в России насчитывалось большое количество аналогов американских субкультур, самые распространённые это </w:t>
      </w:r>
      <w:r w:rsidRPr="00E22F32">
        <w:rPr>
          <w:rFonts w:ascii="Times New Roman" w:hAnsi="Times New Roman" w:cs="Times New Roman"/>
          <w:i/>
          <w:sz w:val="28"/>
          <w:szCs w:val="28"/>
        </w:rPr>
        <w:t>Punk, Chik, Gansta, Dandy Flapper</w:t>
      </w:r>
      <w:r w:rsidRPr="00E22F32">
        <w:rPr>
          <w:rFonts w:ascii="Times New Roman" w:hAnsi="Times New Roman" w:cs="Times New Roman"/>
          <w:sz w:val="28"/>
          <w:szCs w:val="28"/>
        </w:rPr>
        <w:t>. Они влияют на становление личности молодого человека. Поэтому родителям по возможности необходимо оградить своих детей от влияния субкультур, так как это не к чему хорошему не приведет.</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b/>
          <w:sz w:val="28"/>
          <w:szCs w:val="28"/>
        </w:rPr>
        <w:t>Киноиндустрия.</w:t>
      </w:r>
      <w:r w:rsidRPr="00E22F32">
        <w:rPr>
          <w:rFonts w:ascii="Times New Roman" w:hAnsi="Times New Roman" w:cs="Times New Roman"/>
          <w:sz w:val="28"/>
          <w:szCs w:val="28"/>
          <w:vertAlign w:val="superscript"/>
        </w:rPr>
        <w:t xml:space="preserve"> </w:t>
      </w:r>
      <w:r w:rsidRPr="00E22F32">
        <w:rPr>
          <w:rFonts w:ascii="Times New Roman" w:hAnsi="Times New Roman" w:cs="Times New Roman"/>
          <w:sz w:val="28"/>
          <w:szCs w:val="28"/>
        </w:rPr>
        <w:t>Все те телепередачи, которые мы видим на экранах телевизора очень интересны, красочны, эмоциональны, правда все это придумали американские продюсеры, а российские компании просто купили права на адаптацию, ведь зачем что-то изобретать, когда уже все придумали другие люди. Американские сериалы адаптируют под местные реалии и переснимают. Версия знаменитого американского сериала «</w:t>
      </w:r>
      <w:r w:rsidRPr="00E22F32">
        <w:rPr>
          <w:rFonts w:ascii="Times New Roman" w:hAnsi="Times New Roman" w:cs="Times New Roman"/>
          <w:i/>
          <w:sz w:val="28"/>
          <w:szCs w:val="28"/>
        </w:rPr>
        <w:t>Married with children</w:t>
      </w:r>
      <w:r w:rsidRPr="00E22F32">
        <w:rPr>
          <w:rFonts w:ascii="Times New Roman" w:hAnsi="Times New Roman" w:cs="Times New Roman"/>
          <w:sz w:val="28"/>
          <w:szCs w:val="28"/>
        </w:rPr>
        <w:t>» в России называется «Счастливы вместе», еще одна комедия из США «</w:t>
      </w:r>
      <w:r w:rsidRPr="00E22F32">
        <w:rPr>
          <w:rFonts w:ascii="Times New Roman" w:hAnsi="Times New Roman" w:cs="Times New Roman"/>
          <w:i/>
          <w:sz w:val="28"/>
          <w:szCs w:val="28"/>
        </w:rPr>
        <w:t>Everybody loves Raymond</w:t>
      </w:r>
      <w:r w:rsidRPr="00E22F32">
        <w:rPr>
          <w:rFonts w:ascii="Times New Roman" w:hAnsi="Times New Roman" w:cs="Times New Roman"/>
          <w:sz w:val="28"/>
          <w:szCs w:val="28"/>
        </w:rPr>
        <w:t>», нашему зрителю известна под названием «Воронины». Главный герой молодёжи знаменитый «</w:t>
      </w:r>
      <w:r w:rsidRPr="00E22F32">
        <w:rPr>
          <w:rFonts w:ascii="Times New Roman" w:hAnsi="Times New Roman" w:cs="Times New Roman"/>
          <w:i/>
          <w:sz w:val="28"/>
          <w:szCs w:val="28"/>
        </w:rPr>
        <w:t>Super Man</w:t>
      </w:r>
      <w:r w:rsidRPr="00E22F32">
        <w:rPr>
          <w:rFonts w:ascii="Times New Roman" w:hAnsi="Times New Roman" w:cs="Times New Roman"/>
          <w:sz w:val="28"/>
          <w:szCs w:val="28"/>
        </w:rPr>
        <w:t xml:space="preserve">», кумир многих детей и подростков «Harry Potter» в России принял облик «Тани Гроттер». Таких примеров как эти существует достаточно много.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b/>
          <w:sz w:val="28"/>
          <w:szCs w:val="28"/>
        </w:rPr>
        <w:t>Песни.</w:t>
      </w:r>
      <w:r w:rsidRPr="00E22F32">
        <w:rPr>
          <w:rFonts w:ascii="Times New Roman" w:hAnsi="Times New Roman" w:cs="Times New Roman"/>
          <w:sz w:val="28"/>
          <w:szCs w:val="28"/>
        </w:rPr>
        <w:t xml:space="preserve"> Америка «подарила» мировой музыкальной культуре такие стили, как «блюз, рок, джаз и др.». Под влиянием западных групп </w:t>
      </w:r>
      <w:r w:rsidRPr="00E22F32">
        <w:rPr>
          <w:rFonts w:ascii="Times New Roman" w:hAnsi="Times New Roman" w:cs="Times New Roman"/>
          <w:i/>
          <w:sz w:val="28"/>
          <w:szCs w:val="28"/>
        </w:rPr>
        <w:t>«Beatles», «Rolling Stones»</w:t>
      </w:r>
      <w:r w:rsidRPr="00E22F32">
        <w:rPr>
          <w:rFonts w:ascii="Times New Roman" w:hAnsi="Times New Roman" w:cs="Times New Roman"/>
          <w:sz w:val="28"/>
          <w:szCs w:val="28"/>
        </w:rPr>
        <w:t xml:space="preserve">, еще в 70-х годах в России появились и свои «Скоморохи», «Високосный год», «Машина времени», «Сокол», «Россияне». Большую популярность у россиян имеет американская рок музыка, а именно: </w:t>
      </w:r>
      <w:r w:rsidRPr="00E22F32">
        <w:rPr>
          <w:rFonts w:ascii="Times New Roman" w:hAnsi="Times New Roman" w:cs="Times New Roman"/>
          <w:i/>
          <w:sz w:val="28"/>
          <w:szCs w:val="28"/>
        </w:rPr>
        <w:t>«30 seconds to Mars», «Nirvana»</w:t>
      </w:r>
      <w:r w:rsidRPr="00E22F32">
        <w:rPr>
          <w:rFonts w:ascii="Times New Roman" w:hAnsi="Times New Roman" w:cs="Times New Roman"/>
          <w:sz w:val="28"/>
          <w:szCs w:val="28"/>
        </w:rPr>
        <w:t xml:space="preserve"> [3]. Мы слушаем их музыку, являемся её фанатами, но порой даже не задумываемся над тем, о чем поётся в песне, не зная перевода текста песни и значение слов мы подпеваем американским певцам. Любимчиками современной публика стали: </w:t>
      </w:r>
      <w:r w:rsidRPr="00E22F32">
        <w:rPr>
          <w:rFonts w:ascii="Times New Roman" w:hAnsi="Times New Roman" w:cs="Times New Roman"/>
          <w:i/>
          <w:sz w:val="28"/>
          <w:szCs w:val="28"/>
        </w:rPr>
        <w:t>Lady Gaga</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Shakira</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Justin Bieber</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Dan Balan</w:t>
      </w:r>
      <w:r w:rsidRPr="00E22F32">
        <w:rPr>
          <w:rFonts w:ascii="Times New Roman" w:hAnsi="Times New Roman" w:cs="Times New Roman"/>
          <w:sz w:val="28"/>
          <w:szCs w:val="28"/>
        </w:rPr>
        <w:t xml:space="preserve"> и другие. Многие песни американской культуры мы знаем наизусть, но при этом не знаем своего гимна и это не красит нас, как жителей России. Мы стали петь американские песни на свои праздники на Новый год мы поем «</w:t>
      </w:r>
      <w:r w:rsidRPr="00E22F32">
        <w:rPr>
          <w:rFonts w:ascii="Times New Roman" w:hAnsi="Times New Roman" w:cs="Times New Roman"/>
          <w:i/>
          <w:sz w:val="28"/>
          <w:szCs w:val="28"/>
        </w:rPr>
        <w:t>JINGLE BELLS</w:t>
      </w:r>
      <w:r w:rsidRPr="00E22F32">
        <w:rPr>
          <w:rFonts w:ascii="Times New Roman" w:hAnsi="Times New Roman" w:cs="Times New Roman"/>
          <w:sz w:val="28"/>
          <w:szCs w:val="28"/>
        </w:rPr>
        <w:t>», на день рождения «</w:t>
      </w:r>
      <w:r w:rsidRPr="00E22F32">
        <w:rPr>
          <w:rFonts w:ascii="Times New Roman" w:hAnsi="Times New Roman" w:cs="Times New Roman"/>
          <w:i/>
          <w:sz w:val="28"/>
          <w:szCs w:val="28"/>
        </w:rPr>
        <w:t>Happy birthday</w:t>
      </w:r>
      <w:r w:rsidRPr="00E22F32">
        <w:rPr>
          <w:rFonts w:ascii="Times New Roman" w:hAnsi="Times New Roman" w:cs="Times New Roman"/>
          <w:sz w:val="28"/>
          <w:szCs w:val="28"/>
        </w:rPr>
        <w:t xml:space="preserve">». </w:t>
      </w:r>
    </w:p>
    <w:p w:rsidR="00833635" w:rsidRPr="00E22F32" w:rsidRDefault="00833635" w:rsidP="00833635">
      <w:pPr>
        <w:spacing w:after="0" w:line="240" w:lineRule="auto"/>
        <w:ind w:firstLine="708"/>
        <w:jc w:val="both"/>
        <w:rPr>
          <w:rFonts w:ascii="Times New Roman" w:hAnsi="Times New Roman" w:cs="Times New Roman"/>
          <w:b/>
          <w:sz w:val="28"/>
          <w:szCs w:val="28"/>
        </w:rPr>
      </w:pPr>
      <w:r w:rsidRPr="00E22F32">
        <w:rPr>
          <w:rFonts w:ascii="Times New Roman" w:hAnsi="Times New Roman" w:cs="Times New Roman"/>
          <w:b/>
          <w:sz w:val="28"/>
          <w:szCs w:val="28"/>
        </w:rPr>
        <w:t xml:space="preserve">Образование. </w:t>
      </w:r>
      <w:r w:rsidRPr="00E22F32">
        <w:rPr>
          <w:rFonts w:ascii="Times New Roman" w:hAnsi="Times New Roman" w:cs="Times New Roman"/>
          <w:sz w:val="28"/>
          <w:szCs w:val="28"/>
        </w:rPr>
        <w:t xml:space="preserve">Американизация добралась и до отечественной системы образования, уже несколько лет знания учеников проверяются с помощью тестирования, и чтобы поступить в вуз нужно лишь отправить по почте результаты ЕГЭ – почти точно также, как и в Америке. Еще одно нововведение – это переход на балловую систему. Наши чиновники хотели подстроить высшее образование к западным стандартам, в итоге появился бакалавриат и магистратура, но это не сделало Российских студентов конкурентоспособными, а только ухудшило и так низкие рейтинги выпускников отечественных вузов. И эксперты доказывают на этом примере, что далеко не все что хорошо для запада и США подходит для России. </w:t>
      </w:r>
      <w:r w:rsidRPr="00E22F32">
        <w:rPr>
          <w:rFonts w:ascii="Times New Roman" w:hAnsi="Times New Roman" w:cs="Times New Roman"/>
          <w:b/>
          <w:sz w:val="28"/>
          <w:szCs w:val="28"/>
        </w:rPr>
        <w:t xml:space="preserve">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Америка во всех своих проявлениях влияет на российское общество, формирует в нашем сознании цельную картину. Если общественность не распознает каких-либо тонкостей американской действительности, то исключительно ввиду того, что сама Америка стремится к тому, чтобы так происходило [4]. Сегодня в любой стране мира можно найти следы западной культуры. Любая культура, какая бы самобытная она не была, в итоге погибает, если ее начинают упорно замещать другой. Эксперты считают, что сегодня в России так и происходит. Всеобщая американизация уничтожает самобытность народа, люди превращаются в безликую массу без своей истории и традиций. Поэтому бороться с американизацией необходимо, в целях сохранения культурно исторических традиций нашей страны и национального самосознания. Окружающий мир узнает и воспринимает культуру Соединенных Штатов большей частью через средства массовой коммуникации, особенно через Голливуд [5]. Если мы хотим сохранить культуру нашего народа, нам необходимо беречь её уникальность. С самого раннего детства мы должны приучать детей к своей культуре, учить любить, ценить свой язык, не нужно забывать традиций, заменить американские игрушки детей «</w:t>
      </w:r>
      <w:r w:rsidRPr="00E22F32">
        <w:rPr>
          <w:rFonts w:ascii="Times New Roman" w:hAnsi="Times New Roman" w:cs="Times New Roman"/>
          <w:i/>
          <w:sz w:val="28"/>
          <w:szCs w:val="28"/>
        </w:rPr>
        <w:t>Barbie</w:t>
      </w:r>
      <w:r w:rsidRPr="00E22F32">
        <w:rPr>
          <w:rFonts w:ascii="Times New Roman" w:hAnsi="Times New Roman" w:cs="Times New Roman"/>
          <w:sz w:val="28"/>
          <w:szCs w:val="28"/>
        </w:rPr>
        <w:t>» и «</w:t>
      </w:r>
      <w:r w:rsidRPr="00E22F32">
        <w:rPr>
          <w:rFonts w:ascii="Times New Roman" w:hAnsi="Times New Roman" w:cs="Times New Roman"/>
          <w:i/>
          <w:sz w:val="28"/>
          <w:szCs w:val="28"/>
        </w:rPr>
        <w:t>Lego</w:t>
      </w:r>
      <w:r w:rsidRPr="00E22F32">
        <w:rPr>
          <w:rFonts w:ascii="Times New Roman" w:hAnsi="Times New Roman" w:cs="Times New Roman"/>
          <w:sz w:val="28"/>
          <w:szCs w:val="28"/>
        </w:rPr>
        <w:t xml:space="preserve">» на русских богатырей и царевен. А значит нужно стараться сохранять свою уникальную культуру.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ind w:left="-425" w:firstLine="425"/>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ind w:left="-425" w:firstLine="425"/>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Ахиезер А. С. «Россия: критика исторического опыта» Сибирский хронограф, 1998. 100 с.</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Проблема «Американизации» современной российской культуры. [Электронный ресурс] </w:t>
      </w:r>
      <w:hyperlink r:id="rId32" w:history="1">
        <w:r w:rsidRPr="00E22F32">
          <w:rPr>
            <w:rStyle w:val="a6"/>
            <w:rFonts w:ascii="Times New Roman" w:hAnsi="Times New Roman"/>
            <w:color w:val="auto"/>
            <w:sz w:val="28"/>
            <w:szCs w:val="28"/>
          </w:rPr>
          <w:t>http://tnu.podelise.ru/docs/index-393130.html</w:t>
        </w:r>
      </w:hyperlink>
      <w:r w:rsidRPr="00E22F32">
        <w:rPr>
          <w:rStyle w:val="a6"/>
          <w:rFonts w:ascii="Times New Roman" w:hAnsi="Times New Roman"/>
          <w:color w:val="auto"/>
          <w:sz w:val="28"/>
          <w:szCs w:val="28"/>
        </w:rPr>
        <w:t xml:space="preserve"> (дата обращения 3 ноября 2015 г.)</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Американская музыкальная культура. [Электронный ресурс] </w:t>
      </w:r>
      <w:hyperlink r:id="rId33" w:history="1">
        <w:r w:rsidRPr="00E22F32">
          <w:rPr>
            <w:rStyle w:val="a6"/>
            <w:rFonts w:ascii="Times New Roman" w:hAnsi="Times New Roman"/>
            <w:color w:val="auto"/>
            <w:sz w:val="28"/>
            <w:szCs w:val="28"/>
          </w:rPr>
          <w:t>http://conf.omui.ru/content/amerikanskaya-muzykalnaya-kultura-i-eyo-vliyanie</w:t>
        </w:r>
      </w:hyperlink>
      <w:r w:rsidRPr="00E22F32">
        <w:rPr>
          <w:rFonts w:ascii="Times New Roman" w:hAnsi="Times New Roman" w:cs="Times New Roman"/>
          <w:sz w:val="28"/>
          <w:szCs w:val="28"/>
        </w:rPr>
        <w:t xml:space="preserve"> (дата обращения 03.11.2015 г.)</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Астафьева О. Н., Аванесова Г. А. «Взаимодействие культур» 2003.  95 с.</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Покровский Н.Е. «Российское общество в контексте американизации» 2000.  40 с.</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«Американизация» – проблема. [Электронный ресурс] </w:t>
      </w:r>
      <w:hyperlink r:id="rId34" w:history="1">
        <w:r w:rsidRPr="00E22F32">
          <w:rPr>
            <w:rStyle w:val="a6"/>
            <w:rFonts w:ascii="Times New Roman" w:hAnsi="Times New Roman"/>
            <w:color w:val="auto"/>
            <w:sz w:val="28"/>
            <w:szCs w:val="28"/>
          </w:rPr>
          <w:t>http://trubnikova-maria.jimdo.com/articles/</w:t>
        </w:r>
      </w:hyperlink>
      <w:r w:rsidRPr="00E22F32">
        <w:rPr>
          <w:rStyle w:val="a6"/>
          <w:rFonts w:ascii="Times New Roman" w:hAnsi="Times New Roman"/>
          <w:color w:val="auto"/>
          <w:sz w:val="28"/>
          <w:szCs w:val="28"/>
        </w:rPr>
        <w:t xml:space="preserve"> (дата обращения 03.11. 2015 г.)</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Американские сети фаст-фудов в России. [Электронный ресурс] </w:t>
      </w:r>
      <w:hyperlink r:id="rId35" w:history="1">
        <w:r w:rsidRPr="00E22F32">
          <w:rPr>
            <w:rStyle w:val="a6"/>
            <w:rFonts w:ascii="Times New Roman" w:hAnsi="Times New Roman"/>
            <w:color w:val="auto"/>
            <w:sz w:val="28"/>
            <w:szCs w:val="28"/>
          </w:rPr>
          <w:t>http://inosmi.ru/economic/20110808/173053663.html</w:t>
        </w:r>
      </w:hyperlink>
      <w:r w:rsidRPr="00E22F32">
        <w:rPr>
          <w:rFonts w:ascii="Times New Roman" w:hAnsi="Times New Roman" w:cs="Times New Roman"/>
          <w:sz w:val="28"/>
          <w:szCs w:val="28"/>
        </w:rPr>
        <w:t xml:space="preserve"> (дата обращения 04.11. 2015 г.)</w:t>
      </w:r>
    </w:p>
    <w:p w:rsidR="00833635" w:rsidRPr="00E22F32" w:rsidRDefault="00833635" w:rsidP="00833635">
      <w:pPr>
        <w:pStyle w:val="a5"/>
        <w:spacing w:after="0" w:line="240" w:lineRule="auto"/>
        <w:ind w:left="1080"/>
        <w:jc w:val="both"/>
        <w:rPr>
          <w:rFonts w:ascii="Times New Roman" w:hAnsi="Times New Roman" w:cs="Times New Roman"/>
          <w:sz w:val="28"/>
          <w:szCs w:val="28"/>
          <w:lang w:val="ru-RU"/>
        </w:rPr>
      </w:pPr>
    </w:p>
    <w:p w:rsidR="00833635" w:rsidRPr="00E22F32" w:rsidRDefault="00833635" w:rsidP="00833635">
      <w:pPr>
        <w:pStyle w:val="a5"/>
        <w:spacing w:after="0" w:line="240" w:lineRule="auto"/>
        <w:ind w:left="1080"/>
        <w:jc w:val="both"/>
        <w:rPr>
          <w:rFonts w:ascii="Times New Roman" w:hAnsi="Times New Roman" w:cs="Times New Roman"/>
          <w:sz w:val="28"/>
          <w:szCs w:val="28"/>
          <w:lang w:val="ru-RU"/>
        </w:rPr>
      </w:pPr>
    </w:p>
    <w:p w:rsidR="00833635" w:rsidRDefault="00833635" w:rsidP="00833635">
      <w:pPr>
        <w:spacing w:after="0" w:line="240" w:lineRule="auto"/>
        <w:jc w:val="center"/>
        <w:rPr>
          <w:rFonts w:ascii="Times New Roman" w:hAnsi="Times New Roman" w:cs="Times New Roman"/>
          <w:b/>
          <w:caps/>
          <w:sz w:val="28"/>
          <w:szCs w:val="28"/>
        </w:rPr>
      </w:pPr>
      <w:r w:rsidRPr="00E22F32">
        <w:rPr>
          <w:rFonts w:ascii="Times New Roman" w:hAnsi="Times New Roman" w:cs="Times New Roman"/>
          <w:b/>
          <w:caps/>
          <w:sz w:val="28"/>
          <w:szCs w:val="28"/>
        </w:rPr>
        <w:t xml:space="preserve">Особенности СИСТЕМЫ словООБРАЗОВАНИЯ </w:t>
      </w: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caps/>
          <w:sz w:val="28"/>
          <w:szCs w:val="28"/>
        </w:rPr>
        <w:t>в немецком</w:t>
      </w:r>
      <w:r w:rsidRPr="00E22F32">
        <w:rPr>
          <w:rFonts w:ascii="Times New Roman" w:hAnsi="Times New Roman" w:cs="Times New Roman"/>
          <w:b/>
          <w:sz w:val="28"/>
          <w:szCs w:val="28"/>
        </w:rPr>
        <w:t xml:space="preserve"> ЯЗЫКЕ</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lang w:val="de-DE"/>
        </w:rPr>
        <w:t>C</w:t>
      </w:r>
      <w:r w:rsidRPr="00E22F32">
        <w:rPr>
          <w:rFonts w:ascii="Times New Roman" w:hAnsi="Times New Roman" w:cs="Times New Roman"/>
          <w:b/>
          <w:sz w:val="28"/>
          <w:szCs w:val="28"/>
        </w:rPr>
        <w:t>. Р. Марченко, И. В. Пашаева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eastAsia="Times New Roman" w:hAnsi="Times New Roman" w:cs="Times New Roman"/>
          <w:iCs/>
          <w:sz w:val="28"/>
          <w:szCs w:val="28"/>
          <w:lang w:eastAsia="ru-RU"/>
        </w:rPr>
      </w:pPr>
      <w:r w:rsidRPr="00E22F32">
        <w:rPr>
          <w:rFonts w:ascii="Times New Roman" w:eastAsia="Times New Roman" w:hAnsi="Times New Roman" w:cs="Times New Roman"/>
          <w:iCs/>
          <w:sz w:val="28"/>
          <w:szCs w:val="28"/>
          <w:lang w:eastAsia="ru-RU"/>
        </w:rPr>
        <w:t>В статье рассматриваются основные приемы словообразования в немецком языке. Предста</w:t>
      </w:r>
      <w:r>
        <w:rPr>
          <w:rFonts w:ascii="Times New Roman" w:eastAsia="Times New Roman" w:hAnsi="Times New Roman" w:cs="Times New Roman"/>
          <w:iCs/>
          <w:sz w:val="28"/>
          <w:szCs w:val="28"/>
          <w:lang w:eastAsia="ru-RU"/>
        </w:rPr>
        <w:t xml:space="preserve">влены способы написания сложных </w:t>
      </w:r>
      <w:r w:rsidRPr="00E22F32">
        <w:rPr>
          <w:rFonts w:ascii="Times New Roman" w:eastAsia="Times New Roman" w:hAnsi="Times New Roman" w:cs="Times New Roman"/>
          <w:iCs/>
          <w:sz w:val="28"/>
          <w:szCs w:val="28"/>
          <w:lang w:eastAsia="ru-RU"/>
        </w:rPr>
        <w:t>слов, особенности, трудности и правила их перевода. Приводятся примеры вновь созданных слов, входящих группу «ложных друзей переводчика».</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i/>
          <w:sz w:val="28"/>
          <w:szCs w:val="28"/>
        </w:rPr>
        <w:t xml:space="preserve"> </w:t>
      </w:r>
      <w:hyperlink r:id="rId36" w:history="1">
        <w:r w:rsidRPr="00E22F32">
          <w:rPr>
            <w:rFonts w:ascii="Times New Roman" w:eastAsia="Times New Roman" w:hAnsi="Times New Roman" w:cs="Times New Roman"/>
            <w:i/>
            <w:sz w:val="28"/>
            <w:szCs w:val="28"/>
            <w:lang w:eastAsia="ru-RU"/>
          </w:rPr>
          <w:t>словообразование</w:t>
        </w:r>
      </w:hyperlink>
      <w:r w:rsidRPr="00E22F32">
        <w:rPr>
          <w:rFonts w:ascii="Times New Roman" w:eastAsia="Times New Roman" w:hAnsi="Times New Roman" w:cs="Times New Roman"/>
          <w:i/>
          <w:sz w:val="28"/>
          <w:szCs w:val="28"/>
          <w:lang w:eastAsia="ru-RU"/>
        </w:rPr>
        <w:t xml:space="preserve">; </w:t>
      </w:r>
      <w:hyperlink r:id="rId37" w:history="1">
        <w:r w:rsidRPr="00E22F32">
          <w:rPr>
            <w:rFonts w:ascii="Times New Roman" w:eastAsia="Times New Roman" w:hAnsi="Times New Roman" w:cs="Times New Roman"/>
            <w:i/>
            <w:sz w:val="28"/>
            <w:szCs w:val="28"/>
            <w:lang w:eastAsia="ru-RU"/>
          </w:rPr>
          <w:t>сложные слова</w:t>
        </w:r>
      </w:hyperlink>
      <w:r w:rsidRPr="00E22F32">
        <w:rPr>
          <w:rFonts w:ascii="Times New Roman" w:eastAsia="Times New Roman" w:hAnsi="Times New Roman" w:cs="Times New Roman"/>
          <w:i/>
          <w:sz w:val="28"/>
          <w:szCs w:val="28"/>
          <w:lang w:eastAsia="ru-RU"/>
        </w:rPr>
        <w:t xml:space="preserve">; </w:t>
      </w:r>
      <w:hyperlink r:id="rId38" w:history="1">
        <w:r w:rsidRPr="00E22F32">
          <w:rPr>
            <w:rFonts w:ascii="Times New Roman" w:eastAsia="Times New Roman" w:hAnsi="Times New Roman" w:cs="Times New Roman"/>
            <w:i/>
            <w:sz w:val="28"/>
            <w:szCs w:val="28"/>
            <w:lang w:eastAsia="ru-RU"/>
          </w:rPr>
          <w:t>соединительные элементы</w:t>
        </w:r>
      </w:hyperlink>
      <w:r w:rsidRPr="00E22F32">
        <w:rPr>
          <w:rFonts w:ascii="Times New Roman" w:eastAsia="Times New Roman" w:hAnsi="Times New Roman" w:cs="Times New Roman"/>
          <w:i/>
          <w:sz w:val="28"/>
          <w:szCs w:val="28"/>
          <w:lang w:eastAsia="ru-RU"/>
        </w:rPr>
        <w:t xml:space="preserve">; </w:t>
      </w:r>
      <w:hyperlink r:id="rId39" w:history="1">
        <w:r w:rsidRPr="00E22F32">
          <w:rPr>
            <w:rFonts w:ascii="Times New Roman" w:eastAsia="Times New Roman" w:hAnsi="Times New Roman" w:cs="Times New Roman"/>
            <w:i/>
            <w:sz w:val="28"/>
            <w:szCs w:val="28"/>
            <w:lang w:eastAsia="ru-RU"/>
          </w:rPr>
          <w:t>способы перевода сложных слов</w:t>
        </w:r>
      </w:hyperlink>
      <w:r w:rsidRPr="00E22F32">
        <w:rPr>
          <w:rFonts w:ascii="Times New Roman" w:hAnsi="Times New Roman" w:cs="Times New Roman"/>
          <w:sz w:val="28"/>
          <w:szCs w:val="28"/>
        </w:rPr>
        <w:t xml:space="preserve">; </w:t>
      </w:r>
      <w:hyperlink r:id="rId40" w:history="1">
        <w:r w:rsidRPr="00E22F32">
          <w:rPr>
            <w:rFonts w:ascii="Times New Roman" w:eastAsia="Times New Roman" w:hAnsi="Times New Roman" w:cs="Times New Roman"/>
            <w:i/>
            <w:sz w:val="28"/>
            <w:szCs w:val="28"/>
            <w:lang w:eastAsia="ru-RU"/>
          </w:rPr>
          <w:t>ложные друзья переводчика</w:t>
        </w:r>
      </w:hyperlink>
      <w:r w:rsidRPr="00E22F32">
        <w:rPr>
          <w:rFonts w:ascii="Times New Roman" w:hAnsi="Times New Roman" w:cs="Times New Roman"/>
          <w:i/>
          <w:sz w:val="28"/>
          <w:szCs w:val="28"/>
        </w:rPr>
        <w:t>.</w:t>
      </w:r>
    </w:p>
    <w:p w:rsidR="00833635" w:rsidRPr="00E22F32" w:rsidRDefault="00833635" w:rsidP="00833635">
      <w:pPr>
        <w:spacing w:after="0" w:line="240" w:lineRule="auto"/>
        <w:jc w:val="both"/>
        <w:rPr>
          <w:rFonts w:ascii="Times New Roman" w:hAnsi="Times New Roman" w:cs="Times New Roman"/>
          <w:i/>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8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Марченко Сергей Русланович</w:t>
      </w:r>
      <w:r w:rsidRPr="00E22F32">
        <w:rPr>
          <w:rFonts w:ascii="Times New Roman" w:hAnsi="Times New Roman" w:cs="Times New Roman"/>
          <w:sz w:val="28"/>
          <w:szCs w:val="28"/>
        </w:rPr>
        <w:t xml:space="preserve">, студент группы МЭб-14-2 института экономики, управления и права ИРНИТУ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Пашаева Ирина Валерьевна</w:t>
      </w:r>
      <w:r w:rsidRPr="00E22F32">
        <w:rPr>
          <w:rFonts w:ascii="Times New Roman" w:hAnsi="Times New Roman" w:cs="Times New Roman"/>
          <w:sz w:val="28"/>
          <w:szCs w:val="28"/>
        </w:rPr>
        <w:t xml:space="preserve">, канд. филол. наук, доцент кафедры иностранных языков для гуманитарных специальностей факультета прикладной лингвистики ИРНИТУ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pStyle w:val="a7"/>
        <w:tabs>
          <w:tab w:val="left" w:pos="1134"/>
        </w:tabs>
        <w:spacing w:before="0" w:beforeAutospacing="0" w:after="0" w:afterAutospacing="0"/>
        <w:jc w:val="center"/>
        <w:rPr>
          <w:sz w:val="28"/>
          <w:szCs w:val="28"/>
          <w:lang w:val="en-US"/>
        </w:rPr>
      </w:pPr>
      <w:r w:rsidRPr="00E22F32">
        <w:rPr>
          <w:b/>
          <w:sz w:val="28"/>
          <w:szCs w:val="28"/>
          <w:lang w:val="en-US"/>
        </w:rPr>
        <w:t>FEATURES OF WORD FORMATION IN GERMAN</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right"/>
        <w:rPr>
          <w:rFonts w:ascii="Times New Roman" w:hAnsi="Times New Roman" w:cs="Times New Roman"/>
          <w:b/>
          <w:sz w:val="28"/>
          <w:szCs w:val="28"/>
          <w:lang w:val="en-US"/>
        </w:rPr>
      </w:pPr>
      <w:r w:rsidRPr="00833635">
        <w:rPr>
          <w:rFonts w:ascii="Times New Roman" w:hAnsi="Times New Roman" w:cs="Times New Roman"/>
          <w:b/>
          <w:sz w:val="28"/>
          <w:szCs w:val="28"/>
          <w:lang w:val="en-US"/>
        </w:rPr>
        <w:t>S. Marchenko, I. Pashaeva</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E22F32" w:rsidRDefault="00833635" w:rsidP="00833635">
      <w:pPr>
        <w:pStyle w:val="a7"/>
        <w:tabs>
          <w:tab w:val="left" w:pos="1134"/>
        </w:tabs>
        <w:spacing w:before="0" w:beforeAutospacing="0" w:after="0" w:afterAutospacing="0"/>
        <w:jc w:val="both"/>
        <w:rPr>
          <w:sz w:val="28"/>
          <w:szCs w:val="28"/>
          <w:lang w:val="en-US"/>
        </w:rPr>
      </w:pPr>
      <w:r w:rsidRPr="00E22F32">
        <w:rPr>
          <w:rFonts w:eastAsiaTheme="minorEastAsia"/>
          <w:sz w:val="28"/>
          <w:szCs w:val="28"/>
          <w:lang w:val="en-US" w:eastAsia="zh-CN"/>
        </w:rPr>
        <w:t xml:space="preserve">The article discusses the basic methods of word formation in the German language. </w:t>
      </w:r>
      <w:r w:rsidRPr="00E22F32">
        <w:rPr>
          <w:sz w:val="28"/>
          <w:szCs w:val="28"/>
          <w:lang w:val="en-US"/>
        </w:rPr>
        <w:t>The attention is paid</w:t>
      </w:r>
      <w:r w:rsidRPr="00E22F32">
        <w:rPr>
          <w:rFonts w:eastAsiaTheme="minorEastAsia"/>
          <w:sz w:val="28"/>
          <w:szCs w:val="28"/>
          <w:lang w:val="en-US" w:eastAsia="zh-CN"/>
        </w:rPr>
        <w:t xml:space="preserve"> to the ways of writing compounds, their features, difficulties and translation rules. The author </w:t>
      </w:r>
      <w:r w:rsidRPr="00E22F32">
        <w:rPr>
          <w:sz w:val="28"/>
          <w:szCs w:val="28"/>
          <w:lang w:val="en-US"/>
        </w:rPr>
        <w:t xml:space="preserve">provides </w:t>
      </w:r>
      <w:r w:rsidRPr="00E22F32">
        <w:rPr>
          <w:rFonts w:eastAsiaTheme="minorEastAsia"/>
          <w:sz w:val="28"/>
          <w:szCs w:val="28"/>
          <w:lang w:val="en-US" w:eastAsia="zh-CN"/>
        </w:rPr>
        <w:t xml:space="preserve">examples of newly-formed </w:t>
      </w:r>
      <w:r w:rsidRPr="00E22F32">
        <w:rPr>
          <w:sz w:val="28"/>
          <w:szCs w:val="28"/>
          <w:lang w:val="en-US"/>
        </w:rPr>
        <w:t>lexical units</w:t>
      </w:r>
      <w:r w:rsidRPr="00E22F32">
        <w:rPr>
          <w:rFonts w:eastAsiaTheme="minorEastAsia"/>
          <w:sz w:val="28"/>
          <w:szCs w:val="28"/>
          <w:lang w:val="en-US" w:eastAsia="zh-CN"/>
        </w:rPr>
        <w:t xml:space="preserve"> entering into translator's «false friends» group.</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u w:val="single"/>
          <w:lang w:val="en-US"/>
        </w:rPr>
        <w:t>Key words:</w:t>
      </w:r>
      <w:r w:rsidRPr="00833635">
        <w:rPr>
          <w:rFonts w:ascii="Times New Roman" w:hAnsi="Times New Roman" w:cs="Times New Roman"/>
          <w:sz w:val="28"/>
          <w:szCs w:val="28"/>
          <w:lang w:val="en-US"/>
        </w:rPr>
        <w:t xml:space="preserve"> </w:t>
      </w:r>
      <w:hyperlink r:id="rId41" w:history="1">
        <w:r w:rsidRPr="00833635">
          <w:rPr>
            <w:rFonts w:ascii="Times New Roman" w:eastAsia="Times New Roman" w:hAnsi="Times New Roman" w:cs="Times New Roman"/>
            <w:i/>
            <w:sz w:val="28"/>
            <w:szCs w:val="28"/>
            <w:lang w:val="en-US" w:eastAsia="ru-RU"/>
          </w:rPr>
          <w:t>word formation</w:t>
        </w:r>
      </w:hyperlink>
      <w:r w:rsidRPr="00833635">
        <w:rPr>
          <w:rFonts w:ascii="Times New Roman" w:eastAsia="Times New Roman" w:hAnsi="Times New Roman" w:cs="Times New Roman"/>
          <w:i/>
          <w:sz w:val="28"/>
          <w:szCs w:val="28"/>
          <w:lang w:val="en-US" w:eastAsia="ru-RU"/>
        </w:rPr>
        <w:t xml:space="preserve">; </w:t>
      </w:r>
      <w:r w:rsidRPr="00E22F32">
        <w:rPr>
          <w:rFonts w:ascii="Times New Roman" w:hAnsi="Times New Roman" w:cs="Times New Roman"/>
          <w:i/>
          <w:sz w:val="28"/>
          <w:szCs w:val="28"/>
          <w:lang w:val="en-GB"/>
        </w:rPr>
        <w:t>compounds</w:t>
      </w:r>
      <w:r w:rsidRPr="00833635">
        <w:rPr>
          <w:rFonts w:ascii="Times New Roman" w:hAnsi="Times New Roman" w:cs="Times New Roman"/>
          <w:i/>
          <w:sz w:val="28"/>
          <w:szCs w:val="28"/>
          <w:lang w:val="en-US"/>
        </w:rPr>
        <w:t>;</w:t>
      </w:r>
      <w:r w:rsidRPr="00833635">
        <w:rPr>
          <w:rFonts w:ascii="Times New Roman" w:eastAsia="Times New Roman" w:hAnsi="Times New Roman" w:cs="Times New Roman"/>
          <w:i/>
          <w:sz w:val="28"/>
          <w:szCs w:val="28"/>
          <w:lang w:val="en-US" w:eastAsia="ru-RU"/>
        </w:rPr>
        <w:t xml:space="preserve"> </w:t>
      </w:r>
      <w:hyperlink r:id="rId42" w:history="1">
        <w:r w:rsidRPr="00833635">
          <w:rPr>
            <w:rFonts w:ascii="Times New Roman" w:eastAsia="Times New Roman" w:hAnsi="Times New Roman" w:cs="Times New Roman"/>
            <w:i/>
            <w:sz w:val="28"/>
            <w:szCs w:val="28"/>
            <w:lang w:val="en-US" w:eastAsia="ru-RU"/>
          </w:rPr>
          <w:t>linking morphemes</w:t>
        </w:r>
      </w:hyperlink>
      <w:r w:rsidRPr="00833635">
        <w:rPr>
          <w:rFonts w:ascii="Times New Roman" w:hAnsi="Times New Roman" w:cs="Times New Roman"/>
          <w:i/>
          <w:sz w:val="28"/>
          <w:szCs w:val="28"/>
          <w:lang w:val="en-US"/>
        </w:rPr>
        <w:t>; ways of compound words translation;</w:t>
      </w:r>
      <w:r w:rsidRPr="00833635">
        <w:rPr>
          <w:rFonts w:ascii="Times New Roman" w:eastAsiaTheme="minorEastAsia" w:hAnsi="Times New Roman" w:cs="Times New Roman"/>
          <w:i/>
          <w:sz w:val="28"/>
          <w:szCs w:val="28"/>
          <w:lang w:val="en-US" w:eastAsia="zh-CN"/>
        </w:rPr>
        <w:t xml:space="preserve"> translator's</w:t>
      </w:r>
      <w:r w:rsidRPr="00833635">
        <w:rPr>
          <w:rFonts w:ascii="Times New Roman" w:eastAsia="Times New Roman" w:hAnsi="Times New Roman" w:cs="Times New Roman"/>
          <w:i/>
          <w:sz w:val="28"/>
          <w:szCs w:val="28"/>
          <w:lang w:val="en-US" w:eastAsia="ru-RU"/>
        </w:rPr>
        <w:t xml:space="preserve"> </w:t>
      </w:r>
      <w:hyperlink r:id="rId43" w:history="1">
        <w:r w:rsidRPr="00833635">
          <w:rPr>
            <w:rFonts w:ascii="Times New Roman" w:eastAsia="Times New Roman" w:hAnsi="Times New Roman" w:cs="Times New Roman"/>
            <w:i/>
            <w:sz w:val="28"/>
            <w:szCs w:val="28"/>
            <w:lang w:val="en-US" w:eastAsia="ru-RU"/>
          </w:rPr>
          <w:t>false friends</w:t>
        </w:r>
      </w:hyperlink>
      <w:r w:rsidRPr="00833635">
        <w:rPr>
          <w:rFonts w:ascii="Times New Roman" w:hAnsi="Times New Roman" w:cs="Times New Roman"/>
          <w:i/>
          <w:sz w:val="28"/>
          <w:szCs w:val="28"/>
          <w:lang w:val="en-US"/>
        </w:rPr>
        <w:t>.</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8</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both"/>
        <w:rPr>
          <w:rFonts w:ascii="Times New Roman" w:eastAsia="Times New Roman" w:hAnsi="Times New Roman" w:cs="Times New Roman"/>
          <w:sz w:val="28"/>
          <w:szCs w:val="28"/>
          <w:shd w:val="clear" w:color="auto" w:fill="FFFFFF"/>
          <w:lang w:val="en-US"/>
        </w:rPr>
      </w:pPr>
      <w:r w:rsidRPr="00833635">
        <w:rPr>
          <w:rFonts w:ascii="Times New Roman" w:hAnsi="Times New Roman" w:cs="Times New Roman"/>
          <w:b/>
          <w:sz w:val="28"/>
          <w:szCs w:val="28"/>
          <w:lang w:val="en-US"/>
        </w:rPr>
        <w:t>Sergey Marchenko</w:t>
      </w:r>
      <w:r w:rsidRPr="00833635">
        <w:rPr>
          <w:rFonts w:ascii="Times New Roman" w:hAnsi="Times New Roman" w:cs="Times New Roman"/>
          <w:sz w:val="28"/>
          <w:szCs w:val="28"/>
          <w:lang w:val="en-US"/>
        </w:rPr>
        <w:t xml:space="preserve">, a student of </w:t>
      </w:r>
      <w:r w:rsidRPr="00833635">
        <w:rPr>
          <w:rFonts w:ascii="Times New Roman" w:eastAsia="Times New Roman" w:hAnsi="Times New Roman" w:cs="Times New Roman"/>
          <w:sz w:val="28"/>
          <w:szCs w:val="28"/>
          <w:shd w:val="clear" w:color="auto" w:fill="FFFFFF"/>
          <w:lang w:val="en-US"/>
        </w:rPr>
        <w:t>Economics, Management and Law Institute</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Irina Pashaeva</w:t>
      </w:r>
      <w:r w:rsidRPr="00833635">
        <w:rPr>
          <w:rFonts w:ascii="Times New Roman" w:hAnsi="Times New Roman" w:cs="Times New Roman"/>
          <w:sz w:val="28"/>
          <w:szCs w:val="28"/>
          <w:lang w:val="en-US"/>
        </w:rPr>
        <w:t xml:space="preserve">, Candidate of Philology, </w:t>
      </w:r>
      <w:r w:rsidRPr="00E22F32">
        <w:rPr>
          <w:rFonts w:ascii="Times New Roman" w:hAnsi="Times New Roman" w:cs="Times New Roman"/>
          <w:sz w:val="28"/>
          <w:szCs w:val="28"/>
        </w:rPr>
        <w:t>А</w:t>
      </w:r>
      <w:r w:rsidRPr="00833635">
        <w:rPr>
          <w:rFonts w:ascii="Times New Roman" w:hAnsi="Times New Roman" w:cs="Times New Roman"/>
          <w:sz w:val="28"/>
          <w:szCs w:val="28"/>
          <w:lang w:val="en-US"/>
        </w:rPr>
        <w:t xml:space="preserve">ssistant professor of Foreign Languages Department of Applied Linguistics Faculty </w:t>
      </w:r>
    </w:p>
    <w:p w:rsidR="00833635" w:rsidRPr="00833635" w:rsidRDefault="00833635" w:rsidP="00833635">
      <w:pPr>
        <w:spacing w:after="0" w:line="240" w:lineRule="auto"/>
        <w:ind w:firstLine="562"/>
        <w:jc w:val="both"/>
        <w:rPr>
          <w:rFonts w:ascii="Times New Roman" w:hAnsi="Times New Roman" w:cs="Times New Roman"/>
          <w:sz w:val="28"/>
          <w:szCs w:val="28"/>
          <w:lang w:val="en-US"/>
        </w:rPr>
      </w:pPr>
    </w:p>
    <w:p w:rsidR="00833635" w:rsidRPr="00E22F32" w:rsidRDefault="00833635" w:rsidP="00833635">
      <w:pPr>
        <w:spacing w:after="0" w:line="240" w:lineRule="auto"/>
        <w:ind w:firstLine="562"/>
        <w:jc w:val="both"/>
        <w:rPr>
          <w:rFonts w:ascii="Times New Roman" w:hAnsi="Times New Roman" w:cs="Times New Roman"/>
          <w:sz w:val="28"/>
          <w:szCs w:val="28"/>
        </w:rPr>
      </w:pPr>
      <w:r w:rsidRPr="00E22F32">
        <w:rPr>
          <w:rFonts w:ascii="Times New Roman" w:hAnsi="Times New Roman" w:cs="Times New Roman"/>
          <w:sz w:val="28"/>
          <w:szCs w:val="28"/>
        </w:rPr>
        <w:t xml:space="preserve">Лексический состав языка подвержен постоянным изменениям. Вследствие появления новых вещей, явлений или процессов появляются слова для их обозначения. Словарный состав языка может пополняться также </w:t>
      </w:r>
      <w:r w:rsidRPr="00E22F32">
        <w:rPr>
          <w:rFonts w:ascii="Times New Roman" w:eastAsia="Times New Roman" w:hAnsi="Times New Roman" w:cs="Times New Roman"/>
          <w:sz w:val="28"/>
          <w:szCs w:val="28"/>
          <w:lang w:eastAsia="ru-RU"/>
        </w:rPr>
        <w:t>за счёт заимствований из других языков. Процесс образования новых слов является предметом</w:t>
      </w:r>
      <w:r w:rsidRPr="00E22F32">
        <w:rPr>
          <w:rFonts w:ascii="Times New Roman" w:hAnsi="Times New Roman" w:cs="Times New Roman"/>
          <w:sz w:val="28"/>
          <w:szCs w:val="28"/>
        </w:rPr>
        <w:t xml:space="preserve"> изучения такого раздела языкознания как словообразование, г</w:t>
      </w:r>
      <w:r w:rsidRPr="00E22F32">
        <w:rPr>
          <w:rFonts w:ascii="Times New Roman" w:eastAsia="Times New Roman" w:hAnsi="Times New Roman" w:cs="Times New Roman"/>
          <w:sz w:val="28"/>
          <w:szCs w:val="28"/>
          <w:lang w:eastAsia="ru-RU"/>
        </w:rPr>
        <w:t>лавной задачей которого является определение, от чего и с помощью чего образовано данное производное слово</w:t>
      </w:r>
      <w:r w:rsidRPr="00E22F32">
        <w:rPr>
          <w:rFonts w:ascii="Times New Roman" w:hAnsi="Times New Roman" w:cs="Times New Roman"/>
          <w:sz w:val="28"/>
          <w:szCs w:val="28"/>
        </w:rPr>
        <w:t xml:space="preserve">. </w:t>
      </w:r>
    </w:p>
    <w:p w:rsidR="00833635" w:rsidRPr="00E22F32" w:rsidRDefault="00833635" w:rsidP="00833635">
      <w:pPr>
        <w:spacing w:after="0" w:line="240" w:lineRule="auto"/>
        <w:ind w:firstLine="562"/>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eastAsia="ru-RU"/>
        </w:rPr>
        <w:t xml:space="preserve">Отдельным предметом изучения дисциплины словообразования является словообразование современного немецкого языка как в историческом плане, так и с точки зрения современного состояния языка. Данным вопросом занимались многие ученые как зарубежные, так и отечественные Л. А. Нефедова, Е. В. Розен, М. Д. Степанов, И. И. Чернышева, Е. </w:t>
      </w:r>
      <w:r w:rsidRPr="00E22F32">
        <w:rPr>
          <w:rFonts w:ascii="Times New Roman" w:eastAsia="Times New Roman" w:hAnsi="Times New Roman" w:cs="Times New Roman"/>
          <w:sz w:val="28"/>
          <w:szCs w:val="28"/>
          <w:lang w:val="de-DE" w:eastAsia="ru-RU"/>
        </w:rPr>
        <w:t>Koelwehl</w:t>
      </w:r>
      <w:r w:rsidRPr="00E22F32">
        <w:rPr>
          <w:rFonts w:ascii="Times New Roman" w:eastAsia="Times New Roman" w:hAnsi="Times New Roman" w:cs="Times New Roman"/>
          <w:sz w:val="28"/>
          <w:szCs w:val="28"/>
          <w:lang w:eastAsia="ru-RU"/>
        </w:rPr>
        <w:t xml:space="preserve">, </w:t>
      </w:r>
      <w:r w:rsidRPr="00E22F32">
        <w:rPr>
          <w:rFonts w:ascii="Times New Roman" w:eastAsia="Times New Roman" w:hAnsi="Times New Roman" w:cs="Times New Roman"/>
          <w:sz w:val="28"/>
          <w:szCs w:val="28"/>
          <w:lang w:val="de-DE" w:eastAsia="ru-RU"/>
        </w:rPr>
        <w:t>W</w:t>
      </w:r>
      <w:r w:rsidRPr="00E22F32">
        <w:rPr>
          <w:rFonts w:ascii="Times New Roman" w:eastAsia="Times New Roman" w:hAnsi="Times New Roman" w:cs="Times New Roman"/>
          <w:sz w:val="28"/>
          <w:szCs w:val="28"/>
          <w:lang w:eastAsia="ru-RU"/>
        </w:rPr>
        <w:t xml:space="preserve">.  </w:t>
      </w:r>
      <w:r w:rsidRPr="00E22F32">
        <w:rPr>
          <w:rFonts w:ascii="Times New Roman" w:eastAsia="Times New Roman" w:hAnsi="Times New Roman" w:cs="Times New Roman"/>
          <w:sz w:val="28"/>
          <w:szCs w:val="28"/>
          <w:lang w:val="de-DE" w:eastAsia="ru-RU"/>
        </w:rPr>
        <w:t>Fleischer</w:t>
      </w:r>
      <w:r w:rsidRPr="00E22F32">
        <w:rPr>
          <w:rFonts w:ascii="Times New Roman" w:eastAsia="Times New Roman" w:hAnsi="Times New Roman" w:cs="Times New Roman"/>
          <w:sz w:val="28"/>
          <w:szCs w:val="28"/>
          <w:lang w:eastAsia="ru-RU"/>
        </w:rPr>
        <w:t xml:space="preserve"> и другие. </w:t>
      </w:r>
    </w:p>
    <w:p w:rsidR="00833635" w:rsidRPr="00E22F32" w:rsidRDefault="00833635" w:rsidP="00833635">
      <w:pPr>
        <w:spacing w:after="0" w:line="240" w:lineRule="auto"/>
        <w:ind w:firstLine="562"/>
        <w:jc w:val="both"/>
        <w:rPr>
          <w:rFonts w:ascii="Times New Roman" w:eastAsia="Times New Roman" w:hAnsi="Times New Roman" w:cs="Times New Roman"/>
          <w:sz w:val="28"/>
          <w:szCs w:val="28"/>
          <w:lang w:eastAsia="ru-RU"/>
        </w:rPr>
      </w:pPr>
      <w:r w:rsidRPr="00E22F32">
        <w:rPr>
          <w:rFonts w:ascii="Times New Roman" w:hAnsi="Times New Roman" w:cs="Times New Roman"/>
          <w:sz w:val="28"/>
          <w:szCs w:val="28"/>
        </w:rPr>
        <w:t xml:space="preserve">Словообразовательные возможности немецкого языка представляют большой интерес для лингвистов-исследователей, так как в данном языке существует большое количество сложных слов. </w:t>
      </w:r>
      <w:r w:rsidRPr="00E22F32">
        <w:rPr>
          <w:rFonts w:ascii="Times New Roman" w:eastAsia="Times New Roman" w:hAnsi="Times New Roman" w:cs="Times New Roman"/>
          <w:sz w:val="28"/>
          <w:szCs w:val="28"/>
          <w:lang w:eastAsia="ru-RU"/>
        </w:rPr>
        <w:t xml:space="preserve">Многие из этих слов являются окказиональными, то есть слова, которые возникают в момент речи, поэтому их перевод не зафиксирован в словарях, например, </w:t>
      </w:r>
      <w:r w:rsidRPr="00E22F32">
        <w:rPr>
          <w:rFonts w:ascii="Times New Roman" w:hAnsi="Times New Roman" w:cs="Times New Roman"/>
          <w:sz w:val="28"/>
          <w:szCs w:val="28"/>
        </w:rPr>
        <w:t>der Gastwirtssohn – сын трактирщика, die Zwischenlieferanten – посредники и другие.</w:t>
      </w:r>
      <w:r w:rsidRPr="00E22F32">
        <w:rPr>
          <w:rFonts w:ascii="Times New Roman" w:eastAsia="Times New Roman" w:hAnsi="Times New Roman" w:cs="Times New Roman"/>
          <w:sz w:val="28"/>
          <w:szCs w:val="28"/>
          <w:lang w:eastAsia="ru-RU"/>
        </w:rPr>
        <w:t xml:space="preserve"> И напротив, существуют устоявшиеся слова, которые используются в речи постоянно: </w:t>
      </w:r>
      <w:r w:rsidRPr="00E22F32">
        <w:rPr>
          <w:rFonts w:ascii="Times New Roman" w:hAnsi="Times New Roman" w:cs="Times New Roman"/>
          <w:sz w:val="28"/>
          <w:szCs w:val="28"/>
        </w:rPr>
        <w:t>das Wohnhaus – жилой дом, das Arbeitszimmer – кабинет, d</w:t>
      </w:r>
      <w:r w:rsidRPr="00E22F32">
        <w:rPr>
          <w:rFonts w:ascii="Times New Roman" w:hAnsi="Times New Roman" w:cs="Times New Roman"/>
          <w:sz w:val="28"/>
          <w:szCs w:val="28"/>
          <w:lang w:val="de-DE"/>
        </w:rPr>
        <w:t>as</w:t>
      </w:r>
      <w:r w:rsidRPr="00E22F32">
        <w:rPr>
          <w:rFonts w:ascii="Times New Roman" w:hAnsi="Times New Roman" w:cs="Times New Roman"/>
          <w:sz w:val="28"/>
          <w:szCs w:val="28"/>
        </w:rPr>
        <w:t xml:space="preserve"> </w:t>
      </w:r>
      <w:r w:rsidRPr="00E22F32">
        <w:rPr>
          <w:rFonts w:ascii="Times New Roman" w:hAnsi="Times New Roman" w:cs="Times New Roman"/>
          <w:sz w:val="28"/>
          <w:szCs w:val="28"/>
          <w:lang w:val="de-DE"/>
        </w:rPr>
        <w:t>Tabakblatt</w:t>
      </w:r>
      <w:r w:rsidRPr="00E22F32">
        <w:rPr>
          <w:rFonts w:ascii="Times New Roman" w:hAnsi="Times New Roman" w:cs="Times New Roman"/>
          <w:sz w:val="28"/>
          <w:szCs w:val="28"/>
        </w:rPr>
        <w:t xml:space="preserve"> – табачный лист.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eastAsia="Times New Roman" w:hAnsi="Times New Roman" w:cs="Times New Roman"/>
          <w:sz w:val="28"/>
          <w:szCs w:val="28"/>
          <w:lang w:eastAsia="ru-RU"/>
        </w:rPr>
        <w:t xml:space="preserve">В словаре словообразовательных элементов немецкого языка под редакцией М. Д. Степанова приводится пример сложного слова, состоящего из 63 печатных знаков. Так, например, в </w:t>
      </w:r>
      <w:r w:rsidRPr="00E22F32">
        <w:rPr>
          <w:rFonts w:ascii="Times New Roman" w:hAnsi="Times New Roman" w:cs="Times New Roman"/>
          <w:sz w:val="28"/>
          <w:szCs w:val="28"/>
        </w:rPr>
        <w:t xml:space="preserve">1999 году парламент немецкой федеральной земли Мекленбург-Передняя Померания рассмотрел проект закона под названием Rindfleischetikettierungsüberwachungsaufgabenübertragungsgesetz, что можно перевести как «Закон о передаче обязанностей контроля маркировки говядины» [4]. В словаре Duden приводятся примеры немецких сложных слов, которые на русский язык можно перевести, используя от 5 и более лексических единиц – </w:t>
      </w:r>
      <w:r w:rsidRPr="00E22F32">
        <w:rPr>
          <w:rFonts w:ascii="Times New Roman" w:hAnsi="Times New Roman" w:cs="Times New Roman"/>
          <w:sz w:val="28"/>
          <w:szCs w:val="28"/>
          <w:lang w:val="de-DE"/>
        </w:rPr>
        <w:t>Verkehrsinfrastrukturfinanzierungsgesellschaft</w:t>
      </w:r>
      <w:r w:rsidRPr="00E22F32">
        <w:rPr>
          <w:rFonts w:ascii="Times New Roman" w:hAnsi="Times New Roman" w:cs="Times New Roman"/>
          <w:sz w:val="28"/>
          <w:szCs w:val="28"/>
        </w:rPr>
        <w:t xml:space="preserve"> – «Общество по финансированию транспортной инфраструктуры» или </w:t>
      </w:r>
      <w:r w:rsidRPr="00E22F32">
        <w:rPr>
          <w:rFonts w:ascii="Times New Roman" w:hAnsi="Times New Roman" w:cs="Times New Roman"/>
          <w:sz w:val="28"/>
          <w:szCs w:val="28"/>
          <w:lang w:val="de-DE"/>
        </w:rPr>
        <w:t>Grundst</w:t>
      </w:r>
      <w:r w:rsidRPr="00E22F32">
        <w:rPr>
          <w:rFonts w:ascii="Times New Roman" w:hAnsi="Times New Roman" w:cs="Times New Roman"/>
          <w:sz w:val="28"/>
          <w:szCs w:val="28"/>
        </w:rPr>
        <w:t>ü</w:t>
      </w:r>
      <w:r w:rsidRPr="00E22F32">
        <w:rPr>
          <w:rFonts w:ascii="Times New Roman" w:hAnsi="Times New Roman" w:cs="Times New Roman"/>
          <w:sz w:val="28"/>
          <w:szCs w:val="28"/>
          <w:lang w:val="de-DE"/>
        </w:rPr>
        <w:t>cksverkehrsgenehmigungszust</w:t>
      </w:r>
      <w:r w:rsidRPr="00E22F32">
        <w:rPr>
          <w:rFonts w:ascii="Times New Roman" w:hAnsi="Times New Roman" w:cs="Times New Roman"/>
          <w:sz w:val="28"/>
          <w:szCs w:val="28"/>
        </w:rPr>
        <w:t>ä</w:t>
      </w:r>
      <w:r w:rsidRPr="00E22F32">
        <w:rPr>
          <w:rFonts w:ascii="Times New Roman" w:hAnsi="Times New Roman" w:cs="Times New Roman"/>
          <w:sz w:val="28"/>
          <w:szCs w:val="28"/>
          <w:lang w:val="de-DE"/>
        </w:rPr>
        <w:t>ndigkeits</w:t>
      </w:r>
      <w:r w:rsidRPr="00E22F32">
        <w:rPr>
          <w:rFonts w:ascii="Times New Roman" w:hAnsi="Times New Roman" w:cs="Times New Roman"/>
          <w:sz w:val="28"/>
          <w:szCs w:val="28"/>
        </w:rPr>
        <w:t>ü</w:t>
      </w:r>
      <w:r w:rsidRPr="00E22F32">
        <w:rPr>
          <w:rFonts w:ascii="Times New Roman" w:hAnsi="Times New Roman" w:cs="Times New Roman"/>
          <w:sz w:val="28"/>
          <w:szCs w:val="28"/>
          <w:lang w:val="de-DE"/>
        </w:rPr>
        <w:t>bertragungsverordnung</w:t>
      </w:r>
      <w:r w:rsidRPr="00E22F32">
        <w:rPr>
          <w:rFonts w:ascii="Times New Roman" w:hAnsi="Times New Roman" w:cs="Times New Roman"/>
          <w:sz w:val="28"/>
          <w:szCs w:val="28"/>
        </w:rPr>
        <w:t xml:space="preserve"> – «Постановление о передаче обязанностей по правовым сделкам, связанным с земельными участками» Абсолютным рекордсменом является слово, состоящее из 79 букв – </w:t>
      </w:r>
      <w:r w:rsidRPr="00E22F32">
        <w:rPr>
          <w:rFonts w:ascii="Times New Roman" w:hAnsi="Times New Roman" w:cs="Times New Roman"/>
          <w:sz w:val="28"/>
          <w:szCs w:val="28"/>
          <w:lang w:val="de-DE"/>
        </w:rPr>
        <w:t>Donaudampfschiffahrtselektrizit</w:t>
      </w:r>
      <w:r w:rsidRPr="00E22F32">
        <w:rPr>
          <w:rFonts w:ascii="Times New Roman" w:hAnsi="Times New Roman" w:cs="Times New Roman"/>
          <w:sz w:val="28"/>
          <w:szCs w:val="28"/>
        </w:rPr>
        <w:t>ä</w:t>
      </w:r>
      <w:r w:rsidRPr="00E22F32">
        <w:rPr>
          <w:rFonts w:ascii="Times New Roman" w:hAnsi="Times New Roman" w:cs="Times New Roman"/>
          <w:sz w:val="28"/>
          <w:szCs w:val="28"/>
          <w:lang w:val="de-DE"/>
        </w:rPr>
        <w:t>tenhauptbetriebswerkbauunterbeamtengesellschaft</w:t>
      </w:r>
      <w:r w:rsidRPr="00E22F32">
        <w:rPr>
          <w:rFonts w:ascii="Times New Roman" w:hAnsi="Times New Roman" w:cs="Times New Roman"/>
          <w:sz w:val="28"/>
          <w:szCs w:val="28"/>
        </w:rPr>
        <w:t xml:space="preserve"> – «Общество служащих младшего звена органа по надзору за строительством при главном управлении электрического обслуживания дунайского пароходства» [6]. Данные примеры могут служить свидетельством уникальности и сложности словообразования немецкого языка. </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Fonts w:ascii="Times New Roman" w:hAnsi="Times New Roman" w:cs="Times New Roman"/>
          <w:sz w:val="28"/>
          <w:szCs w:val="28"/>
        </w:rPr>
        <w:t>Сложные слова в немецком языке могут включать в себя разные части речи:</w:t>
      </w:r>
      <w:r w:rsidRPr="00E22F32">
        <w:rPr>
          <w:rFonts w:ascii="Times New Roman" w:eastAsia="Times New Roman" w:hAnsi="Times New Roman" w:cs="Times New Roman"/>
          <w:sz w:val="28"/>
          <w:szCs w:val="28"/>
          <w:lang w:eastAsia="ru-RU"/>
        </w:rPr>
        <w:t xml:space="preserve"> глаголы, прилагательные, существительные, причастия, наречия. Сложные существительные в немецком языке могут образовываться от следующих сочетаний:</w:t>
      </w:r>
    </w:p>
    <w:p w:rsidR="00833635" w:rsidRPr="00E22F32" w:rsidRDefault="00833635" w:rsidP="00833635">
      <w:pPr>
        <w:pStyle w:val="a5"/>
        <w:numPr>
          <w:ilvl w:val="0"/>
          <w:numId w:val="26"/>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существительное + существительное: </w:t>
      </w:r>
      <w:r w:rsidRPr="00E22F32">
        <w:rPr>
          <w:rFonts w:ascii="Times New Roman" w:hAnsi="Times New Roman" w:cs="Times New Roman"/>
          <w:sz w:val="28"/>
          <w:szCs w:val="28"/>
          <w:lang w:val="de-DE"/>
        </w:rPr>
        <w:t>der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Computer</w:t>
      </w:r>
      <w:r w:rsidRPr="00E22F32">
        <w:rPr>
          <w:rFonts w:ascii="Times New Roman" w:hAnsi="Times New Roman" w:cs="Times New Roman"/>
          <w:sz w:val="28"/>
          <w:szCs w:val="28"/>
          <w:lang w:val="ru-RU"/>
        </w:rPr>
        <w:t xml:space="preserve"> – компьютер + </w:t>
      </w:r>
      <w:r w:rsidRPr="00E22F32">
        <w:rPr>
          <w:rFonts w:ascii="Times New Roman" w:hAnsi="Times New Roman" w:cs="Times New Roman"/>
          <w:sz w:val="28"/>
          <w:szCs w:val="28"/>
          <w:lang w:val="de-DE"/>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Spiel</w:t>
      </w:r>
      <w:r w:rsidRPr="00E22F32">
        <w:rPr>
          <w:rFonts w:ascii="Times New Roman" w:hAnsi="Times New Roman" w:cs="Times New Roman"/>
          <w:sz w:val="28"/>
          <w:szCs w:val="28"/>
          <w:lang w:val="ru-RU"/>
        </w:rPr>
        <w:t xml:space="preserve"> – игра = </w:t>
      </w:r>
      <w:r w:rsidRPr="00E22F32">
        <w:rPr>
          <w:rFonts w:ascii="Times New Roman" w:hAnsi="Times New Roman" w:cs="Times New Roman"/>
          <w:sz w:val="28"/>
          <w:szCs w:val="28"/>
          <w:lang w:val="de-DE"/>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Computerspiel</w:t>
      </w:r>
      <w:r w:rsidRPr="00E22F32">
        <w:rPr>
          <w:rFonts w:ascii="Times New Roman" w:hAnsi="Times New Roman" w:cs="Times New Roman"/>
          <w:sz w:val="28"/>
          <w:szCs w:val="28"/>
          <w:lang w:val="ru-RU"/>
        </w:rPr>
        <w:t xml:space="preserve"> – компьютерная игра, </w:t>
      </w:r>
      <w:r w:rsidRPr="00E22F32">
        <w:rPr>
          <w:rFonts w:ascii="Times New Roman" w:eastAsia="Times New Roman" w:hAnsi="Times New Roman" w:cs="Times New Roman"/>
          <w:sz w:val="28"/>
          <w:szCs w:val="28"/>
          <w:lang w:val="de-DE" w:eastAsia="ru-RU"/>
        </w:rPr>
        <w:t>das</w:t>
      </w:r>
      <w:r w:rsidRPr="00E22F32">
        <w:rPr>
          <w:rFonts w:ascii="Times New Roman" w:eastAsia="Times New Roman" w:hAnsi="Times New Roman" w:cs="Times New Roman"/>
          <w:sz w:val="28"/>
          <w:szCs w:val="28"/>
          <w:lang w:val="ru-RU" w:eastAsia="ru-RU"/>
        </w:rPr>
        <w:t xml:space="preserve"> </w:t>
      </w:r>
      <w:r w:rsidRPr="00E22F32">
        <w:rPr>
          <w:rFonts w:ascii="Times New Roman" w:eastAsia="Times New Roman" w:hAnsi="Times New Roman" w:cs="Times New Roman"/>
          <w:sz w:val="28"/>
          <w:szCs w:val="28"/>
          <w:lang w:val="de-DE" w:eastAsia="ru-RU"/>
        </w:rPr>
        <w:t>Hobby</w:t>
      </w:r>
      <w:r w:rsidRPr="00E22F32">
        <w:rPr>
          <w:rFonts w:ascii="Times New Roman" w:eastAsia="Times New Roman" w:hAnsi="Times New Roman" w:cs="Times New Roman"/>
          <w:sz w:val="28"/>
          <w:szCs w:val="28"/>
          <w:lang w:val="ru-RU" w:eastAsia="ru-RU"/>
        </w:rPr>
        <w:t xml:space="preserve"> – хобби + </w:t>
      </w:r>
      <w:r w:rsidRPr="00E22F32">
        <w:rPr>
          <w:rFonts w:ascii="Times New Roman" w:eastAsia="Times New Roman" w:hAnsi="Times New Roman" w:cs="Times New Roman"/>
          <w:sz w:val="28"/>
          <w:szCs w:val="28"/>
          <w:lang w:val="de-DE" w:eastAsia="ru-RU"/>
        </w:rPr>
        <w:t>der</w:t>
      </w:r>
      <w:r w:rsidRPr="00E22F32">
        <w:rPr>
          <w:rFonts w:ascii="Times New Roman" w:eastAsia="Times New Roman" w:hAnsi="Times New Roman" w:cs="Times New Roman"/>
          <w:sz w:val="28"/>
          <w:szCs w:val="28"/>
          <w:lang w:val="ru-RU" w:eastAsia="ru-RU"/>
        </w:rPr>
        <w:t xml:space="preserve"> </w:t>
      </w:r>
      <w:r w:rsidRPr="00E22F32">
        <w:rPr>
          <w:rFonts w:ascii="Times New Roman" w:eastAsia="Times New Roman" w:hAnsi="Times New Roman" w:cs="Times New Roman"/>
          <w:sz w:val="28"/>
          <w:szCs w:val="28"/>
          <w:lang w:val="de-DE" w:eastAsia="ru-RU"/>
        </w:rPr>
        <w:t>Fotograf</w:t>
      </w:r>
      <w:r w:rsidRPr="00E22F32">
        <w:rPr>
          <w:rFonts w:ascii="Times New Roman" w:eastAsia="Times New Roman" w:hAnsi="Times New Roman" w:cs="Times New Roman"/>
          <w:sz w:val="28"/>
          <w:szCs w:val="28"/>
          <w:lang w:val="ru-RU" w:eastAsia="ru-RU"/>
        </w:rPr>
        <w:t xml:space="preserve">– группа = </w:t>
      </w:r>
      <w:r w:rsidRPr="00E22F32">
        <w:rPr>
          <w:rFonts w:ascii="Times New Roman" w:eastAsia="Times New Roman" w:hAnsi="Times New Roman" w:cs="Times New Roman"/>
          <w:sz w:val="28"/>
          <w:szCs w:val="28"/>
          <w:lang w:val="de-DE" w:eastAsia="ru-RU"/>
        </w:rPr>
        <w:t>der</w:t>
      </w:r>
      <w:r w:rsidRPr="00E22F32">
        <w:rPr>
          <w:rFonts w:ascii="Times New Roman" w:eastAsia="Times New Roman" w:hAnsi="Times New Roman" w:cs="Times New Roman"/>
          <w:sz w:val="28"/>
          <w:szCs w:val="28"/>
          <w:lang w:val="ru-RU" w:eastAsia="ru-RU"/>
        </w:rPr>
        <w:t xml:space="preserve"> </w:t>
      </w:r>
      <w:r w:rsidRPr="00E22F32">
        <w:rPr>
          <w:rFonts w:ascii="Times New Roman" w:eastAsia="Times New Roman" w:hAnsi="Times New Roman" w:cs="Times New Roman"/>
          <w:sz w:val="28"/>
          <w:szCs w:val="28"/>
          <w:lang w:val="de-DE" w:eastAsia="ru-RU"/>
        </w:rPr>
        <w:t>Hobbyfotograf</w:t>
      </w:r>
      <w:r w:rsidRPr="00E22F32">
        <w:rPr>
          <w:rFonts w:ascii="Times New Roman" w:eastAsia="Times New Roman" w:hAnsi="Times New Roman" w:cs="Times New Roman"/>
          <w:sz w:val="28"/>
          <w:szCs w:val="28"/>
          <w:lang w:val="ru-RU" w:eastAsia="ru-RU"/>
        </w:rPr>
        <w:t xml:space="preserve"> – фотограф-любитель</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Tasche</w:t>
      </w:r>
      <w:r w:rsidRPr="00E22F32">
        <w:rPr>
          <w:rFonts w:ascii="Times New Roman" w:hAnsi="Times New Roman" w:cs="Times New Roman"/>
          <w:sz w:val="28"/>
          <w:szCs w:val="28"/>
          <w:lang w:val="ru-RU"/>
        </w:rPr>
        <w:t xml:space="preserve"> – карман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Lampe</w:t>
      </w:r>
      <w:r w:rsidRPr="00E22F32">
        <w:rPr>
          <w:rFonts w:ascii="Times New Roman" w:hAnsi="Times New Roman" w:cs="Times New Roman"/>
          <w:sz w:val="28"/>
          <w:szCs w:val="28"/>
          <w:lang w:val="ru-RU"/>
        </w:rPr>
        <w:t xml:space="preserve"> – лампа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Taschenlampe</w:t>
      </w:r>
      <w:r w:rsidRPr="00E22F32">
        <w:rPr>
          <w:rFonts w:ascii="Times New Roman" w:hAnsi="Times New Roman" w:cs="Times New Roman"/>
          <w:sz w:val="28"/>
          <w:szCs w:val="28"/>
          <w:lang w:val="ru-RU"/>
        </w:rPr>
        <w:t xml:space="preserve"> – карманный фонарик, </w:t>
      </w:r>
      <w:r w:rsidRPr="00E22F32">
        <w:rPr>
          <w:rFonts w:ascii="Times New Roman" w:hAnsi="Times New Roman" w:cs="Times New Roman"/>
          <w:sz w:val="28"/>
          <w:szCs w:val="28"/>
          <w:lang w:val="de-DE"/>
        </w:rPr>
        <w:t>der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Boden</w:t>
      </w:r>
      <w:r w:rsidRPr="00E22F32">
        <w:rPr>
          <w:rFonts w:ascii="Times New Roman" w:hAnsi="Times New Roman" w:cs="Times New Roman"/>
          <w:sz w:val="28"/>
          <w:szCs w:val="28"/>
          <w:lang w:val="ru-RU"/>
        </w:rPr>
        <w:t xml:space="preserve"> – пол </w:t>
      </w:r>
      <w:r w:rsidRPr="00E22F32">
        <w:rPr>
          <w:rFonts w:ascii="Times New Roman" w:eastAsia="Times New Roman" w:hAnsi="Times New Roman" w:cs="Times New Roman"/>
          <w:sz w:val="28"/>
          <w:szCs w:val="28"/>
          <w:lang w:val="ru-RU" w:eastAsia="ru-RU"/>
        </w:rPr>
        <w:t xml:space="preserve">+ </w:t>
      </w:r>
      <w:r w:rsidRPr="00E22F32">
        <w:rPr>
          <w:rFonts w:ascii="Times New Roman" w:eastAsia="Times New Roman" w:hAnsi="Times New Roman" w:cs="Times New Roman"/>
          <w:sz w:val="28"/>
          <w:szCs w:val="28"/>
          <w:lang w:val="de-DE" w:eastAsia="ru-RU"/>
        </w:rPr>
        <w:t>die</w:t>
      </w:r>
      <w:r w:rsidRPr="00E22F32">
        <w:rPr>
          <w:rFonts w:ascii="Times New Roman" w:eastAsia="Times New Roman" w:hAnsi="Times New Roman" w:cs="Times New Roman"/>
          <w:sz w:val="28"/>
          <w:szCs w:val="28"/>
          <w:lang w:val="ru-RU" w:eastAsia="ru-RU"/>
        </w:rPr>
        <w:t xml:space="preserve"> </w:t>
      </w:r>
      <w:r w:rsidRPr="00E22F32">
        <w:rPr>
          <w:rFonts w:ascii="Times New Roman" w:eastAsia="Times New Roman" w:hAnsi="Times New Roman" w:cs="Times New Roman"/>
          <w:sz w:val="28"/>
          <w:szCs w:val="28"/>
          <w:lang w:val="de-DE" w:eastAsia="ru-RU"/>
        </w:rPr>
        <w:t>Heizung</w:t>
      </w:r>
      <w:r w:rsidRPr="00E22F32">
        <w:rPr>
          <w:rFonts w:ascii="Times New Roman" w:eastAsia="Times New Roman" w:hAnsi="Times New Roman" w:cs="Times New Roman"/>
          <w:sz w:val="28"/>
          <w:szCs w:val="28"/>
          <w:lang w:val="ru-RU" w:eastAsia="ru-RU"/>
        </w:rPr>
        <w:t xml:space="preserve"> – отопление </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Bodenheizung</w:t>
      </w:r>
      <w:r w:rsidRPr="00E22F32">
        <w:rPr>
          <w:rFonts w:ascii="Times New Roman" w:hAnsi="Times New Roman" w:cs="Times New Roman"/>
          <w:sz w:val="28"/>
          <w:szCs w:val="28"/>
          <w:lang w:val="ru-RU"/>
        </w:rPr>
        <w:t xml:space="preserve"> - подогрев пола;</w:t>
      </w:r>
    </w:p>
    <w:p w:rsidR="00833635" w:rsidRPr="00E22F32" w:rsidRDefault="00833635" w:rsidP="00833635">
      <w:pPr>
        <w:pStyle w:val="a5"/>
        <w:numPr>
          <w:ilvl w:val="0"/>
          <w:numId w:val="26"/>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прилагательное + существительное: </w:t>
      </w:r>
      <w:r w:rsidRPr="00E22F32">
        <w:rPr>
          <w:rFonts w:ascii="Times New Roman" w:hAnsi="Times New Roman" w:cs="Times New Roman"/>
          <w:sz w:val="28"/>
          <w:szCs w:val="28"/>
        </w:rPr>
        <w:t>hoch</w:t>
      </w:r>
      <w:r w:rsidRPr="00E22F32">
        <w:rPr>
          <w:rFonts w:ascii="Times New Roman" w:hAnsi="Times New Roman" w:cs="Times New Roman"/>
          <w:sz w:val="28"/>
          <w:szCs w:val="28"/>
          <w:lang w:val="ru-RU"/>
        </w:rPr>
        <w:t xml:space="preserve"> – высокий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Schule</w:t>
      </w:r>
      <w:r w:rsidRPr="00E22F32">
        <w:rPr>
          <w:rFonts w:ascii="Times New Roman" w:hAnsi="Times New Roman" w:cs="Times New Roman"/>
          <w:sz w:val="28"/>
          <w:szCs w:val="28"/>
          <w:lang w:val="ru-RU"/>
        </w:rPr>
        <w:t xml:space="preserve"> – школа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Hochschule</w:t>
      </w:r>
      <w:r w:rsidRPr="00E22F32">
        <w:rPr>
          <w:rFonts w:ascii="Times New Roman" w:hAnsi="Times New Roman" w:cs="Times New Roman"/>
          <w:sz w:val="28"/>
          <w:szCs w:val="28"/>
          <w:lang w:val="ru-RU"/>
        </w:rPr>
        <w:t xml:space="preserve"> – высшее учебное заведение, </w:t>
      </w:r>
      <w:r w:rsidRPr="00E22F32">
        <w:rPr>
          <w:rFonts w:ascii="Times New Roman" w:hAnsi="Times New Roman" w:cs="Times New Roman"/>
          <w:sz w:val="28"/>
          <w:szCs w:val="28"/>
          <w:lang w:val="de-DE"/>
        </w:rPr>
        <w:t>rot</w:t>
      </w:r>
      <w:r w:rsidRPr="00E22F32">
        <w:rPr>
          <w:rFonts w:ascii="Times New Roman" w:hAnsi="Times New Roman" w:cs="Times New Roman"/>
          <w:sz w:val="28"/>
          <w:szCs w:val="28"/>
          <w:lang w:val="ru-RU"/>
        </w:rPr>
        <w:t xml:space="preserve"> – красный + </w:t>
      </w:r>
      <w:r w:rsidRPr="00E22F32">
        <w:rPr>
          <w:rFonts w:ascii="Times New Roman" w:hAnsi="Times New Roman" w:cs="Times New Roman"/>
          <w:sz w:val="28"/>
          <w:szCs w:val="28"/>
          <w:lang w:val="de-DE"/>
        </w:rPr>
        <w:t>der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Wein</w:t>
      </w:r>
      <w:r w:rsidRPr="00E22F32">
        <w:rPr>
          <w:rFonts w:ascii="Times New Roman" w:hAnsi="Times New Roman" w:cs="Times New Roman"/>
          <w:sz w:val="28"/>
          <w:szCs w:val="28"/>
          <w:lang w:val="ru-RU"/>
        </w:rPr>
        <w:t xml:space="preserve"> – вино = </w:t>
      </w:r>
      <w:r w:rsidRPr="00E22F32">
        <w:rPr>
          <w:rFonts w:ascii="Times New Roman" w:hAnsi="Times New Roman" w:cs="Times New Roman"/>
          <w:sz w:val="28"/>
          <w:szCs w:val="28"/>
          <w:lang w:val="de-DE"/>
        </w:rPr>
        <w:t>der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 Rotwein</w:t>
      </w:r>
      <w:r w:rsidRPr="00E22F32">
        <w:rPr>
          <w:rFonts w:ascii="Times New Roman" w:hAnsi="Times New Roman" w:cs="Times New Roman"/>
          <w:sz w:val="28"/>
          <w:szCs w:val="28"/>
          <w:lang w:val="ru-RU"/>
        </w:rPr>
        <w:t xml:space="preserve"> – красное вино, </w:t>
      </w:r>
      <w:r w:rsidRPr="00E22F32">
        <w:rPr>
          <w:rFonts w:ascii="Times New Roman" w:hAnsi="Times New Roman" w:cs="Times New Roman"/>
          <w:sz w:val="28"/>
          <w:szCs w:val="28"/>
          <w:lang w:val="de-DE"/>
        </w:rPr>
        <w:t>billig</w:t>
      </w:r>
      <w:r w:rsidRPr="00E22F32">
        <w:rPr>
          <w:rFonts w:ascii="Times New Roman" w:hAnsi="Times New Roman" w:cs="Times New Roman"/>
          <w:sz w:val="28"/>
          <w:szCs w:val="28"/>
          <w:lang w:val="ru-RU"/>
        </w:rPr>
        <w:t xml:space="preserve"> – дешёвый + </w:t>
      </w:r>
      <w:r w:rsidRPr="00E22F32">
        <w:rPr>
          <w:rFonts w:ascii="Times New Roman" w:hAnsi="Times New Roman" w:cs="Times New Roman"/>
          <w:sz w:val="28"/>
          <w:szCs w:val="28"/>
          <w:lang w:val="de-DE"/>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Angebot</w:t>
      </w:r>
      <w:r w:rsidRPr="00E22F32">
        <w:rPr>
          <w:rFonts w:ascii="Times New Roman" w:hAnsi="Times New Roman" w:cs="Times New Roman"/>
          <w:sz w:val="28"/>
          <w:szCs w:val="28"/>
          <w:lang w:val="ru-RU"/>
        </w:rPr>
        <w:t xml:space="preserve"> – предложение = </w:t>
      </w:r>
      <w:r w:rsidRPr="00E22F32">
        <w:rPr>
          <w:rFonts w:ascii="Times New Roman" w:hAnsi="Times New Roman" w:cs="Times New Roman"/>
          <w:sz w:val="28"/>
          <w:szCs w:val="28"/>
          <w:lang w:val="de-DE"/>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Billigangebot</w:t>
      </w:r>
      <w:r w:rsidRPr="00E22F32">
        <w:rPr>
          <w:rFonts w:ascii="Times New Roman" w:hAnsi="Times New Roman" w:cs="Times New Roman"/>
          <w:sz w:val="28"/>
          <w:szCs w:val="28"/>
          <w:lang w:val="ru-RU"/>
        </w:rPr>
        <w:t xml:space="preserve"> – предложение товара по низкой цене, </w:t>
      </w:r>
      <w:r w:rsidRPr="00E22F32">
        <w:rPr>
          <w:rFonts w:ascii="Times New Roman" w:hAnsi="Times New Roman" w:cs="Times New Roman"/>
          <w:sz w:val="28"/>
          <w:szCs w:val="28"/>
          <w:lang w:val="de-DE"/>
        </w:rPr>
        <w:t>gro</w:t>
      </w:r>
      <w:r w:rsidRPr="00E22F32">
        <w:rPr>
          <w:rFonts w:ascii="Times New Roman" w:hAnsi="Times New Roman" w:cs="Times New Roman"/>
          <w:sz w:val="28"/>
          <w:szCs w:val="28"/>
          <w:lang w:val="ru-RU"/>
        </w:rPr>
        <w:t xml:space="preserve">ß – большой + </w:t>
      </w:r>
      <w:r w:rsidRPr="00E22F32">
        <w:rPr>
          <w:rFonts w:ascii="Times New Roman" w:hAnsi="Times New Roman" w:cs="Times New Roman"/>
          <w:sz w:val="28"/>
          <w:szCs w:val="28"/>
          <w:lang w:val="de-DE"/>
        </w:rPr>
        <w:t>der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Vater</w:t>
      </w:r>
      <w:r w:rsidRPr="00E22F32">
        <w:rPr>
          <w:rFonts w:ascii="Times New Roman" w:hAnsi="Times New Roman" w:cs="Times New Roman"/>
          <w:sz w:val="28"/>
          <w:szCs w:val="28"/>
          <w:lang w:val="ru-RU"/>
        </w:rPr>
        <w:t xml:space="preserve"> – отец = </w:t>
      </w:r>
      <w:r w:rsidRPr="00E22F32">
        <w:rPr>
          <w:rFonts w:ascii="Times New Roman" w:hAnsi="Times New Roman" w:cs="Times New Roman"/>
          <w:sz w:val="28"/>
          <w:szCs w:val="28"/>
          <w:lang w:val="de-DE"/>
        </w:rPr>
        <w:t>der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Gro</w:t>
      </w:r>
      <w:r w:rsidRPr="00E22F32">
        <w:rPr>
          <w:rFonts w:ascii="Times New Roman" w:hAnsi="Times New Roman" w:cs="Times New Roman"/>
          <w:sz w:val="28"/>
          <w:szCs w:val="28"/>
          <w:lang w:val="ru-RU"/>
        </w:rPr>
        <w:t>ß</w:t>
      </w:r>
      <w:r w:rsidRPr="00E22F32">
        <w:rPr>
          <w:rFonts w:ascii="Times New Roman" w:hAnsi="Times New Roman" w:cs="Times New Roman"/>
          <w:sz w:val="28"/>
          <w:szCs w:val="28"/>
          <w:lang w:val="de-DE"/>
        </w:rPr>
        <w:t>vater</w:t>
      </w:r>
      <w:r w:rsidRPr="00E22F32">
        <w:rPr>
          <w:rFonts w:ascii="Times New Roman" w:hAnsi="Times New Roman" w:cs="Times New Roman"/>
          <w:sz w:val="28"/>
          <w:szCs w:val="28"/>
          <w:lang w:val="ru-RU"/>
        </w:rPr>
        <w:t xml:space="preserve"> – дед;</w:t>
      </w:r>
    </w:p>
    <w:p w:rsidR="00833635" w:rsidRPr="00E22F32" w:rsidRDefault="00833635" w:rsidP="00833635">
      <w:pPr>
        <w:pStyle w:val="a5"/>
        <w:numPr>
          <w:ilvl w:val="0"/>
          <w:numId w:val="26"/>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глагол + существительное: </w:t>
      </w:r>
      <w:r w:rsidRPr="00E22F32">
        <w:rPr>
          <w:rFonts w:ascii="Times New Roman" w:hAnsi="Times New Roman" w:cs="Times New Roman"/>
          <w:sz w:val="28"/>
          <w:szCs w:val="28"/>
          <w:lang w:val="de-DE"/>
        </w:rPr>
        <w:t>baden</w:t>
      </w:r>
      <w:r w:rsidRPr="00E22F32">
        <w:rPr>
          <w:rFonts w:ascii="Times New Roman" w:hAnsi="Times New Roman" w:cs="Times New Roman"/>
          <w:sz w:val="28"/>
          <w:szCs w:val="28"/>
          <w:lang w:val="ru-RU"/>
        </w:rPr>
        <w:t xml:space="preserve"> – купаться + </w:t>
      </w:r>
      <w:r w:rsidRPr="00E22F32">
        <w:rPr>
          <w:rFonts w:ascii="Times New Roman" w:hAnsi="Times New Roman" w:cs="Times New Roman"/>
          <w:sz w:val="28"/>
          <w:szCs w:val="28"/>
          <w:lang w:val="de-DE"/>
        </w:rPr>
        <w:t>der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Anzug</w:t>
      </w:r>
      <w:r w:rsidRPr="00E22F32">
        <w:rPr>
          <w:rFonts w:ascii="Times New Roman" w:hAnsi="Times New Roman" w:cs="Times New Roman"/>
          <w:sz w:val="28"/>
          <w:szCs w:val="28"/>
          <w:lang w:val="ru-RU"/>
        </w:rPr>
        <w:t xml:space="preserve"> – костюм = </w:t>
      </w:r>
      <w:r w:rsidRPr="00E22F32">
        <w:rPr>
          <w:rFonts w:ascii="Times New Roman" w:hAnsi="Times New Roman" w:cs="Times New Roman"/>
          <w:sz w:val="28"/>
          <w:szCs w:val="28"/>
          <w:lang w:val="de-DE"/>
        </w:rPr>
        <w:t> der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Badeanzug</w:t>
      </w:r>
      <w:r w:rsidRPr="00E22F32">
        <w:rPr>
          <w:rFonts w:ascii="Times New Roman" w:hAnsi="Times New Roman" w:cs="Times New Roman"/>
          <w:sz w:val="28"/>
          <w:szCs w:val="28"/>
          <w:lang w:val="ru-RU"/>
        </w:rPr>
        <w:t xml:space="preserve"> – купальный костюм, </w:t>
      </w:r>
      <w:r w:rsidRPr="00E22F32">
        <w:rPr>
          <w:rFonts w:ascii="Times New Roman" w:hAnsi="Times New Roman" w:cs="Times New Roman"/>
          <w:sz w:val="28"/>
          <w:szCs w:val="28"/>
          <w:lang w:val="de-DE"/>
        </w:rPr>
        <w:t>fahren</w:t>
      </w:r>
      <w:r w:rsidRPr="00E22F32">
        <w:rPr>
          <w:rFonts w:ascii="Times New Roman" w:hAnsi="Times New Roman" w:cs="Times New Roman"/>
          <w:sz w:val="28"/>
          <w:szCs w:val="28"/>
          <w:lang w:val="ru-RU"/>
        </w:rPr>
        <w:t xml:space="preserve"> – ехать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Karte</w:t>
      </w:r>
      <w:r w:rsidRPr="00E22F32">
        <w:rPr>
          <w:rFonts w:ascii="Times New Roman" w:hAnsi="Times New Roman" w:cs="Times New Roman"/>
          <w:sz w:val="28"/>
          <w:szCs w:val="28"/>
          <w:lang w:val="ru-RU"/>
        </w:rPr>
        <w:t xml:space="preserve"> – карта, билет = </w:t>
      </w:r>
      <w:r w:rsidRPr="00E22F32">
        <w:rPr>
          <w:rFonts w:ascii="Times New Roman" w:hAnsi="Times New Roman" w:cs="Times New Roman"/>
          <w:sz w:val="28"/>
          <w:szCs w:val="28"/>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Fahrkarte</w:t>
      </w:r>
      <w:r w:rsidRPr="00E22F32">
        <w:rPr>
          <w:rFonts w:ascii="Times New Roman" w:hAnsi="Times New Roman" w:cs="Times New Roman"/>
          <w:sz w:val="28"/>
          <w:szCs w:val="28"/>
          <w:lang w:val="ru-RU"/>
        </w:rPr>
        <w:t xml:space="preserve"> – проездной билет, </w:t>
      </w:r>
      <w:r w:rsidRPr="00E22F32">
        <w:rPr>
          <w:rFonts w:ascii="Times New Roman" w:hAnsi="Times New Roman" w:cs="Times New Roman"/>
          <w:sz w:val="28"/>
          <w:szCs w:val="28"/>
          <w:lang w:val="de-DE"/>
        </w:rPr>
        <w:t>scheinen</w:t>
      </w:r>
      <w:r w:rsidRPr="00E22F32">
        <w:rPr>
          <w:rFonts w:ascii="Times New Roman" w:hAnsi="Times New Roman" w:cs="Times New Roman"/>
          <w:sz w:val="28"/>
          <w:szCs w:val="28"/>
          <w:lang w:val="ru-RU"/>
        </w:rPr>
        <w:t xml:space="preserve"> – светить, сиять + </w:t>
      </w:r>
      <w:r w:rsidRPr="00E22F32">
        <w:rPr>
          <w:rFonts w:ascii="Times New Roman" w:hAnsi="Times New Roman" w:cs="Times New Roman"/>
          <w:sz w:val="28"/>
          <w:szCs w:val="28"/>
          <w:lang w:val="de-DE"/>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Angebot</w:t>
      </w:r>
      <w:r w:rsidRPr="00E22F32">
        <w:rPr>
          <w:rFonts w:ascii="Times New Roman" w:hAnsi="Times New Roman" w:cs="Times New Roman"/>
          <w:sz w:val="28"/>
          <w:szCs w:val="28"/>
          <w:lang w:val="ru-RU"/>
        </w:rPr>
        <w:t xml:space="preserve"> – предложение = </w:t>
      </w:r>
      <w:r w:rsidRPr="00E22F32">
        <w:rPr>
          <w:rFonts w:ascii="Times New Roman" w:hAnsi="Times New Roman" w:cs="Times New Roman"/>
          <w:sz w:val="28"/>
          <w:szCs w:val="28"/>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Scheinangebot</w:t>
      </w:r>
      <w:r w:rsidRPr="00E22F32">
        <w:rPr>
          <w:rFonts w:ascii="Times New Roman" w:hAnsi="Times New Roman" w:cs="Times New Roman"/>
          <w:sz w:val="28"/>
          <w:szCs w:val="28"/>
          <w:lang w:val="ru-RU"/>
        </w:rPr>
        <w:t xml:space="preserve"> – фиктивное предложение;</w:t>
      </w:r>
    </w:p>
    <w:p w:rsidR="00833635" w:rsidRPr="00E22F32" w:rsidRDefault="00833635" w:rsidP="00833635">
      <w:pPr>
        <w:pStyle w:val="a5"/>
        <w:numPr>
          <w:ilvl w:val="0"/>
          <w:numId w:val="26"/>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наречие + существительное: </w:t>
      </w:r>
      <w:r w:rsidRPr="00E22F32">
        <w:rPr>
          <w:rFonts w:ascii="Times New Roman" w:hAnsi="Times New Roman" w:cs="Times New Roman"/>
          <w:sz w:val="28"/>
          <w:szCs w:val="28"/>
          <w:lang w:val="de-DE"/>
        </w:rPr>
        <w:t>vorw</w:t>
      </w:r>
      <w:r w:rsidRPr="00E22F32">
        <w:rPr>
          <w:rFonts w:ascii="Times New Roman" w:hAnsi="Times New Roman" w:cs="Times New Roman"/>
          <w:sz w:val="28"/>
          <w:szCs w:val="28"/>
          <w:lang w:val="ru-RU"/>
        </w:rPr>
        <w:t>ä</w:t>
      </w:r>
      <w:r w:rsidRPr="00E22F32">
        <w:rPr>
          <w:rFonts w:ascii="Times New Roman" w:hAnsi="Times New Roman" w:cs="Times New Roman"/>
          <w:sz w:val="28"/>
          <w:szCs w:val="28"/>
          <w:lang w:val="de-DE"/>
        </w:rPr>
        <w:t>rts</w:t>
      </w:r>
      <w:r w:rsidRPr="00E22F32">
        <w:rPr>
          <w:rFonts w:ascii="Times New Roman" w:hAnsi="Times New Roman" w:cs="Times New Roman"/>
          <w:sz w:val="28"/>
          <w:szCs w:val="28"/>
          <w:lang w:val="ru-RU"/>
        </w:rPr>
        <w:t xml:space="preserve"> – вперёд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Bewegung</w:t>
      </w:r>
      <w:r w:rsidRPr="00E22F32">
        <w:rPr>
          <w:rFonts w:ascii="Times New Roman" w:hAnsi="Times New Roman" w:cs="Times New Roman"/>
          <w:sz w:val="28"/>
          <w:szCs w:val="28"/>
          <w:lang w:val="ru-RU"/>
        </w:rPr>
        <w:t xml:space="preserve"> – движение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Vorw</w:t>
      </w:r>
      <w:r w:rsidRPr="00E22F32">
        <w:rPr>
          <w:rFonts w:ascii="Times New Roman" w:hAnsi="Times New Roman" w:cs="Times New Roman"/>
          <w:sz w:val="28"/>
          <w:szCs w:val="28"/>
          <w:lang w:val="ru-RU"/>
        </w:rPr>
        <w:t>ä</w:t>
      </w:r>
      <w:r w:rsidRPr="00E22F32">
        <w:rPr>
          <w:rFonts w:ascii="Times New Roman" w:hAnsi="Times New Roman" w:cs="Times New Roman"/>
          <w:sz w:val="28"/>
          <w:szCs w:val="28"/>
          <w:lang w:val="de-DE"/>
        </w:rPr>
        <w:t>rtsbewegung</w:t>
      </w:r>
      <w:r w:rsidRPr="00E22F32">
        <w:rPr>
          <w:rFonts w:ascii="Times New Roman" w:hAnsi="Times New Roman" w:cs="Times New Roman"/>
          <w:sz w:val="28"/>
          <w:szCs w:val="28"/>
          <w:lang w:val="ru-RU"/>
        </w:rPr>
        <w:t xml:space="preserve"> – движение вперёд, </w:t>
      </w:r>
      <w:r w:rsidRPr="00E22F32">
        <w:rPr>
          <w:rFonts w:ascii="Times New Roman" w:hAnsi="Times New Roman" w:cs="Times New Roman"/>
          <w:sz w:val="28"/>
          <w:szCs w:val="28"/>
          <w:lang w:val="de-DE"/>
        </w:rPr>
        <w:t>rechts</w:t>
      </w:r>
      <w:r w:rsidRPr="00E22F32">
        <w:rPr>
          <w:rFonts w:ascii="Times New Roman" w:hAnsi="Times New Roman" w:cs="Times New Roman"/>
          <w:sz w:val="28"/>
          <w:szCs w:val="28"/>
          <w:lang w:val="ru-RU"/>
        </w:rPr>
        <w:t xml:space="preserve"> – справа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Kurve</w:t>
      </w:r>
      <w:r w:rsidRPr="00E22F32">
        <w:rPr>
          <w:rFonts w:ascii="Times New Roman" w:hAnsi="Times New Roman" w:cs="Times New Roman"/>
          <w:sz w:val="28"/>
          <w:szCs w:val="28"/>
          <w:lang w:val="ru-RU"/>
        </w:rPr>
        <w:t xml:space="preserve"> – кривая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Rechtskurve</w:t>
      </w:r>
      <w:r w:rsidRPr="00E22F32">
        <w:rPr>
          <w:rFonts w:ascii="Times New Roman" w:hAnsi="Times New Roman" w:cs="Times New Roman"/>
          <w:sz w:val="28"/>
          <w:szCs w:val="28"/>
          <w:lang w:val="ru-RU"/>
        </w:rPr>
        <w:t xml:space="preserve"> – поворот дороги вправо, </w:t>
      </w:r>
      <w:r w:rsidRPr="00E22F32">
        <w:rPr>
          <w:rFonts w:ascii="Times New Roman" w:hAnsi="Times New Roman" w:cs="Times New Roman"/>
          <w:sz w:val="28"/>
          <w:szCs w:val="28"/>
          <w:lang w:val="de-DE"/>
        </w:rPr>
        <w:t>sofort</w:t>
      </w:r>
      <w:r w:rsidRPr="00E22F32">
        <w:rPr>
          <w:rFonts w:ascii="Times New Roman" w:hAnsi="Times New Roman" w:cs="Times New Roman"/>
          <w:sz w:val="28"/>
          <w:szCs w:val="28"/>
          <w:lang w:val="ru-RU"/>
        </w:rPr>
        <w:t xml:space="preserve"> – сейчас, тотчас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Ma</w:t>
      </w:r>
      <w:r w:rsidRPr="00E22F32">
        <w:rPr>
          <w:rFonts w:ascii="Times New Roman" w:hAnsi="Times New Roman" w:cs="Times New Roman"/>
          <w:sz w:val="28"/>
          <w:szCs w:val="28"/>
          <w:lang w:val="ru-RU"/>
        </w:rPr>
        <w:t>ß</w:t>
      </w:r>
      <w:r w:rsidRPr="00E22F32">
        <w:rPr>
          <w:rFonts w:ascii="Times New Roman" w:hAnsi="Times New Roman" w:cs="Times New Roman"/>
          <w:sz w:val="28"/>
          <w:szCs w:val="28"/>
          <w:lang w:val="de-DE"/>
        </w:rPr>
        <w:t>nahme</w:t>
      </w:r>
      <w:r w:rsidRPr="00E22F32">
        <w:rPr>
          <w:rFonts w:ascii="Times New Roman" w:hAnsi="Times New Roman" w:cs="Times New Roman"/>
          <w:sz w:val="28"/>
          <w:szCs w:val="28"/>
          <w:lang w:val="ru-RU"/>
        </w:rPr>
        <w:t xml:space="preserve"> – мера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Sofortma</w:t>
      </w:r>
      <w:r w:rsidRPr="00E22F32">
        <w:rPr>
          <w:rFonts w:ascii="Times New Roman" w:hAnsi="Times New Roman" w:cs="Times New Roman"/>
          <w:sz w:val="28"/>
          <w:szCs w:val="28"/>
          <w:lang w:val="ru-RU"/>
        </w:rPr>
        <w:t>ß</w:t>
      </w:r>
      <w:r w:rsidRPr="00E22F32">
        <w:rPr>
          <w:rFonts w:ascii="Times New Roman" w:hAnsi="Times New Roman" w:cs="Times New Roman"/>
          <w:sz w:val="28"/>
          <w:szCs w:val="28"/>
          <w:lang w:val="de-DE"/>
        </w:rPr>
        <w:t>nahme</w:t>
      </w:r>
      <w:r w:rsidRPr="00E22F32">
        <w:rPr>
          <w:rFonts w:ascii="Times New Roman" w:hAnsi="Times New Roman" w:cs="Times New Roman"/>
          <w:sz w:val="28"/>
          <w:szCs w:val="28"/>
          <w:lang w:val="ru-RU"/>
        </w:rPr>
        <w:t xml:space="preserve"> – срочная мера;</w:t>
      </w:r>
    </w:p>
    <w:p w:rsidR="00833635" w:rsidRPr="00E22F32" w:rsidRDefault="00833635" w:rsidP="00833635">
      <w:pPr>
        <w:pStyle w:val="a5"/>
        <w:numPr>
          <w:ilvl w:val="0"/>
          <w:numId w:val="26"/>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местоимение + существительное: </w:t>
      </w:r>
      <w:r w:rsidRPr="00E22F32">
        <w:rPr>
          <w:rFonts w:ascii="Times New Roman" w:hAnsi="Times New Roman" w:cs="Times New Roman"/>
          <w:sz w:val="28"/>
          <w:szCs w:val="28"/>
          <w:lang w:val="de-DE"/>
        </w:rPr>
        <w:t>all</w:t>
      </w:r>
      <w:r w:rsidRPr="00E22F32">
        <w:rPr>
          <w:rFonts w:ascii="Times New Roman" w:hAnsi="Times New Roman" w:cs="Times New Roman"/>
          <w:sz w:val="28"/>
          <w:szCs w:val="28"/>
          <w:lang w:val="ru-RU"/>
        </w:rPr>
        <w:t xml:space="preserve"> – весь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 Macht</w:t>
      </w:r>
      <w:r w:rsidRPr="00E22F32">
        <w:rPr>
          <w:rFonts w:ascii="Times New Roman" w:hAnsi="Times New Roman" w:cs="Times New Roman"/>
          <w:sz w:val="28"/>
          <w:szCs w:val="28"/>
          <w:lang w:val="ru-RU"/>
        </w:rPr>
        <w:t xml:space="preserve"> – сила, мощь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Allmacht</w:t>
      </w:r>
      <w:r w:rsidRPr="00E22F32">
        <w:rPr>
          <w:rFonts w:ascii="Times New Roman" w:hAnsi="Times New Roman" w:cs="Times New Roman"/>
          <w:sz w:val="28"/>
          <w:szCs w:val="28"/>
          <w:lang w:val="ru-RU"/>
        </w:rPr>
        <w:t xml:space="preserve"> – всемогущество, </w:t>
      </w:r>
      <w:r w:rsidRPr="00E22F32">
        <w:rPr>
          <w:rFonts w:ascii="Times New Roman" w:hAnsi="Times New Roman" w:cs="Times New Roman"/>
          <w:sz w:val="28"/>
          <w:szCs w:val="28"/>
          <w:lang w:val="de-DE"/>
        </w:rPr>
        <w:t>ich</w:t>
      </w:r>
      <w:r w:rsidRPr="00E22F32">
        <w:rPr>
          <w:rFonts w:ascii="Times New Roman" w:hAnsi="Times New Roman" w:cs="Times New Roman"/>
          <w:sz w:val="28"/>
          <w:szCs w:val="28"/>
          <w:lang w:val="ru-RU"/>
        </w:rPr>
        <w:t xml:space="preserve"> – я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Erz</w:t>
      </w:r>
      <w:r w:rsidRPr="00E22F32">
        <w:rPr>
          <w:rFonts w:ascii="Times New Roman" w:hAnsi="Times New Roman" w:cs="Times New Roman"/>
          <w:sz w:val="28"/>
          <w:szCs w:val="28"/>
          <w:lang w:val="ru-RU"/>
        </w:rPr>
        <w:t>ä</w:t>
      </w:r>
      <w:r w:rsidRPr="00E22F32">
        <w:rPr>
          <w:rFonts w:ascii="Times New Roman" w:hAnsi="Times New Roman" w:cs="Times New Roman"/>
          <w:sz w:val="28"/>
          <w:szCs w:val="28"/>
          <w:lang w:val="de-DE"/>
        </w:rPr>
        <w:t>hlung</w:t>
      </w:r>
      <w:r w:rsidRPr="00E22F32">
        <w:rPr>
          <w:rFonts w:ascii="Times New Roman" w:hAnsi="Times New Roman" w:cs="Times New Roman"/>
          <w:sz w:val="28"/>
          <w:szCs w:val="28"/>
          <w:lang w:val="ru-RU"/>
        </w:rPr>
        <w:t xml:space="preserve"> – рассказ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Ich</w:t>
      </w:r>
      <w:r w:rsidRPr="00E22F32">
        <w:rPr>
          <w:rFonts w:ascii="Times New Roman" w:hAnsi="Times New Roman" w:cs="Times New Roman"/>
          <w:sz w:val="28"/>
          <w:szCs w:val="28"/>
          <w:lang w:val="ru-RU"/>
        </w:rPr>
        <w:t>-</w:t>
      </w:r>
      <w:r w:rsidRPr="00E22F32">
        <w:rPr>
          <w:rFonts w:ascii="Times New Roman" w:hAnsi="Times New Roman" w:cs="Times New Roman"/>
          <w:sz w:val="28"/>
          <w:szCs w:val="28"/>
          <w:lang w:val="de-DE"/>
        </w:rPr>
        <w:t>Erz</w:t>
      </w:r>
      <w:r w:rsidRPr="00E22F32">
        <w:rPr>
          <w:rFonts w:ascii="Times New Roman" w:hAnsi="Times New Roman" w:cs="Times New Roman"/>
          <w:sz w:val="28"/>
          <w:szCs w:val="28"/>
          <w:lang w:val="ru-RU"/>
        </w:rPr>
        <w:t>ä</w:t>
      </w:r>
      <w:r w:rsidRPr="00E22F32">
        <w:rPr>
          <w:rFonts w:ascii="Times New Roman" w:hAnsi="Times New Roman" w:cs="Times New Roman"/>
          <w:sz w:val="28"/>
          <w:szCs w:val="28"/>
          <w:lang w:val="de-DE"/>
        </w:rPr>
        <w:t>hlung</w:t>
      </w:r>
      <w:r w:rsidRPr="00E22F32">
        <w:rPr>
          <w:rFonts w:ascii="Times New Roman" w:hAnsi="Times New Roman" w:cs="Times New Roman"/>
          <w:sz w:val="28"/>
          <w:szCs w:val="28"/>
          <w:lang w:val="ru-RU"/>
        </w:rPr>
        <w:t xml:space="preserve"> – рассказ от первого лица;</w:t>
      </w:r>
    </w:p>
    <w:p w:rsidR="00833635" w:rsidRPr="00E22F32" w:rsidRDefault="00833635" w:rsidP="00833635">
      <w:pPr>
        <w:pStyle w:val="a5"/>
        <w:numPr>
          <w:ilvl w:val="0"/>
          <w:numId w:val="26"/>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предлог + существительное: </w:t>
      </w:r>
      <w:r w:rsidRPr="00E22F32">
        <w:rPr>
          <w:rFonts w:ascii="Times New Roman" w:hAnsi="Times New Roman" w:cs="Times New Roman"/>
          <w:sz w:val="28"/>
          <w:szCs w:val="28"/>
          <w:lang w:val="de-DE"/>
        </w:rPr>
        <w:t>mit</w:t>
      </w:r>
      <w:r w:rsidRPr="00E22F32">
        <w:rPr>
          <w:rFonts w:ascii="Times New Roman" w:hAnsi="Times New Roman" w:cs="Times New Roman"/>
          <w:sz w:val="28"/>
          <w:szCs w:val="28"/>
          <w:lang w:val="ru-RU"/>
        </w:rPr>
        <w:t xml:space="preserve"> – с + </w:t>
      </w:r>
      <w:r w:rsidRPr="00E22F32">
        <w:rPr>
          <w:rFonts w:ascii="Times New Roman" w:hAnsi="Times New Roman" w:cs="Times New Roman"/>
          <w:sz w:val="28"/>
          <w:szCs w:val="28"/>
          <w:lang w:val="de-DE"/>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Gef</w:t>
      </w:r>
      <w:r w:rsidRPr="00E22F32">
        <w:rPr>
          <w:rFonts w:ascii="Times New Roman" w:hAnsi="Times New Roman" w:cs="Times New Roman"/>
          <w:sz w:val="28"/>
          <w:szCs w:val="28"/>
          <w:lang w:val="ru-RU"/>
        </w:rPr>
        <w:t>ü</w:t>
      </w:r>
      <w:r w:rsidRPr="00E22F32">
        <w:rPr>
          <w:rFonts w:ascii="Times New Roman" w:hAnsi="Times New Roman" w:cs="Times New Roman"/>
          <w:sz w:val="28"/>
          <w:szCs w:val="28"/>
          <w:lang w:val="de-DE"/>
        </w:rPr>
        <w:t>hl</w:t>
      </w:r>
      <w:r w:rsidRPr="00E22F32">
        <w:rPr>
          <w:rFonts w:ascii="Times New Roman" w:hAnsi="Times New Roman" w:cs="Times New Roman"/>
          <w:sz w:val="28"/>
          <w:szCs w:val="28"/>
          <w:lang w:val="ru-RU"/>
        </w:rPr>
        <w:t xml:space="preserve"> – чувство = </w:t>
      </w:r>
      <w:r w:rsidRPr="00E22F32">
        <w:rPr>
          <w:rFonts w:ascii="Times New Roman" w:hAnsi="Times New Roman" w:cs="Times New Roman"/>
          <w:sz w:val="28"/>
          <w:szCs w:val="28"/>
          <w:lang w:val="de-DE"/>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Mitgef</w:t>
      </w:r>
      <w:r w:rsidRPr="00E22F32">
        <w:rPr>
          <w:rFonts w:ascii="Times New Roman" w:hAnsi="Times New Roman" w:cs="Times New Roman"/>
          <w:sz w:val="28"/>
          <w:szCs w:val="28"/>
          <w:lang w:val="ru-RU"/>
        </w:rPr>
        <w:t>ü</w:t>
      </w:r>
      <w:r w:rsidRPr="00E22F32">
        <w:rPr>
          <w:rFonts w:ascii="Times New Roman" w:hAnsi="Times New Roman" w:cs="Times New Roman"/>
          <w:sz w:val="28"/>
          <w:szCs w:val="28"/>
          <w:lang w:val="de-DE"/>
        </w:rPr>
        <w:t>hl</w:t>
      </w:r>
      <w:r w:rsidRPr="00E22F32">
        <w:rPr>
          <w:rFonts w:ascii="Times New Roman" w:hAnsi="Times New Roman" w:cs="Times New Roman"/>
          <w:sz w:val="28"/>
          <w:szCs w:val="28"/>
          <w:lang w:val="ru-RU"/>
        </w:rPr>
        <w:t xml:space="preserve"> – сочувствие, </w:t>
      </w:r>
      <w:r w:rsidRPr="00E22F32">
        <w:rPr>
          <w:rFonts w:ascii="Times New Roman" w:hAnsi="Times New Roman" w:cs="Times New Roman"/>
          <w:sz w:val="28"/>
          <w:szCs w:val="28"/>
          <w:lang w:val="de-DE"/>
        </w:rPr>
        <w:t>vor</w:t>
      </w:r>
      <w:r w:rsidRPr="00E22F32">
        <w:rPr>
          <w:rFonts w:ascii="Times New Roman" w:hAnsi="Times New Roman" w:cs="Times New Roman"/>
          <w:sz w:val="28"/>
          <w:szCs w:val="28"/>
          <w:lang w:val="ru-RU"/>
        </w:rPr>
        <w:t xml:space="preserve"> – перед + </w:t>
      </w:r>
      <w:r w:rsidRPr="00E22F32">
        <w:rPr>
          <w:rFonts w:ascii="Times New Roman" w:hAnsi="Times New Roman" w:cs="Times New Roman"/>
          <w:sz w:val="28"/>
          <w:szCs w:val="28"/>
          <w:lang w:val="de-DE"/>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Spiel</w:t>
      </w:r>
      <w:r w:rsidRPr="00E22F32">
        <w:rPr>
          <w:rFonts w:ascii="Times New Roman" w:hAnsi="Times New Roman" w:cs="Times New Roman"/>
          <w:sz w:val="28"/>
          <w:szCs w:val="28"/>
          <w:lang w:val="ru-RU"/>
        </w:rPr>
        <w:t xml:space="preserve"> – игра = </w:t>
      </w:r>
      <w:r w:rsidRPr="00E22F32">
        <w:rPr>
          <w:rFonts w:ascii="Times New Roman" w:hAnsi="Times New Roman" w:cs="Times New Roman"/>
          <w:sz w:val="28"/>
          <w:szCs w:val="28"/>
          <w:lang w:val="de-DE"/>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Vorspiel</w:t>
      </w:r>
      <w:r w:rsidRPr="00E22F32">
        <w:rPr>
          <w:rFonts w:ascii="Times New Roman" w:hAnsi="Times New Roman" w:cs="Times New Roman"/>
          <w:sz w:val="28"/>
          <w:szCs w:val="28"/>
          <w:lang w:val="ru-RU"/>
        </w:rPr>
        <w:t xml:space="preserve"> – вступление, </w:t>
      </w:r>
      <w:r w:rsidRPr="00E22F32">
        <w:rPr>
          <w:rFonts w:ascii="Times New Roman" w:hAnsi="Times New Roman" w:cs="Times New Roman"/>
          <w:sz w:val="28"/>
          <w:szCs w:val="28"/>
          <w:lang w:val="de-DE"/>
        </w:rPr>
        <w:t>nach</w:t>
      </w:r>
      <w:r w:rsidRPr="00E22F32">
        <w:rPr>
          <w:rFonts w:ascii="Times New Roman" w:hAnsi="Times New Roman" w:cs="Times New Roman"/>
          <w:sz w:val="28"/>
          <w:szCs w:val="28"/>
          <w:lang w:val="ru-RU"/>
        </w:rPr>
        <w:t xml:space="preserve"> – после + </w:t>
      </w:r>
      <w:r w:rsidRPr="00E22F32">
        <w:rPr>
          <w:rFonts w:ascii="Times New Roman" w:hAnsi="Times New Roman" w:cs="Times New Roman"/>
          <w:sz w:val="28"/>
          <w:szCs w:val="28"/>
          <w:lang w:val="de-DE"/>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Wort</w:t>
      </w:r>
      <w:r w:rsidRPr="00E22F32">
        <w:rPr>
          <w:rFonts w:ascii="Times New Roman" w:hAnsi="Times New Roman" w:cs="Times New Roman"/>
          <w:sz w:val="28"/>
          <w:szCs w:val="28"/>
          <w:lang w:val="ru-RU"/>
        </w:rPr>
        <w:t xml:space="preserve"> – слово = </w:t>
      </w:r>
      <w:r w:rsidRPr="00E22F32">
        <w:rPr>
          <w:rFonts w:ascii="Times New Roman" w:hAnsi="Times New Roman" w:cs="Times New Roman"/>
          <w:sz w:val="28"/>
          <w:szCs w:val="28"/>
          <w:lang w:val="de-DE"/>
        </w:rPr>
        <w:t>das</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Nachwort</w:t>
      </w:r>
      <w:r w:rsidRPr="00E22F32">
        <w:rPr>
          <w:rFonts w:ascii="Times New Roman" w:hAnsi="Times New Roman" w:cs="Times New Roman"/>
          <w:sz w:val="28"/>
          <w:szCs w:val="28"/>
          <w:lang w:val="ru-RU"/>
        </w:rPr>
        <w:t xml:space="preserve"> – послесловие, эпилог;</w:t>
      </w:r>
    </w:p>
    <w:p w:rsidR="00833635" w:rsidRPr="00E22F32" w:rsidRDefault="00833635" w:rsidP="00833635">
      <w:pPr>
        <w:pStyle w:val="a5"/>
        <w:numPr>
          <w:ilvl w:val="0"/>
          <w:numId w:val="26"/>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частица + существительное: </w:t>
      </w:r>
      <w:r w:rsidRPr="00E22F32">
        <w:rPr>
          <w:rFonts w:ascii="Times New Roman" w:hAnsi="Times New Roman" w:cs="Times New Roman"/>
          <w:sz w:val="28"/>
          <w:szCs w:val="28"/>
          <w:lang w:val="de-DE"/>
        </w:rPr>
        <w:t>nicht</w:t>
      </w:r>
      <w:r w:rsidRPr="00E22F32">
        <w:rPr>
          <w:rFonts w:ascii="Times New Roman" w:hAnsi="Times New Roman" w:cs="Times New Roman"/>
          <w:sz w:val="28"/>
          <w:szCs w:val="28"/>
          <w:lang w:val="ru-RU"/>
        </w:rPr>
        <w:t xml:space="preserve"> – не + </w:t>
      </w:r>
      <w:r w:rsidRPr="00E22F32">
        <w:rPr>
          <w:rFonts w:ascii="Times New Roman" w:hAnsi="Times New Roman" w:cs="Times New Roman"/>
          <w:sz w:val="28"/>
          <w:szCs w:val="28"/>
          <w:lang w:val="de-DE"/>
        </w:rPr>
        <w:t>der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Tabak</w:t>
      </w:r>
      <w:r w:rsidRPr="00E22F32">
        <w:rPr>
          <w:rFonts w:ascii="Times New Roman" w:hAnsi="Times New Roman" w:cs="Times New Roman"/>
          <w:sz w:val="28"/>
          <w:szCs w:val="28"/>
          <w:lang w:val="ru-RU"/>
        </w:rPr>
        <w:t xml:space="preserve"> + </w:t>
      </w:r>
      <w:r w:rsidRPr="00E22F32">
        <w:rPr>
          <w:rFonts w:ascii="Times New Roman" w:hAnsi="Times New Roman" w:cs="Times New Roman"/>
          <w:sz w:val="28"/>
          <w:szCs w:val="28"/>
          <w:lang w:val="de-DE"/>
        </w:rPr>
        <w:t>Materialien</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pl</w:t>
      </w:r>
      <w:r w:rsidRPr="00E22F32">
        <w:rPr>
          <w:rFonts w:ascii="Times New Roman" w:hAnsi="Times New Roman" w:cs="Times New Roman"/>
          <w:sz w:val="28"/>
          <w:szCs w:val="28"/>
          <w:lang w:val="ru-RU"/>
        </w:rPr>
        <w:t xml:space="preserve">.)  = </w:t>
      </w:r>
      <w:r w:rsidRPr="00E22F32">
        <w:rPr>
          <w:rFonts w:ascii="Times New Roman" w:hAnsi="Times New Roman" w:cs="Times New Roman"/>
          <w:sz w:val="28"/>
          <w:szCs w:val="28"/>
          <w:lang w:val="de-DE"/>
        </w:rPr>
        <w:t>die</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Nicht</w:t>
      </w:r>
      <w:r w:rsidRPr="00E22F32">
        <w:rPr>
          <w:rFonts w:ascii="Times New Roman" w:hAnsi="Times New Roman" w:cs="Times New Roman"/>
          <w:sz w:val="28"/>
          <w:szCs w:val="28"/>
          <w:lang w:val="ru-RU"/>
        </w:rPr>
        <w:t>-</w:t>
      </w:r>
      <w:r w:rsidRPr="00E22F32">
        <w:rPr>
          <w:rFonts w:ascii="Times New Roman" w:hAnsi="Times New Roman" w:cs="Times New Roman"/>
          <w:sz w:val="28"/>
          <w:szCs w:val="28"/>
          <w:lang w:val="de-DE"/>
        </w:rPr>
        <w:t>Tabak</w:t>
      </w:r>
      <w:r w:rsidRPr="00E22F32">
        <w:rPr>
          <w:rFonts w:ascii="Times New Roman" w:hAnsi="Times New Roman" w:cs="Times New Roman"/>
          <w:sz w:val="28"/>
          <w:szCs w:val="28"/>
          <w:lang w:val="ru-RU"/>
        </w:rPr>
        <w:t>-</w:t>
      </w:r>
      <w:r w:rsidRPr="00E22F32">
        <w:rPr>
          <w:rFonts w:ascii="Times New Roman" w:hAnsi="Times New Roman" w:cs="Times New Roman"/>
          <w:sz w:val="28"/>
          <w:szCs w:val="28"/>
          <w:lang w:val="de-DE"/>
        </w:rPr>
        <w:t>Materialien</w:t>
      </w:r>
      <w:r w:rsidRPr="00E22F32">
        <w:rPr>
          <w:rFonts w:ascii="Times New Roman" w:hAnsi="Times New Roman" w:cs="Times New Roman"/>
          <w:sz w:val="28"/>
          <w:szCs w:val="28"/>
          <w:lang w:val="ru-RU"/>
        </w:rPr>
        <w:t xml:space="preserve"> – материалы, не содержащие табак, </w:t>
      </w:r>
      <w:r w:rsidRPr="00E22F32">
        <w:rPr>
          <w:rFonts w:ascii="Times New Roman" w:hAnsi="Times New Roman" w:cs="Times New Roman"/>
          <w:sz w:val="28"/>
          <w:szCs w:val="28"/>
          <w:lang w:val="de-DE"/>
        </w:rPr>
        <w:t>nur</w:t>
      </w:r>
      <w:r w:rsidRPr="00E22F32">
        <w:rPr>
          <w:rFonts w:ascii="Times New Roman" w:hAnsi="Times New Roman" w:cs="Times New Roman"/>
          <w:sz w:val="28"/>
          <w:szCs w:val="28"/>
          <w:lang w:val="ru-RU"/>
        </w:rPr>
        <w:t xml:space="preserve"> – только + </w:t>
      </w:r>
      <w:r w:rsidRPr="00E22F32">
        <w:rPr>
          <w:rFonts w:ascii="Times New Roman" w:hAnsi="Times New Roman" w:cs="Times New Roman"/>
          <w:sz w:val="28"/>
          <w:szCs w:val="28"/>
          <w:lang w:val="de-DE"/>
        </w:rPr>
        <w:t>der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rPr>
        <w:t>Wissenschaftler</w:t>
      </w:r>
      <w:r w:rsidRPr="00E22F32">
        <w:rPr>
          <w:rFonts w:ascii="Times New Roman" w:hAnsi="Times New Roman" w:cs="Times New Roman"/>
          <w:sz w:val="28"/>
          <w:szCs w:val="28"/>
          <w:lang w:val="ru-RU"/>
        </w:rPr>
        <w:t xml:space="preserve"> – учёный = </w:t>
      </w:r>
      <w:r w:rsidRPr="00E22F32">
        <w:rPr>
          <w:rFonts w:ascii="Times New Roman" w:hAnsi="Times New Roman" w:cs="Times New Roman"/>
          <w:sz w:val="28"/>
          <w:szCs w:val="28"/>
          <w:lang w:val="de-DE"/>
        </w:rPr>
        <w:t>der</w:t>
      </w:r>
      <w:r w:rsidRPr="00E22F32">
        <w:rPr>
          <w:rFonts w:ascii="Times New Roman" w:hAnsi="Times New Roman" w:cs="Times New Roman"/>
          <w:sz w:val="28"/>
          <w:szCs w:val="28"/>
          <w:lang w:val="ru-RU"/>
        </w:rPr>
        <w:t xml:space="preserve"> </w:t>
      </w:r>
      <w:r w:rsidRPr="00E22F32">
        <w:rPr>
          <w:rFonts w:ascii="Times New Roman" w:hAnsi="Times New Roman" w:cs="Times New Roman"/>
          <w:sz w:val="28"/>
          <w:szCs w:val="28"/>
          <w:lang w:val="de-DE"/>
        </w:rPr>
        <w:t>Nurwissenschaftler</w:t>
      </w:r>
      <w:r w:rsidRPr="00E22F32">
        <w:rPr>
          <w:rFonts w:ascii="Times New Roman" w:hAnsi="Times New Roman" w:cs="Times New Roman"/>
          <w:sz w:val="28"/>
          <w:szCs w:val="28"/>
          <w:lang w:val="ru-RU"/>
        </w:rPr>
        <w:t xml:space="preserve"> – кабинетный учёный.</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 xml:space="preserve">В сложных словах род, падеж, число и часть речи определяются по последнему слову, например, </w:t>
      </w:r>
      <w:r w:rsidRPr="00E22F32">
        <w:rPr>
          <w:sz w:val="28"/>
          <w:szCs w:val="28"/>
          <w:lang w:val="de-DE"/>
        </w:rPr>
        <w:t>baden</w:t>
      </w:r>
      <w:r w:rsidRPr="00E22F32">
        <w:rPr>
          <w:sz w:val="28"/>
          <w:szCs w:val="28"/>
        </w:rPr>
        <w:t xml:space="preserve"> + </w:t>
      </w:r>
      <w:r w:rsidRPr="00E22F32">
        <w:rPr>
          <w:sz w:val="28"/>
          <w:szCs w:val="28"/>
          <w:lang w:val="de-DE"/>
        </w:rPr>
        <w:t>das </w:t>
      </w:r>
      <w:r w:rsidRPr="00E22F32">
        <w:rPr>
          <w:sz w:val="28"/>
          <w:szCs w:val="28"/>
        </w:rPr>
        <w:t xml:space="preserve"> </w:t>
      </w:r>
      <w:r w:rsidRPr="00E22F32">
        <w:rPr>
          <w:sz w:val="28"/>
          <w:szCs w:val="28"/>
          <w:lang w:val="de-DE"/>
        </w:rPr>
        <w:t>Zimmer</w:t>
      </w:r>
      <w:r w:rsidRPr="00E22F32">
        <w:rPr>
          <w:sz w:val="28"/>
          <w:szCs w:val="28"/>
        </w:rPr>
        <w:t xml:space="preserve"> = </w:t>
      </w:r>
      <w:r w:rsidRPr="00E22F32">
        <w:rPr>
          <w:sz w:val="28"/>
          <w:szCs w:val="28"/>
          <w:lang w:val="de-DE"/>
        </w:rPr>
        <w:t>das</w:t>
      </w:r>
      <w:r w:rsidRPr="00E22F32">
        <w:rPr>
          <w:sz w:val="28"/>
          <w:szCs w:val="28"/>
        </w:rPr>
        <w:t xml:space="preserve"> </w:t>
      </w:r>
      <w:r w:rsidRPr="00E22F32">
        <w:rPr>
          <w:sz w:val="28"/>
          <w:szCs w:val="28"/>
          <w:lang w:val="de-DE"/>
        </w:rPr>
        <w:t>Badezimmer</w:t>
      </w:r>
      <w:r w:rsidRPr="00E22F32">
        <w:rPr>
          <w:sz w:val="28"/>
          <w:szCs w:val="28"/>
        </w:rPr>
        <w:t xml:space="preserve">; </w:t>
      </w:r>
      <w:r w:rsidRPr="00E22F32">
        <w:rPr>
          <w:sz w:val="28"/>
          <w:szCs w:val="28"/>
          <w:lang w:val="de-DE"/>
        </w:rPr>
        <w:t>das</w:t>
      </w:r>
      <w:r w:rsidRPr="00E22F32">
        <w:rPr>
          <w:sz w:val="28"/>
          <w:szCs w:val="28"/>
        </w:rPr>
        <w:t xml:space="preserve"> </w:t>
      </w:r>
      <w:r w:rsidRPr="00E22F32">
        <w:rPr>
          <w:sz w:val="28"/>
          <w:szCs w:val="28"/>
          <w:lang w:val="de-DE"/>
        </w:rPr>
        <w:t>Haus</w:t>
      </w:r>
      <w:r w:rsidRPr="00E22F32">
        <w:rPr>
          <w:sz w:val="28"/>
          <w:szCs w:val="28"/>
        </w:rPr>
        <w:t xml:space="preserve"> + </w:t>
      </w:r>
      <w:r w:rsidRPr="00E22F32">
        <w:rPr>
          <w:sz w:val="28"/>
          <w:szCs w:val="28"/>
          <w:lang w:val="de-DE"/>
        </w:rPr>
        <w:t>die</w:t>
      </w:r>
      <w:r w:rsidRPr="00E22F32">
        <w:rPr>
          <w:sz w:val="28"/>
          <w:szCs w:val="28"/>
        </w:rPr>
        <w:t xml:space="preserve"> </w:t>
      </w:r>
      <w:r w:rsidRPr="00E22F32">
        <w:rPr>
          <w:sz w:val="28"/>
          <w:szCs w:val="28"/>
          <w:lang w:val="de-DE"/>
        </w:rPr>
        <w:t>T</w:t>
      </w:r>
      <w:r w:rsidRPr="00E22F32">
        <w:rPr>
          <w:sz w:val="28"/>
          <w:szCs w:val="28"/>
        </w:rPr>
        <w:t>ü</w:t>
      </w:r>
      <w:r w:rsidRPr="00E22F32">
        <w:rPr>
          <w:sz w:val="28"/>
          <w:szCs w:val="28"/>
          <w:lang w:val="de-DE"/>
        </w:rPr>
        <w:t>r</w:t>
      </w:r>
      <w:r w:rsidRPr="00E22F32">
        <w:rPr>
          <w:sz w:val="28"/>
          <w:szCs w:val="28"/>
        </w:rPr>
        <w:t xml:space="preserve"> = </w:t>
      </w:r>
      <w:r w:rsidRPr="00E22F32">
        <w:rPr>
          <w:sz w:val="28"/>
          <w:szCs w:val="28"/>
          <w:lang w:val="de-DE"/>
        </w:rPr>
        <w:t>die</w:t>
      </w:r>
      <w:r w:rsidRPr="00E22F32">
        <w:rPr>
          <w:sz w:val="28"/>
          <w:szCs w:val="28"/>
        </w:rPr>
        <w:t xml:space="preserve"> </w:t>
      </w:r>
      <w:r w:rsidRPr="00E22F32">
        <w:rPr>
          <w:sz w:val="28"/>
          <w:szCs w:val="28"/>
          <w:lang w:val="de-DE"/>
        </w:rPr>
        <w:t>Haust</w:t>
      </w:r>
      <w:r w:rsidRPr="00E22F32">
        <w:rPr>
          <w:sz w:val="28"/>
          <w:szCs w:val="28"/>
        </w:rPr>
        <w:t>ü</w:t>
      </w:r>
      <w:r w:rsidRPr="00E22F32">
        <w:rPr>
          <w:sz w:val="28"/>
          <w:szCs w:val="28"/>
          <w:lang w:val="de-DE"/>
        </w:rPr>
        <w:t>r</w:t>
      </w:r>
      <w:r w:rsidRPr="00E22F32">
        <w:rPr>
          <w:sz w:val="28"/>
          <w:szCs w:val="28"/>
        </w:rPr>
        <w:t xml:space="preserve">; </w:t>
      </w:r>
      <w:r w:rsidRPr="00E22F32">
        <w:rPr>
          <w:sz w:val="28"/>
          <w:szCs w:val="28"/>
          <w:lang w:val="de-DE"/>
        </w:rPr>
        <w:t>das</w:t>
      </w:r>
      <w:r w:rsidRPr="00E22F32">
        <w:rPr>
          <w:sz w:val="28"/>
          <w:szCs w:val="28"/>
        </w:rPr>
        <w:t xml:space="preserve"> </w:t>
      </w:r>
      <w:r w:rsidRPr="00E22F32">
        <w:rPr>
          <w:sz w:val="28"/>
          <w:szCs w:val="28"/>
          <w:lang w:val="de-DE"/>
        </w:rPr>
        <w:t>Frieden</w:t>
      </w:r>
      <w:r w:rsidRPr="00E22F32">
        <w:rPr>
          <w:sz w:val="28"/>
          <w:szCs w:val="28"/>
        </w:rPr>
        <w:t xml:space="preserve"> + </w:t>
      </w:r>
      <w:r w:rsidRPr="00E22F32">
        <w:rPr>
          <w:sz w:val="28"/>
          <w:szCs w:val="28"/>
          <w:lang w:val="de-DE"/>
        </w:rPr>
        <w:t>die</w:t>
      </w:r>
      <w:r w:rsidRPr="00E22F32">
        <w:rPr>
          <w:sz w:val="28"/>
          <w:szCs w:val="28"/>
        </w:rPr>
        <w:t xml:space="preserve"> </w:t>
      </w:r>
      <w:r w:rsidRPr="00E22F32">
        <w:rPr>
          <w:sz w:val="28"/>
          <w:szCs w:val="28"/>
          <w:lang w:val="de-DE"/>
        </w:rPr>
        <w:t>Verhandlungen</w:t>
      </w:r>
      <w:r w:rsidRPr="00E22F32">
        <w:rPr>
          <w:sz w:val="28"/>
          <w:szCs w:val="28"/>
        </w:rPr>
        <w:t xml:space="preserve"> (</w:t>
      </w:r>
      <w:r w:rsidRPr="00E22F32">
        <w:rPr>
          <w:sz w:val="28"/>
          <w:szCs w:val="28"/>
          <w:lang w:val="de-DE"/>
        </w:rPr>
        <w:t>pl</w:t>
      </w:r>
      <w:r w:rsidRPr="00E22F32">
        <w:rPr>
          <w:sz w:val="28"/>
          <w:szCs w:val="28"/>
        </w:rPr>
        <w:t>.) = die Friedenverhandlungen.</w:t>
      </w:r>
    </w:p>
    <w:p w:rsidR="00833635" w:rsidRPr="00E22F32" w:rsidRDefault="00833635" w:rsidP="00833635">
      <w:pPr>
        <w:pStyle w:val="a7"/>
        <w:shd w:val="clear" w:color="auto" w:fill="FFFFFF"/>
        <w:spacing w:before="0" w:beforeAutospacing="0" w:after="0" w:afterAutospacing="0"/>
        <w:ind w:firstLine="708"/>
        <w:jc w:val="both"/>
        <w:rPr>
          <w:sz w:val="28"/>
          <w:szCs w:val="28"/>
        </w:rPr>
      </w:pPr>
      <w:r w:rsidRPr="00E22F32">
        <w:rPr>
          <w:sz w:val="28"/>
          <w:szCs w:val="28"/>
        </w:rPr>
        <w:t xml:space="preserve">Часто в немецком языке вновь образованные сложные слова отличаются по смыслу от слов, их составляющих [5]. В данном контексте можно привести такие примеры: </w:t>
      </w:r>
      <w:r w:rsidRPr="00E22F32">
        <w:rPr>
          <w:sz w:val="28"/>
          <w:szCs w:val="28"/>
          <w:lang w:val="de-DE"/>
        </w:rPr>
        <w:t>d</w:t>
      </w:r>
      <w:r w:rsidRPr="00E22F32">
        <w:rPr>
          <w:sz w:val="28"/>
          <w:szCs w:val="28"/>
        </w:rPr>
        <w:t xml:space="preserve">as Glück – счастье + der Pilz – гриб  = der Glückspilz –счастливчик, баловень судьбы, </w:t>
      </w:r>
      <w:r w:rsidRPr="00E22F32">
        <w:rPr>
          <w:sz w:val="28"/>
          <w:szCs w:val="28"/>
          <w:lang w:val="de-DE"/>
        </w:rPr>
        <w:t>die</w:t>
      </w:r>
      <w:r w:rsidRPr="00E22F32">
        <w:rPr>
          <w:sz w:val="28"/>
          <w:szCs w:val="28"/>
        </w:rPr>
        <w:t xml:space="preserve"> </w:t>
      </w:r>
      <w:r w:rsidRPr="00E22F32">
        <w:rPr>
          <w:sz w:val="28"/>
          <w:szCs w:val="28"/>
          <w:lang w:val="de-DE"/>
        </w:rPr>
        <w:t>Angst </w:t>
      </w:r>
      <w:r w:rsidRPr="00E22F32">
        <w:rPr>
          <w:sz w:val="28"/>
          <w:szCs w:val="28"/>
        </w:rPr>
        <w:t xml:space="preserve"> – страх, боязнь + </w:t>
      </w:r>
      <w:r w:rsidRPr="00E22F32">
        <w:rPr>
          <w:sz w:val="28"/>
          <w:szCs w:val="28"/>
          <w:lang w:val="de-DE"/>
        </w:rPr>
        <w:t>der</w:t>
      </w:r>
      <w:r w:rsidRPr="00E22F32">
        <w:rPr>
          <w:sz w:val="28"/>
          <w:szCs w:val="28"/>
        </w:rPr>
        <w:t xml:space="preserve"> </w:t>
      </w:r>
      <w:r w:rsidRPr="00E22F32">
        <w:rPr>
          <w:sz w:val="28"/>
          <w:szCs w:val="28"/>
          <w:lang w:val="de-DE"/>
        </w:rPr>
        <w:t>Hase</w:t>
      </w:r>
      <w:r w:rsidRPr="00E22F32">
        <w:rPr>
          <w:sz w:val="28"/>
          <w:szCs w:val="28"/>
        </w:rPr>
        <w:t xml:space="preserve"> – заяц = </w:t>
      </w:r>
      <w:r w:rsidRPr="00E22F32">
        <w:rPr>
          <w:sz w:val="28"/>
          <w:szCs w:val="28"/>
          <w:lang w:val="de-DE"/>
        </w:rPr>
        <w:t>der</w:t>
      </w:r>
      <w:r w:rsidRPr="00E22F32">
        <w:rPr>
          <w:sz w:val="28"/>
          <w:szCs w:val="28"/>
        </w:rPr>
        <w:t xml:space="preserve"> </w:t>
      </w:r>
      <w:r w:rsidRPr="00E22F32">
        <w:rPr>
          <w:sz w:val="28"/>
          <w:szCs w:val="28"/>
          <w:lang w:val="de-DE"/>
        </w:rPr>
        <w:t>Angsthase</w:t>
      </w:r>
      <w:r w:rsidRPr="00E22F32">
        <w:rPr>
          <w:sz w:val="28"/>
          <w:szCs w:val="28"/>
        </w:rPr>
        <w:t xml:space="preserve"> – трус; </w:t>
      </w:r>
      <w:r w:rsidRPr="00E22F32">
        <w:rPr>
          <w:sz w:val="28"/>
          <w:szCs w:val="28"/>
          <w:lang w:val="de-DE"/>
        </w:rPr>
        <w:t>gr</w:t>
      </w:r>
      <w:r w:rsidRPr="00E22F32">
        <w:rPr>
          <w:sz w:val="28"/>
          <w:szCs w:val="28"/>
        </w:rPr>
        <w:t>ü</w:t>
      </w:r>
      <w:r w:rsidRPr="00E22F32">
        <w:rPr>
          <w:sz w:val="28"/>
          <w:szCs w:val="28"/>
          <w:lang w:val="de-DE"/>
        </w:rPr>
        <w:t>n</w:t>
      </w:r>
      <w:r w:rsidRPr="00E22F32">
        <w:rPr>
          <w:sz w:val="28"/>
          <w:szCs w:val="28"/>
        </w:rPr>
        <w:t xml:space="preserve"> – зелёный </w:t>
      </w:r>
      <w:r w:rsidRPr="00E22F32">
        <w:rPr>
          <w:sz w:val="28"/>
          <w:szCs w:val="28"/>
          <w:lang w:val="de-DE"/>
        </w:rPr>
        <w:t> </w:t>
      </w:r>
      <w:r w:rsidRPr="00E22F32">
        <w:rPr>
          <w:sz w:val="28"/>
          <w:szCs w:val="28"/>
        </w:rPr>
        <w:t xml:space="preserve">+ </w:t>
      </w:r>
      <w:r w:rsidRPr="00E22F32">
        <w:rPr>
          <w:sz w:val="28"/>
          <w:szCs w:val="28"/>
          <w:lang w:val="de-DE"/>
        </w:rPr>
        <w:t>der</w:t>
      </w:r>
      <w:r w:rsidRPr="00E22F32">
        <w:rPr>
          <w:sz w:val="28"/>
          <w:szCs w:val="28"/>
        </w:rPr>
        <w:t xml:space="preserve"> </w:t>
      </w:r>
      <w:r w:rsidRPr="00E22F32">
        <w:rPr>
          <w:sz w:val="28"/>
          <w:szCs w:val="28"/>
          <w:lang w:val="de-DE"/>
        </w:rPr>
        <w:t>Schnabel</w:t>
      </w:r>
      <w:r w:rsidRPr="00E22F32">
        <w:rPr>
          <w:sz w:val="28"/>
          <w:szCs w:val="28"/>
        </w:rPr>
        <w:t xml:space="preserve"> –</w:t>
      </w:r>
      <w:r w:rsidRPr="00E22F32">
        <w:rPr>
          <w:sz w:val="28"/>
          <w:szCs w:val="28"/>
          <w:lang w:val="de-DE"/>
        </w:rPr>
        <w:t> </w:t>
      </w:r>
      <w:r w:rsidRPr="00E22F32">
        <w:rPr>
          <w:sz w:val="28"/>
          <w:szCs w:val="28"/>
        </w:rPr>
        <w:t xml:space="preserve">клюв, рот = </w:t>
      </w:r>
      <w:r w:rsidRPr="00E22F32">
        <w:rPr>
          <w:sz w:val="28"/>
          <w:szCs w:val="28"/>
          <w:lang w:val="de-DE"/>
        </w:rPr>
        <w:t>der</w:t>
      </w:r>
      <w:r w:rsidRPr="00E22F32">
        <w:rPr>
          <w:sz w:val="28"/>
          <w:szCs w:val="28"/>
        </w:rPr>
        <w:t xml:space="preserve"> </w:t>
      </w:r>
      <w:r w:rsidRPr="00E22F32">
        <w:rPr>
          <w:sz w:val="28"/>
          <w:szCs w:val="28"/>
          <w:lang w:val="de-DE"/>
        </w:rPr>
        <w:t>Gr</w:t>
      </w:r>
      <w:r w:rsidRPr="00E22F32">
        <w:rPr>
          <w:sz w:val="28"/>
          <w:szCs w:val="28"/>
        </w:rPr>
        <w:t>ü</w:t>
      </w:r>
      <w:r w:rsidRPr="00E22F32">
        <w:rPr>
          <w:sz w:val="28"/>
          <w:szCs w:val="28"/>
          <w:lang w:val="de-DE"/>
        </w:rPr>
        <w:t>nschnabel</w:t>
      </w:r>
      <w:r w:rsidRPr="00E22F32">
        <w:rPr>
          <w:sz w:val="28"/>
          <w:szCs w:val="28"/>
        </w:rPr>
        <w:t xml:space="preserve"> – новичок, молокосос; </w:t>
      </w:r>
      <w:r w:rsidRPr="00E22F32">
        <w:rPr>
          <w:sz w:val="28"/>
          <w:szCs w:val="28"/>
          <w:lang w:val="de-DE"/>
        </w:rPr>
        <w:t>das</w:t>
      </w:r>
      <w:r w:rsidRPr="00E22F32">
        <w:rPr>
          <w:sz w:val="28"/>
          <w:szCs w:val="28"/>
        </w:rPr>
        <w:t xml:space="preserve"> </w:t>
      </w:r>
      <w:r w:rsidRPr="00E22F32">
        <w:rPr>
          <w:sz w:val="28"/>
          <w:szCs w:val="28"/>
          <w:lang w:val="de-DE"/>
        </w:rPr>
        <w:t>Pech</w:t>
      </w:r>
      <w:r w:rsidRPr="00E22F32">
        <w:rPr>
          <w:sz w:val="28"/>
          <w:szCs w:val="28"/>
        </w:rPr>
        <w:t xml:space="preserve"> – неудача + </w:t>
      </w:r>
      <w:r w:rsidRPr="00E22F32">
        <w:rPr>
          <w:sz w:val="28"/>
          <w:szCs w:val="28"/>
          <w:lang w:val="de-DE"/>
        </w:rPr>
        <w:t>der</w:t>
      </w:r>
      <w:r w:rsidRPr="00E22F32">
        <w:rPr>
          <w:sz w:val="28"/>
          <w:szCs w:val="28"/>
        </w:rPr>
        <w:t xml:space="preserve"> </w:t>
      </w:r>
      <w:r w:rsidRPr="00E22F32">
        <w:rPr>
          <w:sz w:val="28"/>
          <w:szCs w:val="28"/>
          <w:lang w:val="de-DE"/>
        </w:rPr>
        <w:t>Vogel</w:t>
      </w:r>
      <w:r w:rsidRPr="00E22F32">
        <w:rPr>
          <w:sz w:val="28"/>
          <w:szCs w:val="28"/>
        </w:rPr>
        <w:t xml:space="preserve"> – птица = </w:t>
      </w:r>
      <w:r w:rsidRPr="00E22F32">
        <w:rPr>
          <w:sz w:val="28"/>
          <w:szCs w:val="28"/>
          <w:lang w:val="de-DE"/>
        </w:rPr>
        <w:t>der</w:t>
      </w:r>
      <w:r w:rsidRPr="00E22F32">
        <w:rPr>
          <w:sz w:val="28"/>
          <w:szCs w:val="28"/>
        </w:rPr>
        <w:t xml:space="preserve"> </w:t>
      </w:r>
      <w:r w:rsidRPr="00E22F32">
        <w:rPr>
          <w:sz w:val="28"/>
          <w:szCs w:val="28"/>
          <w:lang w:val="de-DE"/>
        </w:rPr>
        <w:t>Pechvogel</w:t>
      </w:r>
      <w:r w:rsidRPr="00E22F32">
        <w:rPr>
          <w:sz w:val="28"/>
          <w:szCs w:val="28"/>
        </w:rPr>
        <w:t xml:space="preserve"> –неудачник и другие.</w:t>
      </w:r>
    </w:p>
    <w:p w:rsidR="00833635" w:rsidRPr="00E22F32" w:rsidRDefault="00833635" w:rsidP="00833635">
      <w:pPr>
        <w:pStyle w:val="a7"/>
        <w:shd w:val="clear" w:color="auto" w:fill="FFFFFF"/>
        <w:spacing w:before="0" w:beforeAutospacing="0" w:after="0" w:afterAutospacing="0"/>
        <w:ind w:firstLine="708"/>
        <w:jc w:val="both"/>
        <w:rPr>
          <w:sz w:val="28"/>
          <w:szCs w:val="28"/>
        </w:rPr>
      </w:pPr>
      <w:r w:rsidRPr="00E22F32">
        <w:rPr>
          <w:sz w:val="28"/>
          <w:szCs w:val="28"/>
        </w:rPr>
        <w:t>Сложные существительные в немецком языке  могут писаться через дефис или слитно. Через дефис обычно пишутся сложные слова, в составе которых есть собственные имена: US-Regierung, Kosovo-Einsatz, Nordrhein-Westfalen и другие. Также через дефис пишутся существительные, когда нужно отделить главное слово от определяющего, избежать двусмысленности или трёхкратного повторения букв: die Mehrzweck-Küchenmaschine, die Umsatzsteuer-Tabelle, das Musik-Erleben, die Schwimm-Meisterschaft,  der Kaffee-Ersatz.</w:t>
      </w:r>
    </w:p>
    <w:p w:rsidR="00833635" w:rsidRPr="00E22F32" w:rsidRDefault="00833635" w:rsidP="00833635">
      <w:pPr>
        <w:pStyle w:val="a7"/>
        <w:shd w:val="clear" w:color="auto" w:fill="FFFFFF"/>
        <w:spacing w:before="0" w:beforeAutospacing="0" w:after="0" w:afterAutospacing="0"/>
        <w:ind w:firstLine="708"/>
        <w:jc w:val="both"/>
        <w:rPr>
          <w:sz w:val="28"/>
          <w:szCs w:val="28"/>
        </w:rPr>
      </w:pPr>
      <w:r w:rsidRPr="00E22F32">
        <w:rPr>
          <w:sz w:val="28"/>
          <w:szCs w:val="28"/>
        </w:rPr>
        <w:t xml:space="preserve">При слитном написании существует несколько способов соединения корней: простое сложение основ (без соединительного элемента), при помощи соединительных элементов, с помощью усечения слова (слово без окончания) и  с усечением слова и добавлением соединительных гласных. С усечением слова образуются обычно существительные от словосочетаний [2] глагол + существительное: </w:t>
      </w:r>
      <w:r w:rsidRPr="00E22F32">
        <w:rPr>
          <w:sz w:val="28"/>
          <w:szCs w:val="28"/>
          <w:lang w:val="de-DE"/>
        </w:rPr>
        <w:t>einbauen</w:t>
      </w:r>
      <w:r w:rsidRPr="00E22F32">
        <w:rPr>
          <w:sz w:val="28"/>
          <w:szCs w:val="28"/>
        </w:rPr>
        <w:t xml:space="preserve"> – встраивать + </w:t>
      </w:r>
      <w:r w:rsidRPr="00E22F32">
        <w:rPr>
          <w:sz w:val="28"/>
          <w:szCs w:val="28"/>
          <w:lang w:val="de-DE"/>
        </w:rPr>
        <w:t>die</w:t>
      </w:r>
      <w:r w:rsidRPr="00E22F32">
        <w:rPr>
          <w:sz w:val="28"/>
          <w:szCs w:val="28"/>
        </w:rPr>
        <w:t xml:space="preserve"> </w:t>
      </w:r>
      <w:r w:rsidRPr="00E22F32">
        <w:rPr>
          <w:sz w:val="28"/>
          <w:szCs w:val="28"/>
          <w:lang w:val="de-DE"/>
        </w:rPr>
        <w:t>K</w:t>
      </w:r>
      <w:r w:rsidRPr="00E22F32">
        <w:rPr>
          <w:sz w:val="28"/>
          <w:szCs w:val="28"/>
        </w:rPr>
        <w:t>ü</w:t>
      </w:r>
      <w:r w:rsidRPr="00E22F32">
        <w:rPr>
          <w:sz w:val="28"/>
          <w:szCs w:val="28"/>
          <w:lang w:val="de-DE"/>
        </w:rPr>
        <w:t>che</w:t>
      </w:r>
      <w:r w:rsidRPr="00E22F32">
        <w:rPr>
          <w:sz w:val="28"/>
          <w:szCs w:val="28"/>
        </w:rPr>
        <w:t xml:space="preserve"> – кухня = </w:t>
      </w:r>
      <w:r w:rsidRPr="00E22F32">
        <w:rPr>
          <w:sz w:val="28"/>
          <w:szCs w:val="28"/>
          <w:lang w:val="de-DE"/>
        </w:rPr>
        <w:t>die</w:t>
      </w:r>
      <w:r w:rsidRPr="00E22F32">
        <w:rPr>
          <w:sz w:val="28"/>
          <w:szCs w:val="28"/>
        </w:rPr>
        <w:t xml:space="preserve"> </w:t>
      </w:r>
      <w:r w:rsidRPr="00E22F32">
        <w:rPr>
          <w:sz w:val="28"/>
          <w:szCs w:val="28"/>
          <w:lang w:val="de-DE"/>
        </w:rPr>
        <w:t>Einbauk</w:t>
      </w:r>
      <w:r w:rsidRPr="00E22F32">
        <w:rPr>
          <w:sz w:val="28"/>
          <w:szCs w:val="28"/>
        </w:rPr>
        <w:t>ü</w:t>
      </w:r>
      <w:r w:rsidRPr="00E22F32">
        <w:rPr>
          <w:sz w:val="28"/>
          <w:szCs w:val="28"/>
          <w:lang w:val="de-DE"/>
        </w:rPr>
        <w:t>che</w:t>
      </w:r>
      <w:r w:rsidRPr="00E22F32">
        <w:rPr>
          <w:sz w:val="28"/>
          <w:szCs w:val="28"/>
        </w:rPr>
        <w:t xml:space="preserve"> – кухня с встроенным оборудованием, </w:t>
      </w:r>
      <w:r w:rsidRPr="00E22F32">
        <w:rPr>
          <w:sz w:val="28"/>
          <w:szCs w:val="28"/>
          <w:lang w:val="de-DE"/>
        </w:rPr>
        <w:t>wohnen</w:t>
      </w:r>
      <w:r w:rsidRPr="00E22F32">
        <w:rPr>
          <w:sz w:val="28"/>
          <w:szCs w:val="28"/>
        </w:rPr>
        <w:t xml:space="preserve"> – жить + </w:t>
      </w:r>
      <w:r w:rsidRPr="00E22F32">
        <w:rPr>
          <w:sz w:val="28"/>
          <w:szCs w:val="28"/>
          <w:lang w:val="de-DE"/>
        </w:rPr>
        <w:t>das</w:t>
      </w:r>
      <w:r w:rsidRPr="00E22F32">
        <w:rPr>
          <w:sz w:val="28"/>
          <w:szCs w:val="28"/>
        </w:rPr>
        <w:t xml:space="preserve"> </w:t>
      </w:r>
      <w:r w:rsidRPr="00E22F32">
        <w:rPr>
          <w:sz w:val="28"/>
          <w:szCs w:val="28"/>
          <w:lang w:val="de-DE"/>
        </w:rPr>
        <w:t>Zimmer</w:t>
      </w:r>
      <w:r w:rsidRPr="00E22F32">
        <w:rPr>
          <w:sz w:val="28"/>
          <w:szCs w:val="28"/>
        </w:rPr>
        <w:t xml:space="preserve"> – комната = </w:t>
      </w:r>
      <w:r w:rsidRPr="00E22F32">
        <w:rPr>
          <w:sz w:val="28"/>
          <w:szCs w:val="28"/>
          <w:lang w:val="de-DE"/>
        </w:rPr>
        <w:t>das</w:t>
      </w:r>
      <w:r w:rsidRPr="00E22F32">
        <w:rPr>
          <w:sz w:val="28"/>
          <w:szCs w:val="28"/>
        </w:rPr>
        <w:t xml:space="preserve"> </w:t>
      </w:r>
      <w:r w:rsidRPr="00E22F32">
        <w:rPr>
          <w:sz w:val="28"/>
          <w:szCs w:val="28"/>
          <w:lang w:val="de-DE"/>
        </w:rPr>
        <w:t>Wohnzimmer</w:t>
      </w:r>
      <w:r w:rsidRPr="00E22F32">
        <w:rPr>
          <w:sz w:val="28"/>
          <w:szCs w:val="28"/>
        </w:rPr>
        <w:t xml:space="preserve"> – жилая комната, </w:t>
      </w:r>
      <w:r w:rsidRPr="00E22F32">
        <w:rPr>
          <w:sz w:val="28"/>
          <w:szCs w:val="28"/>
          <w:lang w:val="de-DE"/>
        </w:rPr>
        <w:t>bauen</w:t>
      </w:r>
      <w:r w:rsidRPr="00E22F32">
        <w:rPr>
          <w:sz w:val="28"/>
          <w:szCs w:val="28"/>
        </w:rPr>
        <w:t xml:space="preserve"> – строить + </w:t>
      </w:r>
      <w:r w:rsidRPr="00E22F32">
        <w:rPr>
          <w:sz w:val="28"/>
          <w:szCs w:val="28"/>
          <w:lang w:val="de-DE"/>
        </w:rPr>
        <w:t>die</w:t>
      </w:r>
      <w:r w:rsidRPr="00E22F32">
        <w:rPr>
          <w:sz w:val="28"/>
          <w:szCs w:val="28"/>
        </w:rPr>
        <w:t xml:space="preserve"> </w:t>
      </w:r>
      <w:r w:rsidRPr="00E22F32">
        <w:rPr>
          <w:sz w:val="28"/>
          <w:szCs w:val="28"/>
          <w:lang w:val="de-DE"/>
        </w:rPr>
        <w:t>Arbeiten</w:t>
      </w:r>
      <w:r w:rsidRPr="00E22F32">
        <w:rPr>
          <w:sz w:val="28"/>
          <w:szCs w:val="28"/>
        </w:rPr>
        <w:t xml:space="preserve"> – работа = </w:t>
      </w:r>
      <w:r w:rsidRPr="00E22F32">
        <w:rPr>
          <w:sz w:val="28"/>
          <w:szCs w:val="28"/>
          <w:lang w:val="de-DE"/>
        </w:rPr>
        <w:t>die</w:t>
      </w:r>
      <w:r w:rsidRPr="00E22F32">
        <w:rPr>
          <w:sz w:val="28"/>
          <w:szCs w:val="28"/>
        </w:rPr>
        <w:t xml:space="preserve"> </w:t>
      </w:r>
      <w:r w:rsidRPr="00E22F32">
        <w:rPr>
          <w:sz w:val="28"/>
          <w:szCs w:val="28"/>
          <w:lang w:val="de-DE"/>
        </w:rPr>
        <w:t>Bauarbeiten</w:t>
      </w:r>
      <w:r w:rsidRPr="00E22F32">
        <w:rPr>
          <w:sz w:val="28"/>
          <w:szCs w:val="28"/>
        </w:rPr>
        <w:t xml:space="preserve"> – строительные работы, </w:t>
      </w:r>
      <w:r w:rsidRPr="00E22F32">
        <w:rPr>
          <w:sz w:val="28"/>
          <w:szCs w:val="28"/>
          <w:lang w:val="de-DE"/>
        </w:rPr>
        <w:t>rasieren</w:t>
      </w:r>
      <w:r w:rsidRPr="00E22F32">
        <w:rPr>
          <w:sz w:val="28"/>
          <w:szCs w:val="28"/>
        </w:rPr>
        <w:t xml:space="preserve"> – брить + </w:t>
      </w:r>
      <w:r w:rsidRPr="00E22F32">
        <w:rPr>
          <w:sz w:val="28"/>
          <w:szCs w:val="28"/>
          <w:lang w:val="de-DE"/>
        </w:rPr>
        <w:t>das</w:t>
      </w:r>
      <w:r w:rsidRPr="00E22F32">
        <w:rPr>
          <w:sz w:val="28"/>
          <w:szCs w:val="28"/>
        </w:rPr>
        <w:t xml:space="preserve"> </w:t>
      </w:r>
      <w:r w:rsidRPr="00E22F32">
        <w:rPr>
          <w:sz w:val="28"/>
          <w:szCs w:val="28"/>
          <w:lang w:val="de-DE"/>
        </w:rPr>
        <w:t>Messer</w:t>
      </w:r>
      <w:r w:rsidRPr="00E22F32">
        <w:rPr>
          <w:sz w:val="28"/>
          <w:szCs w:val="28"/>
        </w:rPr>
        <w:t xml:space="preserve"> – нож = </w:t>
      </w:r>
      <w:r w:rsidRPr="00E22F32">
        <w:rPr>
          <w:sz w:val="28"/>
          <w:szCs w:val="28"/>
          <w:lang w:val="de-DE"/>
        </w:rPr>
        <w:t>das</w:t>
      </w:r>
      <w:r w:rsidRPr="00E22F32">
        <w:rPr>
          <w:sz w:val="28"/>
          <w:szCs w:val="28"/>
        </w:rPr>
        <w:t xml:space="preserve"> </w:t>
      </w:r>
      <w:r w:rsidRPr="00E22F32">
        <w:rPr>
          <w:sz w:val="28"/>
          <w:szCs w:val="28"/>
          <w:lang w:val="de-DE"/>
        </w:rPr>
        <w:t>Rasiermesser</w:t>
      </w:r>
      <w:r w:rsidRPr="00E22F32">
        <w:rPr>
          <w:sz w:val="28"/>
          <w:szCs w:val="28"/>
        </w:rPr>
        <w:t xml:space="preserve"> – бритва. Иногда между усечённым</w:t>
      </w:r>
      <w:r w:rsidRPr="00E22F32">
        <w:rPr>
          <w:sz w:val="28"/>
          <w:szCs w:val="28"/>
          <w:lang w:val="de-DE"/>
        </w:rPr>
        <w:t> </w:t>
      </w:r>
      <w:r w:rsidRPr="00E22F32">
        <w:rPr>
          <w:sz w:val="28"/>
          <w:szCs w:val="28"/>
        </w:rPr>
        <w:t xml:space="preserve"> глаголом и существительным может стоять соединительный элемент, например </w:t>
      </w:r>
      <w:r w:rsidRPr="00E22F32">
        <w:rPr>
          <w:sz w:val="28"/>
          <w:szCs w:val="28"/>
          <w:lang w:val="de-DE"/>
        </w:rPr>
        <w:t>schweigen</w:t>
      </w:r>
      <w:r w:rsidRPr="00E22F32">
        <w:rPr>
          <w:sz w:val="28"/>
          <w:szCs w:val="28"/>
        </w:rPr>
        <w:t xml:space="preserve"> – молчать + </w:t>
      </w:r>
      <w:r w:rsidRPr="00E22F32">
        <w:rPr>
          <w:sz w:val="28"/>
          <w:szCs w:val="28"/>
          <w:lang w:val="de-DE"/>
        </w:rPr>
        <w:t>die</w:t>
      </w:r>
      <w:r w:rsidRPr="00E22F32">
        <w:rPr>
          <w:sz w:val="28"/>
          <w:szCs w:val="28"/>
        </w:rPr>
        <w:t xml:space="preserve"> </w:t>
      </w:r>
      <w:r w:rsidRPr="00E22F32">
        <w:rPr>
          <w:sz w:val="28"/>
          <w:szCs w:val="28"/>
          <w:lang w:val="de-DE"/>
        </w:rPr>
        <w:t>Minute</w:t>
      </w:r>
      <w:r w:rsidRPr="00E22F32">
        <w:rPr>
          <w:sz w:val="28"/>
          <w:szCs w:val="28"/>
        </w:rPr>
        <w:t xml:space="preserve"> – минута = </w:t>
      </w:r>
      <w:r w:rsidRPr="00E22F32">
        <w:rPr>
          <w:sz w:val="28"/>
          <w:szCs w:val="28"/>
          <w:lang w:val="de-DE"/>
        </w:rPr>
        <w:t>die</w:t>
      </w:r>
      <w:r w:rsidRPr="00E22F32">
        <w:rPr>
          <w:sz w:val="28"/>
          <w:szCs w:val="28"/>
        </w:rPr>
        <w:t xml:space="preserve"> </w:t>
      </w:r>
      <w:r w:rsidRPr="00E22F32">
        <w:rPr>
          <w:sz w:val="28"/>
          <w:szCs w:val="28"/>
          <w:lang w:val="de-DE"/>
        </w:rPr>
        <w:t>Schweigeminute</w:t>
      </w:r>
      <w:r w:rsidRPr="00E22F32">
        <w:rPr>
          <w:sz w:val="28"/>
          <w:szCs w:val="28"/>
        </w:rPr>
        <w:t xml:space="preserve"> – минута молчания, </w:t>
      </w:r>
      <w:r w:rsidRPr="00E22F32">
        <w:rPr>
          <w:sz w:val="28"/>
          <w:szCs w:val="28"/>
          <w:lang w:val="de-DE"/>
        </w:rPr>
        <w:t>halten</w:t>
      </w:r>
      <w:r w:rsidRPr="00E22F32">
        <w:rPr>
          <w:sz w:val="28"/>
          <w:szCs w:val="28"/>
        </w:rPr>
        <w:t xml:space="preserve"> - останавливаться + </w:t>
      </w:r>
      <w:r w:rsidRPr="00E22F32">
        <w:rPr>
          <w:sz w:val="28"/>
          <w:szCs w:val="28"/>
          <w:lang w:val="de-DE"/>
        </w:rPr>
        <w:t>das</w:t>
      </w:r>
      <w:r w:rsidRPr="00E22F32">
        <w:rPr>
          <w:sz w:val="28"/>
          <w:szCs w:val="28"/>
        </w:rPr>
        <w:t xml:space="preserve"> </w:t>
      </w:r>
      <w:r w:rsidRPr="00E22F32">
        <w:rPr>
          <w:sz w:val="28"/>
          <w:szCs w:val="28"/>
          <w:lang w:val="de-DE"/>
        </w:rPr>
        <w:t>Signal</w:t>
      </w:r>
      <w:r w:rsidRPr="00E22F32">
        <w:rPr>
          <w:sz w:val="28"/>
          <w:szCs w:val="28"/>
        </w:rPr>
        <w:t xml:space="preserve"> – сигнал = </w:t>
      </w:r>
      <w:r w:rsidRPr="00E22F32">
        <w:rPr>
          <w:sz w:val="28"/>
          <w:szCs w:val="28"/>
          <w:lang w:val="de-DE"/>
        </w:rPr>
        <w:t>das</w:t>
      </w:r>
      <w:r w:rsidRPr="00E22F32">
        <w:rPr>
          <w:sz w:val="28"/>
          <w:szCs w:val="28"/>
        </w:rPr>
        <w:t xml:space="preserve"> </w:t>
      </w:r>
      <w:r w:rsidRPr="00E22F32">
        <w:rPr>
          <w:sz w:val="28"/>
          <w:szCs w:val="28"/>
          <w:lang w:val="de-DE"/>
        </w:rPr>
        <w:t>Haltesignal</w:t>
      </w:r>
      <w:r w:rsidRPr="00E22F32">
        <w:rPr>
          <w:sz w:val="28"/>
          <w:szCs w:val="28"/>
        </w:rPr>
        <w:t xml:space="preserve"> – сигнал остановки.</w:t>
      </w:r>
    </w:p>
    <w:p w:rsidR="00833635" w:rsidRPr="00E22F32" w:rsidRDefault="00833635" w:rsidP="00833635">
      <w:pPr>
        <w:pStyle w:val="a7"/>
        <w:shd w:val="clear" w:color="auto" w:fill="FFFFFF"/>
        <w:spacing w:before="0" w:beforeAutospacing="0" w:after="0" w:afterAutospacing="0"/>
        <w:ind w:firstLine="708"/>
        <w:jc w:val="both"/>
        <w:rPr>
          <w:sz w:val="28"/>
          <w:szCs w:val="28"/>
        </w:rPr>
      </w:pPr>
      <w:r w:rsidRPr="00E22F32">
        <w:rPr>
          <w:sz w:val="28"/>
          <w:szCs w:val="28"/>
        </w:rPr>
        <w:t>Без соединительного элемента сложные слова обычно образуются  от словосочетаний прилагательное + существительное и существительное + существительное, а также от служебных частей речи (предлог, частица, союз) + существительное: die Stadt – город + die Mitte – середина, центр = die Stadtmitte – центр города, weiß + der Wein = der Weißwein – белое вино, bei – у + das Leid – страдание = das Beileid – соболезнование.</w:t>
      </w:r>
    </w:p>
    <w:p w:rsidR="00833635" w:rsidRPr="00E22F32" w:rsidRDefault="00833635" w:rsidP="00833635">
      <w:pPr>
        <w:pStyle w:val="a7"/>
        <w:shd w:val="clear" w:color="auto" w:fill="FFFFFF"/>
        <w:spacing w:before="0" w:beforeAutospacing="0" w:after="0" w:afterAutospacing="0"/>
        <w:ind w:firstLine="708"/>
        <w:jc w:val="both"/>
        <w:rPr>
          <w:sz w:val="28"/>
          <w:szCs w:val="28"/>
        </w:rPr>
      </w:pPr>
      <w:r w:rsidRPr="00E22F32">
        <w:rPr>
          <w:sz w:val="28"/>
          <w:szCs w:val="28"/>
        </w:rPr>
        <w:t>В качестве соединительных элементов чаще всего употребляются: -e, -es, -en, -ens, -n, -s, er [7]:</w:t>
      </w:r>
    </w:p>
    <w:p w:rsidR="00833635" w:rsidRPr="00E22F32" w:rsidRDefault="00833635" w:rsidP="00833635">
      <w:pPr>
        <w:pStyle w:val="a7"/>
        <w:shd w:val="clear" w:color="auto" w:fill="FFFFFF"/>
        <w:spacing w:before="0" w:beforeAutospacing="0" w:after="0" w:afterAutospacing="0"/>
        <w:jc w:val="both"/>
        <w:rPr>
          <w:sz w:val="28"/>
          <w:szCs w:val="28"/>
        </w:rPr>
      </w:pPr>
      <w:r w:rsidRPr="00E22F32">
        <w:rPr>
          <w:sz w:val="28"/>
          <w:szCs w:val="28"/>
        </w:rPr>
        <w:t>-</w:t>
      </w:r>
      <w:r w:rsidRPr="00E22F32">
        <w:rPr>
          <w:sz w:val="28"/>
          <w:szCs w:val="28"/>
          <w:lang w:val="de-DE"/>
        </w:rPr>
        <w:t>e</w:t>
      </w:r>
      <w:r w:rsidRPr="00E22F32">
        <w:rPr>
          <w:sz w:val="28"/>
          <w:szCs w:val="28"/>
        </w:rPr>
        <w:t xml:space="preserve">: </w:t>
      </w:r>
      <w:r w:rsidRPr="00E22F32">
        <w:rPr>
          <w:sz w:val="28"/>
          <w:szCs w:val="28"/>
          <w:lang w:val="de-DE"/>
        </w:rPr>
        <w:t>das</w:t>
      </w:r>
      <w:r w:rsidRPr="00E22F32">
        <w:rPr>
          <w:sz w:val="28"/>
          <w:szCs w:val="28"/>
        </w:rPr>
        <w:t xml:space="preserve"> </w:t>
      </w:r>
      <w:r w:rsidRPr="00E22F32">
        <w:rPr>
          <w:sz w:val="28"/>
          <w:szCs w:val="28"/>
          <w:lang w:val="de-DE"/>
        </w:rPr>
        <w:t>Schwein</w:t>
      </w:r>
      <w:r w:rsidRPr="00E22F32">
        <w:rPr>
          <w:sz w:val="28"/>
          <w:szCs w:val="28"/>
        </w:rPr>
        <w:t xml:space="preserve"> – свинья + </w:t>
      </w:r>
      <w:r w:rsidRPr="00E22F32">
        <w:rPr>
          <w:sz w:val="28"/>
          <w:szCs w:val="28"/>
          <w:lang w:val="de-DE"/>
        </w:rPr>
        <w:t>das </w:t>
      </w:r>
      <w:r w:rsidRPr="00E22F32">
        <w:rPr>
          <w:sz w:val="28"/>
          <w:szCs w:val="28"/>
        </w:rPr>
        <w:t xml:space="preserve"> </w:t>
      </w:r>
      <w:r w:rsidRPr="00E22F32">
        <w:rPr>
          <w:sz w:val="28"/>
          <w:szCs w:val="28"/>
          <w:lang w:val="de-DE"/>
        </w:rPr>
        <w:t>Fleisch</w:t>
      </w:r>
      <w:r w:rsidRPr="00E22F32">
        <w:rPr>
          <w:sz w:val="28"/>
          <w:szCs w:val="28"/>
        </w:rPr>
        <w:t xml:space="preserve"> – мясо = </w:t>
      </w:r>
      <w:r w:rsidRPr="00E22F32">
        <w:rPr>
          <w:sz w:val="28"/>
          <w:szCs w:val="28"/>
          <w:lang w:val="de-DE"/>
        </w:rPr>
        <w:t>das</w:t>
      </w:r>
      <w:r w:rsidRPr="00E22F32">
        <w:rPr>
          <w:sz w:val="28"/>
          <w:szCs w:val="28"/>
        </w:rPr>
        <w:t xml:space="preserve"> </w:t>
      </w:r>
      <w:r w:rsidRPr="00E22F32">
        <w:rPr>
          <w:sz w:val="28"/>
          <w:szCs w:val="28"/>
          <w:lang w:val="de-DE"/>
        </w:rPr>
        <w:t>Schweinefleisch</w:t>
      </w:r>
      <w:r w:rsidRPr="00E22F32">
        <w:rPr>
          <w:sz w:val="28"/>
          <w:szCs w:val="28"/>
        </w:rPr>
        <w:t xml:space="preserve"> – свинина, </w:t>
      </w:r>
      <w:r w:rsidRPr="00E22F32">
        <w:rPr>
          <w:sz w:val="28"/>
          <w:szCs w:val="28"/>
          <w:lang w:val="de-DE"/>
        </w:rPr>
        <w:t>der</w:t>
      </w:r>
      <w:r w:rsidRPr="00E22F32">
        <w:rPr>
          <w:sz w:val="28"/>
          <w:szCs w:val="28"/>
        </w:rPr>
        <w:t xml:space="preserve"> </w:t>
      </w:r>
      <w:r w:rsidRPr="00E22F32">
        <w:rPr>
          <w:sz w:val="28"/>
          <w:szCs w:val="28"/>
          <w:lang w:val="de-DE"/>
        </w:rPr>
        <w:t>Weg</w:t>
      </w:r>
      <w:r w:rsidRPr="00E22F32">
        <w:rPr>
          <w:sz w:val="28"/>
          <w:szCs w:val="28"/>
        </w:rPr>
        <w:t xml:space="preserve"> – путь, дорога + </w:t>
      </w:r>
      <w:r w:rsidRPr="00E22F32">
        <w:rPr>
          <w:sz w:val="28"/>
          <w:szCs w:val="28"/>
          <w:lang w:val="de-DE"/>
        </w:rPr>
        <w:t>der</w:t>
      </w:r>
      <w:r w:rsidRPr="00E22F32">
        <w:rPr>
          <w:sz w:val="28"/>
          <w:szCs w:val="28"/>
        </w:rPr>
        <w:t xml:space="preserve"> </w:t>
      </w:r>
      <w:r w:rsidRPr="00E22F32">
        <w:rPr>
          <w:sz w:val="28"/>
          <w:szCs w:val="28"/>
          <w:lang w:val="de-DE"/>
        </w:rPr>
        <w:t>Bau</w:t>
      </w:r>
      <w:r w:rsidRPr="00E22F32">
        <w:rPr>
          <w:sz w:val="28"/>
          <w:szCs w:val="28"/>
        </w:rPr>
        <w:t xml:space="preserve"> – строительство = </w:t>
      </w:r>
      <w:r w:rsidRPr="00E22F32">
        <w:rPr>
          <w:sz w:val="28"/>
          <w:szCs w:val="28"/>
          <w:lang w:val="de-DE"/>
        </w:rPr>
        <w:t>der</w:t>
      </w:r>
      <w:r w:rsidRPr="00E22F32">
        <w:rPr>
          <w:sz w:val="28"/>
          <w:szCs w:val="28"/>
        </w:rPr>
        <w:t xml:space="preserve"> </w:t>
      </w:r>
      <w:r w:rsidRPr="00E22F32">
        <w:rPr>
          <w:sz w:val="28"/>
          <w:szCs w:val="28"/>
          <w:lang w:val="de-DE"/>
        </w:rPr>
        <w:t>Wegebau</w:t>
      </w:r>
      <w:r w:rsidRPr="00E22F32">
        <w:rPr>
          <w:sz w:val="28"/>
          <w:szCs w:val="28"/>
        </w:rPr>
        <w:t xml:space="preserve"> – дорожное строительство.</w:t>
      </w:r>
    </w:p>
    <w:p w:rsidR="00833635" w:rsidRPr="00E22F32" w:rsidRDefault="00833635" w:rsidP="00833635">
      <w:pPr>
        <w:pStyle w:val="a7"/>
        <w:shd w:val="clear" w:color="auto" w:fill="FFFFFF"/>
        <w:spacing w:before="0" w:beforeAutospacing="0" w:after="0" w:afterAutospacing="0"/>
        <w:jc w:val="both"/>
        <w:rPr>
          <w:sz w:val="28"/>
          <w:szCs w:val="28"/>
        </w:rPr>
      </w:pPr>
      <w:r w:rsidRPr="00E22F32">
        <w:rPr>
          <w:sz w:val="28"/>
          <w:szCs w:val="28"/>
        </w:rPr>
        <w:t>-</w:t>
      </w:r>
      <w:r w:rsidRPr="00E22F32">
        <w:rPr>
          <w:sz w:val="28"/>
          <w:szCs w:val="28"/>
          <w:lang w:val="de-DE"/>
        </w:rPr>
        <w:t>es</w:t>
      </w:r>
      <w:r w:rsidRPr="00E22F32">
        <w:rPr>
          <w:sz w:val="28"/>
          <w:szCs w:val="28"/>
        </w:rPr>
        <w:t xml:space="preserve">: </w:t>
      </w:r>
      <w:r w:rsidRPr="00E22F32">
        <w:rPr>
          <w:sz w:val="28"/>
          <w:szCs w:val="28"/>
          <w:lang w:val="de-DE"/>
        </w:rPr>
        <w:t>das</w:t>
      </w:r>
      <w:r w:rsidRPr="00E22F32">
        <w:rPr>
          <w:sz w:val="28"/>
          <w:szCs w:val="28"/>
        </w:rPr>
        <w:t xml:space="preserve"> </w:t>
      </w:r>
      <w:r w:rsidRPr="00E22F32">
        <w:rPr>
          <w:sz w:val="28"/>
          <w:szCs w:val="28"/>
          <w:lang w:val="de-DE"/>
        </w:rPr>
        <w:t>Bund</w:t>
      </w:r>
      <w:r w:rsidRPr="00E22F32">
        <w:rPr>
          <w:sz w:val="28"/>
          <w:szCs w:val="28"/>
        </w:rPr>
        <w:t xml:space="preserve"> – союз + </w:t>
      </w:r>
      <w:r w:rsidRPr="00E22F32">
        <w:rPr>
          <w:sz w:val="28"/>
          <w:szCs w:val="28"/>
          <w:lang w:val="de-DE"/>
        </w:rPr>
        <w:t>die</w:t>
      </w:r>
      <w:r w:rsidRPr="00E22F32">
        <w:rPr>
          <w:sz w:val="28"/>
          <w:szCs w:val="28"/>
        </w:rPr>
        <w:t xml:space="preserve"> </w:t>
      </w:r>
      <w:r w:rsidRPr="00E22F32">
        <w:rPr>
          <w:sz w:val="28"/>
          <w:szCs w:val="28"/>
          <w:lang w:val="de-DE"/>
        </w:rPr>
        <w:t>Republik</w:t>
      </w:r>
      <w:r w:rsidRPr="00E22F32">
        <w:rPr>
          <w:sz w:val="28"/>
          <w:szCs w:val="28"/>
        </w:rPr>
        <w:t xml:space="preserve"> – республика = </w:t>
      </w:r>
      <w:r w:rsidRPr="00E22F32">
        <w:rPr>
          <w:sz w:val="28"/>
          <w:szCs w:val="28"/>
          <w:lang w:val="de-DE"/>
        </w:rPr>
        <w:t>die</w:t>
      </w:r>
      <w:r w:rsidRPr="00E22F32">
        <w:rPr>
          <w:sz w:val="28"/>
          <w:szCs w:val="28"/>
        </w:rPr>
        <w:t xml:space="preserve"> </w:t>
      </w:r>
      <w:r w:rsidRPr="00E22F32">
        <w:rPr>
          <w:sz w:val="28"/>
          <w:szCs w:val="28"/>
          <w:lang w:val="de-DE"/>
        </w:rPr>
        <w:t>Bundesrepublik</w:t>
      </w:r>
      <w:r w:rsidRPr="00E22F32">
        <w:rPr>
          <w:sz w:val="28"/>
          <w:szCs w:val="28"/>
        </w:rPr>
        <w:t xml:space="preserve"> - федеративная республика, </w:t>
      </w:r>
      <w:r w:rsidRPr="00E22F32">
        <w:rPr>
          <w:sz w:val="28"/>
          <w:szCs w:val="28"/>
          <w:lang w:val="de-DE"/>
        </w:rPr>
        <w:t>das</w:t>
      </w:r>
      <w:r w:rsidRPr="00E22F32">
        <w:rPr>
          <w:sz w:val="28"/>
          <w:szCs w:val="28"/>
        </w:rPr>
        <w:t xml:space="preserve"> </w:t>
      </w:r>
      <w:r w:rsidRPr="00E22F32">
        <w:rPr>
          <w:sz w:val="28"/>
          <w:szCs w:val="28"/>
          <w:lang w:val="de-DE"/>
        </w:rPr>
        <w:t>Land</w:t>
      </w:r>
      <w:r w:rsidRPr="00E22F32">
        <w:rPr>
          <w:sz w:val="28"/>
          <w:szCs w:val="28"/>
        </w:rPr>
        <w:t xml:space="preserve"> – земля + </w:t>
      </w:r>
      <w:r w:rsidRPr="00E22F32">
        <w:rPr>
          <w:sz w:val="28"/>
          <w:szCs w:val="28"/>
          <w:lang w:val="de-DE"/>
        </w:rPr>
        <w:t>die</w:t>
      </w:r>
      <w:r w:rsidRPr="00E22F32">
        <w:rPr>
          <w:sz w:val="28"/>
          <w:szCs w:val="28"/>
        </w:rPr>
        <w:t xml:space="preserve"> </w:t>
      </w:r>
      <w:r w:rsidRPr="00E22F32">
        <w:rPr>
          <w:sz w:val="28"/>
          <w:szCs w:val="28"/>
          <w:lang w:val="de-DE"/>
        </w:rPr>
        <w:t>Bank</w:t>
      </w:r>
      <w:r w:rsidRPr="00E22F32">
        <w:rPr>
          <w:sz w:val="28"/>
          <w:szCs w:val="28"/>
        </w:rPr>
        <w:t xml:space="preserve"> – банк = </w:t>
      </w:r>
      <w:r w:rsidRPr="00E22F32">
        <w:rPr>
          <w:sz w:val="28"/>
          <w:szCs w:val="28"/>
          <w:lang w:val="de-DE"/>
        </w:rPr>
        <w:t>die</w:t>
      </w:r>
      <w:r w:rsidRPr="00E22F32">
        <w:rPr>
          <w:sz w:val="28"/>
          <w:szCs w:val="28"/>
        </w:rPr>
        <w:t xml:space="preserve"> </w:t>
      </w:r>
      <w:r w:rsidRPr="00E22F32">
        <w:rPr>
          <w:sz w:val="28"/>
          <w:szCs w:val="28"/>
          <w:lang w:val="de-DE"/>
        </w:rPr>
        <w:t>Landesbank</w:t>
      </w:r>
      <w:r w:rsidRPr="00E22F32">
        <w:rPr>
          <w:sz w:val="28"/>
          <w:szCs w:val="28"/>
        </w:rPr>
        <w:t xml:space="preserve"> – банк (федеральной) земли, </w:t>
      </w:r>
      <w:r w:rsidRPr="00E22F32">
        <w:rPr>
          <w:sz w:val="28"/>
          <w:szCs w:val="28"/>
          <w:lang w:val="de-DE"/>
        </w:rPr>
        <w:t>der</w:t>
      </w:r>
      <w:r w:rsidRPr="00E22F32">
        <w:rPr>
          <w:sz w:val="28"/>
          <w:szCs w:val="28"/>
        </w:rPr>
        <w:t xml:space="preserve"> </w:t>
      </w:r>
      <w:r w:rsidRPr="00E22F32">
        <w:rPr>
          <w:sz w:val="28"/>
          <w:szCs w:val="28"/>
          <w:lang w:val="de-DE"/>
        </w:rPr>
        <w:t>Tod</w:t>
      </w:r>
      <w:r w:rsidRPr="00E22F32">
        <w:rPr>
          <w:sz w:val="28"/>
          <w:szCs w:val="28"/>
        </w:rPr>
        <w:t xml:space="preserve"> – смерть + </w:t>
      </w:r>
      <w:r w:rsidRPr="00E22F32">
        <w:rPr>
          <w:sz w:val="28"/>
          <w:szCs w:val="28"/>
          <w:lang w:val="de-DE"/>
        </w:rPr>
        <w:t>die</w:t>
      </w:r>
      <w:r w:rsidRPr="00E22F32">
        <w:rPr>
          <w:sz w:val="28"/>
          <w:szCs w:val="28"/>
        </w:rPr>
        <w:t xml:space="preserve"> </w:t>
      </w:r>
      <w:r w:rsidRPr="00E22F32">
        <w:rPr>
          <w:sz w:val="28"/>
          <w:szCs w:val="28"/>
          <w:lang w:val="de-DE"/>
        </w:rPr>
        <w:t>Strafe</w:t>
      </w:r>
      <w:r w:rsidRPr="00E22F32">
        <w:rPr>
          <w:sz w:val="28"/>
          <w:szCs w:val="28"/>
        </w:rPr>
        <w:t xml:space="preserve"> – наказание = </w:t>
      </w:r>
      <w:r w:rsidRPr="00E22F32">
        <w:rPr>
          <w:sz w:val="28"/>
          <w:szCs w:val="28"/>
          <w:lang w:val="de-DE"/>
        </w:rPr>
        <w:t>die</w:t>
      </w:r>
      <w:r w:rsidRPr="00E22F32">
        <w:rPr>
          <w:sz w:val="28"/>
          <w:szCs w:val="28"/>
        </w:rPr>
        <w:t xml:space="preserve"> </w:t>
      </w:r>
      <w:r w:rsidRPr="00E22F32">
        <w:rPr>
          <w:sz w:val="28"/>
          <w:szCs w:val="28"/>
          <w:lang w:val="de-DE"/>
        </w:rPr>
        <w:t>Todesstrafe</w:t>
      </w:r>
      <w:r w:rsidRPr="00E22F32">
        <w:rPr>
          <w:sz w:val="28"/>
          <w:szCs w:val="28"/>
        </w:rPr>
        <w:t xml:space="preserve"> – смертная казнь.</w:t>
      </w:r>
    </w:p>
    <w:p w:rsidR="00833635" w:rsidRPr="00E22F32" w:rsidRDefault="00833635" w:rsidP="00833635">
      <w:pPr>
        <w:pStyle w:val="a7"/>
        <w:shd w:val="clear" w:color="auto" w:fill="FFFFFF"/>
        <w:spacing w:before="0" w:beforeAutospacing="0" w:after="0" w:afterAutospacing="0"/>
        <w:jc w:val="both"/>
        <w:rPr>
          <w:sz w:val="28"/>
          <w:szCs w:val="28"/>
        </w:rPr>
      </w:pPr>
      <w:r w:rsidRPr="00E22F32">
        <w:rPr>
          <w:sz w:val="28"/>
          <w:szCs w:val="28"/>
        </w:rPr>
        <w:t>-</w:t>
      </w:r>
      <w:r w:rsidRPr="00E22F32">
        <w:rPr>
          <w:sz w:val="28"/>
          <w:szCs w:val="28"/>
          <w:lang w:val="de-DE"/>
        </w:rPr>
        <w:t>en</w:t>
      </w:r>
      <w:r w:rsidRPr="00E22F32">
        <w:rPr>
          <w:sz w:val="28"/>
          <w:szCs w:val="28"/>
        </w:rPr>
        <w:t xml:space="preserve">: </w:t>
      </w:r>
      <w:r w:rsidRPr="00E22F32">
        <w:rPr>
          <w:sz w:val="28"/>
          <w:szCs w:val="28"/>
          <w:lang w:val="de-DE"/>
        </w:rPr>
        <w:t>der</w:t>
      </w:r>
      <w:r w:rsidRPr="00E22F32">
        <w:rPr>
          <w:sz w:val="28"/>
          <w:szCs w:val="28"/>
        </w:rPr>
        <w:t xml:space="preserve"> </w:t>
      </w:r>
      <w:r w:rsidRPr="00E22F32">
        <w:rPr>
          <w:sz w:val="28"/>
          <w:szCs w:val="28"/>
          <w:lang w:val="de-DE"/>
        </w:rPr>
        <w:t>Student</w:t>
      </w:r>
      <w:r w:rsidRPr="00E22F32">
        <w:rPr>
          <w:sz w:val="28"/>
          <w:szCs w:val="28"/>
        </w:rPr>
        <w:t xml:space="preserve"> – студент + </w:t>
      </w:r>
      <w:r w:rsidRPr="00E22F32">
        <w:rPr>
          <w:sz w:val="28"/>
          <w:szCs w:val="28"/>
          <w:lang w:val="de-DE"/>
        </w:rPr>
        <w:t>das</w:t>
      </w:r>
      <w:r w:rsidRPr="00E22F32">
        <w:rPr>
          <w:sz w:val="28"/>
          <w:szCs w:val="28"/>
        </w:rPr>
        <w:t xml:space="preserve"> </w:t>
      </w:r>
      <w:r w:rsidRPr="00E22F32">
        <w:rPr>
          <w:sz w:val="28"/>
          <w:szCs w:val="28"/>
          <w:lang w:val="de-DE"/>
        </w:rPr>
        <w:t>Leben</w:t>
      </w:r>
      <w:r w:rsidRPr="00E22F32">
        <w:rPr>
          <w:sz w:val="28"/>
          <w:szCs w:val="28"/>
        </w:rPr>
        <w:t xml:space="preserve"> – жизнь = </w:t>
      </w:r>
      <w:r w:rsidRPr="00E22F32">
        <w:rPr>
          <w:sz w:val="28"/>
          <w:szCs w:val="28"/>
          <w:lang w:val="de-DE"/>
        </w:rPr>
        <w:t>das</w:t>
      </w:r>
      <w:r w:rsidRPr="00E22F32">
        <w:rPr>
          <w:sz w:val="28"/>
          <w:szCs w:val="28"/>
        </w:rPr>
        <w:t xml:space="preserve"> </w:t>
      </w:r>
      <w:r w:rsidRPr="00E22F32">
        <w:rPr>
          <w:sz w:val="28"/>
          <w:szCs w:val="28"/>
          <w:lang w:val="de-DE"/>
        </w:rPr>
        <w:t>Studentenleben</w:t>
      </w:r>
      <w:r w:rsidRPr="00E22F32">
        <w:rPr>
          <w:sz w:val="28"/>
          <w:szCs w:val="28"/>
        </w:rPr>
        <w:t xml:space="preserve"> - студенческая жизнь, </w:t>
      </w:r>
      <w:r w:rsidRPr="00E22F32">
        <w:rPr>
          <w:sz w:val="28"/>
          <w:szCs w:val="28"/>
          <w:lang w:val="de-DE"/>
        </w:rPr>
        <w:t>die</w:t>
      </w:r>
      <w:r w:rsidRPr="00E22F32">
        <w:rPr>
          <w:sz w:val="28"/>
          <w:szCs w:val="28"/>
        </w:rPr>
        <w:t xml:space="preserve"> </w:t>
      </w:r>
      <w:r w:rsidRPr="00E22F32">
        <w:rPr>
          <w:sz w:val="28"/>
          <w:szCs w:val="28"/>
          <w:lang w:val="de-DE"/>
        </w:rPr>
        <w:t>Nach</w:t>
      </w:r>
      <w:r w:rsidRPr="00E22F32">
        <w:rPr>
          <w:sz w:val="28"/>
          <w:szCs w:val="28"/>
        </w:rPr>
        <w:t xml:space="preserve"> – информация</w:t>
      </w:r>
      <w:r w:rsidRPr="00E22F32">
        <w:rPr>
          <w:sz w:val="28"/>
          <w:szCs w:val="28"/>
          <w:lang w:val="de-DE"/>
        </w:rPr>
        <w:t>richt</w:t>
      </w:r>
      <w:r w:rsidRPr="00E22F32">
        <w:rPr>
          <w:sz w:val="28"/>
          <w:szCs w:val="28"/>
        </w:rPr>
        <w:t xml:space="preserve"> + </w:t>
      </w:r>
      <w:r w:rsidRPr="00E22F32">
        <w:rPr>
          <w:sz w:val="28"/>
          <w:szCs w:val="28"/>
          <w:lang w:val="de-DE"/>
        </w:rPr>
        <w:t>die</w:t>
      </w:r>
      <w:r w:rsidRPr="00E22F32">
        <w:rPr>
          <w:sz w:val="28"/>
          <w:szCs w:val="28"/>
        </w:rPr>
        <w:t xml:space="preserve"> </w:t>
      </w:r>
      <w:r w:rsidRPr="00E22F32">
        <w:rPr>
          <w:sz w:val="28"/>
          <w:szCs w:val="28"/>
          <w:lang w:val="de-DE"/>
        </w:rPr>
        <w:t>Agentur</w:t>
      </w:r>
      <w:r w:rsidRPr="00E22F32">
        <w:rPr>
          <w:sz w:val="28"/>
          <w:szCs w:val="28"/>
        </w:rPr>
        <w:t xml:space="preserve"> – агентство = </w:t>
      </w:r>
      <w:r w:rsidRPr="00E22F32">
        <w:rPr>
          <w:sz w:val="28"/>
          <w:szCs w:val="28"/>
          <w:lang w:val="de-DE"/>
        </w:rPr>
        <w:t>die</w:t>
      </w:r>
      <w:r w:rsidRPr="00E22F32">
        <w:rPr>
          <w:sz w:val="28"/>
          <w:szCs w:val="28"/>
        </w:rPr>
        <w:t xml:space="preserve"> </w:t>
      </w:r>
      <w:r w:rsidRPr="00E22F32">
        <w:rPr>
          <w:sz w:val="28"/>
          <w:szCs w:val="28"/>
          <w:lang w:val="de-DE"/>
        </w:rPr>
        <w:t>Nachrichtenagentur</w:t>
      </w:r>
      <w:r w:rsidRPr="00E22F32">
        <w:rPr>
          <w:sz w:val="28"/>
          <w:szCs w:val="28"/>
        </w:rPr>
        <w:t xml:space="preserve"> – информационное агентство, </w:t>
      </w:r>
      <w:r w:rsidRPr="00E22F32">
        <w:rPr>
          <w:sz w:val="28"/>
          <w:szCs w:val="28"/>
          <w:lang w:val="de-DE"/>
        </w:rPr>
        <w:t>der</w:t>
      </w:r>
      <w:r w:rsidRPr="00E22F32">
        <w:rPr>
          <w:sz w:val="28"/>
          <w:szCs w:val="28"/>
        </w:rPr>
        <w:t xml:space="preserve"> </w:t>
      </w:r>
      <w:r w:rsidRPr="00E22F32">
        <w:rPr>
          <w:sz w:val="28"/>
          <w:szCs w:val="28"/>
          <w:lang w:val="de-DE"/>
        </w:rPr>
        <w:t>Architekt</w:t>
      </w:r>
      <w:r w:rsidRPr="00E22F32">
        <w:rPr>
          <w:sz w:val="28"/>
          <w:szCs w:val="28"/>
        </w:rPr>
        <w:t xml:space="preserve"> – архитектор + </w:t>
      </w:r>
      <w:r w:rsidRPr="00E22F32">
        <w:rPr>
          <w:sz w:val="28"/>
          <w:szCs w:val="28"/>
          <w:lang w:val="de-DE"/>
        </w:rPr>
        <w:t>das</w:t>
      </w:r>
      <w:r w:rsidRPr="00E22F32">
        <w:rPr>
          <w:sz w:val="28"/>
          <w:szCs w:val="28"/>
        </w:rPr>
        <w:t xml:space="preserve"> </w:t>
      </w:r>
      <w:r w:rsidRPr="00E22F32">
        <w:rPr>
          <w:sz w:val="28"/>
          <w:szCs w:val="28"/>
          <w:lang w:val="de-DE"/>
        </w:rPr>
        <w:t>B</w:t>
      </w:r>
      <w:r w:rsidRPr="00E22F32">
        <w:rPr>
          <w:sz w:val="28"/>
          <w:szCs w:val="28"/>
        </w:rPr>
        <w:t>ü</w:t>
      </w:r>
      <w:r w:rsidRPr="00E22F32">
        <w:rPr>
          <w:sz w:val="28"/>
          <w:szCs w:val="28"/>
          <w:lang w:val="de-DE"/>
        </w:rPr>
        <w:t>ro</w:t>
      </w:r>
      <w:r w:rsidRPr="00E22F32">
        <w:rPr>
          <w:sz w:val="28"/>
          <w:szCs w:val="28"/>
        </w:rPr>
        <w:t xml:space="preserve"> – бюро = </w:t>
      </w:r>
      <w:r w:rsidRPr="00E22F32">
        <w:rPr>
          <w:sz w:val="28"/>
          <w:szCs w:val="28"/>
          <w:lang w:val="de-DE"/>
        </w:rPr>
        <w:t>das</w:t>
      </w:r>
      <w:r w:rsidRPr="00E22F32">
        <w:rPr>
          <w:sz w:val="28"/>
          <w:szCs w:val="28"/>
        </w:rPr>
        <w:t xml:space="preserve"> </w:t>
      </w:r>
      <w:r w:rsidRPr="00E22F32">
        <w:rPr>
          <w:sz w:val="28"/>
          <w:szCs w:val="28"/>
          <w:lang w:val="de-DE"/>
        </w:rPr>
        <w:t>Architektenb</w:t>
      </w:r>
      <w:r w:rsidRPr="00E22F32">
        <w:rPr>
          <w:sz w:val="28"/>
          <w:szCs w:val="28"/>
        </w:rPr>
        <w:t>ü</w:t>
      </w:r>
      <w:r w:rsidRPr="00E22F32">
        <w:rPr>
          <w:sz w:val="28"/>
          <w:szCs w:val="28"/>
          <w:lang w:val="de-DE"/>
        </w:rPr>
        <w:t>ro</w:t>
      </w:r>
      <w:r w:rsidRPr="00E22F32">
        <w:rPr>
          <w:sz w:val="28"/>
          <w:szCs w:val="28"/>
        </w:rPr>
        <w:t xml:space="preserve"> – архитектурное бюро.</w:t>
      </w:r>
    </w:p>
    <w:p w:rsidR="00833635" w:rsidRPr="00E22F32" w:rsidRDefault="00833635" w:rsidP="00833635">
      <w:pPr>
        <w:pStyle w:val="a7"/>
        <w:shd w:val="clear" w:color="auto" w:fill="FFFFFF"/>
        <w:spacing w:before="0" w:beforeAutospacing="0" w:after="0" w:afterAutospacing="0"/>
        <w:jc w:val="both"/>
        <w:rPr>
          <w:sz w:val="28"/>
          <w:szCs w:val="28"/>
          <w:lang w:val="de-DE"/>
        </w:rPr>
      </w:pPr>
      <w:r w:rsidRPr="00E22F32">
        <w:rPr>
          <w:sz w:val="28"/>
          <w:szCs w:val="28"/>
          <w:lang w:val="de-DE"/>
        </w:rPr>
        <w:t xml:space="preserve">-ens: das Herz – </w:t>
      </w:r>
      <w:r w:rsidRPr="00E22F32">
        <w:rPr>
          <w:sz w:val="28"/>
          <w:szCs w:val="28"/>
        </w:rPr>
        <w:t>сердце</w:t>
      </w:r>
      <w:r w:rsidRPr="00E22F32">
        <w:rPr>
          <w:sz w:val="28"/>
          <w:szCs w:val="28"/>
          <w:lang w:val="de-DE"/>
        </w:rPr>
        <w:t xml:space="preserve"> + der Freund – </w:t>
      </w:r>
      <w:r w:rsidRPr="00E22F32">
        <w:rPr>
          <w:sz w:val="28"/>
          <w:szCs w:val="28"/>
        </w:rPr>
        <w:t>друг</w:t>
      </w:r>
      <w:r w:rsidRPr="00E22F32">
        <w:rPr>
          <w:sz w:val="28"/>
          <w:szCs w:val="28"/>
          <w:lang w:val="de-DE"/>
        </w:rPr>
        <w:t xml:space="preserve"> = der Herzensfreund – </w:t>
      </w:r>
      <w:r w:rsidRPr="00E22F32">
        <w:rPr>
          <w:sz w:val="28"/>
          <w:szCs w:val="28"/>
        </w:rPr>
        <w:t>сердечный</w:t>
      </w:r>
      <w:r w:rsidRPr="00E22F32">
        <w:rPr>
          <w:sz w:val="28"/>
          <w:szCs w:val="28"/>
          <w:lang w:val="de-DE"/>
        </w:rPr>
        <w:t xml:space="preserve"> </w:t>
      </w:r>
      <w:r w:rsidRPr="00E22F32">
        <w:rPr>
          <w:sz w:val="28"/>
          <w:szCs w:val="28"/>
        </w:rPr>
        <w:t>друг</w:t>
      </w:r>
      <w:r w:rsidRPr="00E22F32">
        <w:rPr>
          <w:sz w:val="28"/>
          <w:szCs w:val="28"/>
          <w:lang w:val="de-DE"/>
        </w:rPr>
        <w:t xml:space="preserve">, der Schmerz – </w:t>
      </w:r>
      <w:r w:rsidRPr="00E22F32">
        <w:rPr>
          <w:sz w:val="28"/>
          <w:szCs w:val="28"/>
        </w:rPr>
        <w:t>боль</w:t>
      </w:r>
      <w:r w:rsidRPr="00E22F32">
        <w:rPr>
          <w:sz w:val="28"/>
          <w:szCs w:val="28"/>
          <w:lang w:val="de-DE"/>
        </w:rPr>
        <w:t xml:space="preserve"> + der Schrei – </w:t>
      </w:r>
      <w:r w:rsidRPr="00E22F32">
        <w:rPr>
          <w:sz w:val="28"/>
          <w:szCs w:val="28"/>
        </w:rPr>
        <w:t>крик</w:t>
      </w:r>
      <w:r w:rsidRPr="00E22F32">
        <w:rPr>
          <w:sz w:val="28"/>
          <w:szCs w:val="28"/>
          <w:lang w:val="de-DE"/>
        </w:rPr>
        <w:t xml:space="preserve"> = der Schmerzensschrei – </w:t>
      </w:r>
      <w:r w:rsidRPr="00E22F32">
        <w:rPr>
          <w:sz w:val="28"/>
          <w:szCs w:val="28"/>
        </w:rPr>
        <w:t>крик</w:t>
      </w:r>
      <w:r w:rsidRPr="00E22F32">
        <w:rPr>
          <w:sz w:val="28"/>
          <w:szCs w:val="28"/>
          <w:lang w:val="de-DE"/>
        </w:rPr>
        <w:t xml:space="preserve"> </w:t>
      </w:r>
      <w:r w:rsidRPr="00E22F32">
        <w:rPr>
          <w:sz w:val="28"/>
          <w:szCs w:val="28"/>
        </w:rPr>
        <w:t>боли</w:t>
      </w:r>
      <w:r w:rsidRPr="00E22F32">
        <w:rPr>
          <w:sz w:val="28"/>
          <w:szCs w:val="28"/>
          <w:lang w:val="de-DE"/>
        </w:rPr>
        <w:t>.</w:t>
      </w:r>
    </w:p>
    <w:p w:rsidR="00833635" w:rsidRPr="00E22F32" w:rsidRDefault="00833635" w:rsidP="00833635">
      <w:pPr>
        <w:pStyle w:val="a7"/>
        <w:shd w:val="clear" w:color="auto" w:fill="FFFFFF"/>
        <w:spacing w:before="0" w:beforeAutospacing="0" w:after="0" w:afterAutospacing="0"/>
        <w:jc w:val="both"/>
        <w:rPr>
          <w:sz w:val="28"/>
          <w:szCs w:val="28"/>
          <w:lang w:val="de-DE"/>
        </w:rPr>
      </w:pPr>
      <w:r w:rsidRPr="00E22F32">
        <w:rPr>
          <w:sz w:val="28"/>
          <w:szCs w:val="28"/>
          <w:lang w:val="de-DE"/>
        </w:rPr>
        <w:t>-n:</w:t>
      </w:r>
      <w:r w:rsidRPr="00E22F32">
        <w:rPr>
          <w:rStyle w:val="afa"/>
          <w:sz w:val="28"/>
          <w:szCs w:val="28"/>
          <w:lang w:val="de-DE"/>
        </w:rPr>
        <w:t> </w:t>
      </w:r>
      <w:r w:rsidRPr="00E22F32">
        <w:rPr>
          <w:sz w:val="28"/>
          <w:szCs w:val="28"/>
          <w:lang w:val="de-DE"/>
        </w:rPr>
        <w:t xml:space="preserve">die Straße – </w:t>
      </w:r>
      <w:r w:rsidRPr="00E22F32">
        <w:rPr>
          <w:sz w:val="28"/>
          <w:szCs w:val="28"/>
        </w:rPr>
        <w:t>улица</w:t>
      </w:r>
      <w:r w:rsidRPr="00E22F32">
        <w:rPr>
          <w:sz w:val="28"/>
          <w:szCs w:val="28"/>
          <w:lang w:val="de-DE"/>
        </w:rPr>
        <w:t xml:space="preserve"> + die Bahn – </w:t>
      </w:r>
      <w:r w:rsidRPr="00E22F32">
        <w:rPr>
          <w:sz w:val="28"/>
          <w:szCs w:val="28"/>
        </w:rPr>
        <w:t>дорога</w:t>
      </w:r>
      <w:r w:rsidRPr="00E22F32">
        <w:rPr>
          <w:sz w:val="28"/>
          <w:szCs w:val="28"/>
          <w:lang w:val="de-DE"/>
        </w:rPr>
        <w:t xml:space="preserve">, </w:t>
      </w:r>
      <w:r w:rsidRPr="00E22F32">
        <w:rPr>
          <w:sz w:val="28"/>
          <w:szCs w:val="28"/>
        </w:rPr>
        <w:t>железная</w:t>
      </w:r>
      <w:r w:rsidRPr="00E22F32">
        <w:rPr>
          <w:sz w:val="28"/>
          <w:szCs w:val="28"/>
          <w:lang w:val="de-DE"/>
        </w:rPr>
        <w:t xml:space="preserve"> </w:t>
      </w:r>
      <w:r w:rsidRPr="00E22F32">
        <w:rPr>
          <w:sz w:val="28"/>
          <w:szCs w:val="28"/>
        </w:rPr>
        <w:t>дорога</w:t>
      </w:r>
      <w:r w:rsidRPr="00E22F32">
        <w:rPr>
          <w:sz w:val="28"/>
          <w:szCs w:val="28"/>
          <w:lang w:val="de-DE"/>
        </w:rPr>
        <w:t xml:space="preserve"> = die Straßenbahn – </w:t>
      </w:r>
      <w:r w:rsidRPr="00E22F32">
        <w:rPr>
          <w:sz w:val="28"/>
          <w:szCs w:val="28"/>
        </w:rPr>
        <w:t>трамвай</w:t>
      </w:r>
      <w:r w:rsidRPr="00E22F32">
        <w:rPr>
          <w:sz w:val="28"/>
          <w:szCs w:val="28"/>
          <w:lang w:val="de-DE"/>
        </w:rPr>
        <w:t xml:space="preserve">, der Vetter – </w:t>
      </w:r>
      <w:r w:rsidRPr="00E22F32">
        <w:rPr>
          <w:sz w:val="28"/>
          <w:szCs w:val="28"/>
        </w:rPr>
        <w:t>двоюродный</w:t>
      </w:r>
      <w:r w:rsidRPr="00E22F32">
        <w:rPr>
          <w:sz w:val="28"/>
          <w:szCs w:val="28"/>
          <w:lang w:val="de-DE"/>
        </w:rPr>
        <w:t xml:space="preserve"> </w:t>
      </w:r>
      <w:r w:rsidRPr="00E22F32">
        <w:rPr>
          <w:sz w:val="28"/>
          <w:szCs w:val="28"/>
        </w:rPr>
        <w:t>брат</w:t>
      </w:r>
      <w:r w:rsidRPr="00E22F32">
        <w:rPr>
          <w:sz w:val="28"/>
          <w:szCs w:val="28"/>
          <w:lang w:val="de-DE"/>
        </w:rPr>
        <w:t xml:space="preserve"> + die Wirtschaft – </w:t>
      </w:r>
      <w:r w:rsidRPr="00E22F32">
        <w:rPr>
          <w:sz w:val="28"/>
          <w:szCs w:val="28"/>
        </w:rPr>
        <w:t>хозяйство</w:t>
      </w:r>
      <w:r w:rsidRPr="00E22F32">
        <w:rPr>
          <w:sz w:val="28"/>
          <w:szCs w:val="28"/>
          <w:lang w:val="de-DE"/>
        </w:rPr>
        <w:t xml:space="preserve"> = die Vetternwirtschaft – </w:t>
      </w:r>
      <w:r w:rsidRPr="00E22F32">
        <w:rPr>
          <w:sz w:val="28"/>
          <w:szCs w:val="28"/>
        </w:rPr>
        <w:t>семейственность</w:t>
      </w:r>
      <w:r w:rsidRPr="00E22F32">
        <w:rPr>
          <w:sz w:val="28"/>
          <w:szCs w:val="28"/>
          <w:lang w:val="de-DE"/>
        </w:rPr>
        <w:t xml:space="preserve">, </w:t>
      </w:r>
      <w:r w:rsidRPr="00E22F32">
        <w:rPr>
          <w:sz w:val="28"/>
          <w:szCs w:val="28"/>
        </w:rPr>
        <w:t>кумовство</w:t>
      </w:r>
      <w:r w:rsidRPr="00E22F32">
        <w:rPr>
          <w:sz w:val="28"/>
          <w:szCs w:val="28"/>
          <w:lang w:val="de-DE"/>
        </w:rPr>
        <w:t xml:space="preserve">, die Hose – </w:t>
      </w:r>
      <w:r w:rsidRPr="00E22F32">
        <w:rPr>
          <w:sz w:val="28"/>
          <w:szCs w:val="28"/>
        </w:rPr>
        <w:t>брюки</w:t>
      </w:r>
      <w:r w:rsidRPr="00E22F32">
        <w:rPr>
          <w:sz w:val="28"/>
          <w:szCs w:val="28"/>
          <w:lang w:val="de-DE"/>
        </w:rPr>
        <w:t xml:space="preserve"> + die Tasche – </w:t>
      </w:r>
      <w:r w:rsidRPr="00E22F32">
        <w:rPr>
          <w:sz w:val="28"/>
          <w:szCs w:val="28"/>
        </w:rPr>
        <w:t>карман</w:t>
      </w:r>
      <w:r w:rsidRPr="00E22F32">
        <w:rPr>
          <w:sz w:val="28"/>
          <w:szCs w:val="28"/>
          <w:lang w:val="de-DE"/>
        </w:rPr>
        <w:t xml:space="preserve"> = die Hosentasche – </w:t>
      </w:r>
      <w:r w:rsidRPr="00E22F32">
        <w:rPr>
          <w:sz w:val="28"/>
          <w:szCs w:val="28"/>
        </w:rPr>
        <w:t>карман</w:t>
      </w:r>
      <w:r w:rsidRPr="00E22F32">
        <w:rPr>
          <w:sz w:val="28"/>
          <w:szCs w:val="28"/>
          <w:lang w:val="de-DE"/>
        </w:rPr>
        <w:t xml:space="preserve"> </w:t>
      </w:r>
      <w:r w:rsidRPr="00E22F32">
        <w:rPr>
          <w:sz w:val="28"/>
          <w:szCs w:val="28"/>
        </w:rPr>
        <w:t>брюк</w:t>
      </w:r>
      <w:r w:rsidRPr="00E22F32">
        <w:rPr>
          <w:sz w:val="28"/>
          <w:szCs w:val="28"/>
          <w:lang w:val="de-DE"/>
        </w:rPr>
        <w:t>.</w:t>
      </w:r>
    </w:p>
    <w:p w:rsidR="00833635" w:rsidRPr="00E22F32" w:rsidRDefault="00833635" w:rsidP="00833635">
      <w:pPr>
        <w:pStyle w:val="a7"/>
        <w:shd w:val="clear" w:color="auto" w:fill="FFFFFF"/>
        <w:spacing w:before="0" w:beforeAutospacing="0" w:after="0" w:afterAutospacing="0"/>
        <w:jc w:val="both"/>
        <w:rPr>
          <w:sz w:val="28"/>
          <w:szCs w:val="28"/>
          <w:lang w:val="de-DE"/>
        </w:rPr>
      </w:pPr>
      <w:r w:rsidRPr="00E22F32">
        <w:rPr>
          <w:sz w:val="28"/>
          <w:szCs w:val="28"/>
          <w:lang w:val="de-DE"/>
        </w:rPr>
        <w:t xml:space="preserve">-s: die Abfahrt – </w:t>
      </w:r>
      <w:r w:rsidRPr="00E22F32">
        <w:rPr>
          <w:sz w:val="28"/>
          <w:szCs w:val="28"/>
        </w:rPr>
        <w:t>отъезд</w:t>
      </w:r>
      <w:r w:rsidRPr="00E22F32">
        <w:rPr>
          <w:sz w:val="28"/>
          <w:szCs w:val="28"/>
          <w:lang w:val="de-DE"/>
        </w:rPr>
        <w:t xml:space="preserve"> + das Gleis – </w:t>
      </w:r>
      <w:r w:rsidRPr="00E22F32">
        <w:rPr>
          <w:sz w:val="28"/>
          <w:szCs w:val="28"/>
        </w:rPr>
        <w:t>рельсовый</w:t>
      </w:r>
      <w:r w:rsidRPr="00E22F32">
        <w:rPr>
          <w:sz w:val="28"/>
          <w:szCs w:val="28"/>
          <w:lang w:val="de-DE"/>
        </w:rPr>
        <w:t xml:space="preserve"> </w:t>
      </w:r>
      <w:r w:rsidRPr="00E22F32">
        <w:rPr>
          <w:sz w:val="28"/>
          <w:szCs w:val="28"/>
        </w:rPr>
        <w:t>путь</w:t>
      </w:r>
      <w:r w:rsidRPr="00E22F32">
        <w:rPr>
          <w:sz w:val="28"/>
          <w:szCs w:val="28"/>
          <w:lang w:val="de-DE"/>
        </w:rPr>
        <w:t xml:space="preserve"> = das Abfahrtsgleis – </w:t>
      </w:r>
      <w:r w:rsidRPr="00E22F32">
        <w:rPr>
          <w:sz w:val="28"/>
          <w:szCs w:val="28"/>
        </w:rPr>
        <w:t>путь</w:t>
      </w:r>
      <w:r w:rsidRPr="00E22F32">
        <w:rPr>
          <w:sz w:val="28"/>
          <w:szCs w:val="28"/>
          <w:lang w:val="de-DE"/>
        </w:rPr>
        <w:t xml:space="preserve"> </w:t>
      </w:r>
      <w:r w:rsidRPr="00E22F32">
        <w:rPr>
          <w:sz w:val="28"/>
          <w:szCs w:val="28"/>
        </w:rPr>
        <w:t>отправления</w:t>
      </w:r>
      <w:r w:rsidRPr="00E22F32">
        <w:rPr>
          <w:sz w:val="28"/>
          <w:szCs w:val="28"/>
          <w:lang w:val="de-DE"/>
        </w:rPr>
        <w:t xml:space="preserve">, der Zweifel – </w:t>
      </w:r>
      <w:r w:rsidRPr="00E22F32">
        <w:rPr>
          <w:sz w:val="28"/>
          <w:szCs w:val="28"/>
        </w:rPr>
        <w:t>сомнение</w:t>
      </w:r>
      <w:r w:rsidRPr="00E22F32">
        <w:rPr>
          <w:sz w:val="28"/>
          <w:szCs w:val="28"/>
          <w:lang w:val="de-DE"/>
        </w:rPr>
        <w:t xml:space="preserve"> + die Frage – </w:t>
      </w:r>
      <w:r w:rsidRPr="00E22F32">
        <w:rPr>
          <w:sz w:val="28"/>
          <w:szCs w:val="28"/>
        </w:rPr>
        <w:t>вопрос</w:t>
      </w:r>
      <w:r w:rsidRPr="00E22F32">
        <w:rPr>
          <w:sz w:val="28"/>
          <w:szCs w:val="28"/>
          <w:lang w:val="de-DE"/>
        </w:rPr>
        <w:t xml:space="preserve"> = die Zweifelsfrage – </w:t>
      </w:r>
      <w:r w:rsidRPr="00E22F32">
        <w:rPr>
          <w:sz w:val="28"/>
          <w:szCs w:val="28"/>
        </w:rPr>
        <w:t>неясный</w:t>
      </w:r>
      <w:r w:rsidRPr="00E22F32">
        <w:rPr>
          <w:sz w:val="28"/>
          <w:szCs w:val="28"/>
          <w:lang w:val="de-DE"/>
        </w:rPr>
        <w:t xml:space="preserve"> </w:t>
      </w:r>
      <w:r w:rsidRPr="00E22F32">
        <w:rPr>
          <w:sz w:val="28"/>
          <w:szCs w:val="28"/>
        </w:rPr>
        <w:t>вопрос</w:t>
      </w:r>
      <w:r w:rsidRPr="00E22F32">
        <w:rPr>
          <w:sz w:val="28"/>
          <w:szCs w:val="28"/>
          <w:lang w:val="de-DE"/>
        </w:rPr>
        <w:t xml:space="preserve">, der Alltag – </w:t>
      </w:r>
      <w:r w:rsidRPr="00E22F32">
        <w:rPr>
          <w:sz w:val="28"/>
          <w:szCs w:val="28"/>
        </w:rPr>
        <w:t>будний</w:t>
      </w:r>
      <w:r w:rsidRPr="00E22F32">
        <w:rPr>
          <w:sz w:val="28"/>
          <w:szCs w:val="28"/>
          <w:lang w:val="de-DE"/>
        </w:rPr>
        <w:t xml:space="preserve"> </w:t>
      </w:r>
      <w:r w:rsidRPr="00E22F32">
        <w:rPr>
          <w:sz w:val="28"/>
          <w:szCs w:val="28"/>
        </w:rPr>
        <w:t>день</w:t>
      </w:r>
      <w:r w:rsidRPr="00E22F32">
        <w:rPr>
          <w:sz w:val="28"/>
          <w:szCs w:val="28"/>
          <w:lang w:val="de-DE"/>
        </w:rPr>
        <w:t xml:space="preserve"> + das Leben – </w:t>
      </w:r>
      <w:r w:rsidRPr="00E22F32">
        <w:rPr>
          <w:sz w:val="28"/>
          <w:szCs w:val="28"/>
        </w:rPr>
        <w:t>жизнь</w:t>
      </w:r>
      <w:r w:rsidRPr="00E22F32">
        <w:rPr>
          <w:sz w:val="28"/>
          <w:szCs w:val="28"/>
          <w:lang w:val="de-DE"/>
        </w:rPr>
        <w:t xml:space="preserve"> = das Alltagsleben – </w:t>
      </w:r>
      <w:r w:rsidRPr="00E22F32">
        <w:rPr>
          <w:sz w:val="28"/>
          <w:szCs w:val="28"/>
        </w:rPr>
        <w:t>будничная</w:t>
      </w:r>
      <w:r w:rsidRPr="00E22F32">
        <w:rPr>
          <w:sz w:val="28"/>
          <w:szCs w:val="28"/>
          <w:lang w:val="de-DE"/>
        </w:rPr>
        <w:t xml:space="preserve"> </w:t>
      </w:r>
      <w:r w:rsidRPr="00E22F32">
        <w:rPr>
          <w:sz w:val="28"/>
          <w:szCs w:val="28"/>
        </w:rPr>
        <w:t>жизнь</w:t>
      </w:r>
      <w:r w:rsidRPr="00E22F32">
        <w:rPr>
          <w:sz w:val="28"/>
          <w:szCs w:val="28"/>
          <w:lang w:val="de-DE"/>
        </w:rPr>
        <w:t>.</w:t>
      </w:r>
    </w:p>
    <w:p w:rsidR="00833635" w:rsidRPr="00E22F32" w:rsidRDefault="00833635" w:rsidP="00833635">
      <w:pPr>
        <w:pStyle w:val="a7"/>
        <w:shd w:val="clear" w:color="auto" w:fill="FFFFFF"/>
        <w:spacing w:before="0" w:beforeAutospacing="0" w:after="0" w:afterAutospacing="0"/>
        <w:jc w:val="both"/>
        <w:rPr>
          <w:sz w:val="28"/>
          <w:szCs w:val="28"/>
          <w:lang w:val="de-DE"/>
        </w:rPr>
      </w:pPr>
      <w:r w:rsidRPr="00E22F32">
        <w:rPr>
          <w:sz w:val="28"/>
          <w:szCs w:val="28"/>
          <w:lang w:val="de-DE"/>
        </w:rPr>
        <w:t xml:space="preserve">-er: das Wort – </w:t>
      </w:r>
      <w:r w:rsidRPr="00E22F32">
        <w:rPr>
          <w:sz w:val="28"/>
          <w:szCs w:val="28"/>
        </w:rPr>
        <w:t>слово</w:t>
      </w:r>
      <w:r w:rsidRPr="00E22F32">
        <w:rPr>
          <w:sz w:val="28"/>
          <w:szCs w:val="28"/>
          <w:lang w:val="de-DE"/>
        </w:rPr>
        <w:t xml:space="preserve"> + das Buch – </w:t>
      </w:r>
      <w:r w:rsidRPr="00E22F32">
        <w:rPr>
          <w:sz w:val="28"/>
          <w:szCs w:val="28"/>
        </w:rPr>
        <w:t>книга</w:t>
      </w:r>
      <w:r w:rsidRPr="00E22F32">
        <w:rPr>
          <w:sz w:val="28"/>
          <w:szCs w:val="28"/>
          <w:lang w:val="de-DE"/>
        </w:rPr>
        <w:t xml:space="preserve"> = das Wörterbuch – </w:t>
      </w:r>
      <w:r w:rsidRPr="00E22F32">
        <w:rPr>
          <w:sz w:val="28"/>
          <w:szCs w:val="28"/>
        </w:rPr>
        <w:t>словарь</w:t>
      </w:r>
      <w:r w:rsidRPr="00E22F32">
        <w:rPr>
          <w:sz w:val="28"/>
          <w:szCs w:val="28"/>
          <w:lang w:val="de-DE"/>
        </w:rPr>
        <w:t xml:space="preserve">, das Kind – </w:t>
      </w:r>
      <w:r w:rsidRPr="00E22F32">
        <w:rPr>
          <w:sz w:val="28"/>
          <w:szCs w:val="28"/>
        </w:rPr>
        <w:t>ребёнок</w:t>
      </w:r>
      <w:r w:rsidRPr="00E22F32">
        <w:rPr>
          <w:sz w:val="28"/>
          <w:szCs w:val="28"/>
          <w:lang w:val="de-DE"/>
        </w:rPr>
        <w:t xml:space="preserve"> + der Garten – </w:t>
      </w:r>
      <w:r w:rsidRPr="00E22F32">
        <w:rPr>
          <w:sz w:val="28"/>
          <w:szCs w:val="28"/>
        </w:rPr>
        <w:t>сад</w:t>
      </w:r>
      <w:r w:rsidRPr="00E22F32">
        <w:rPr>
          <w:sz w:val="28"/>
          <w:szCs w:val="28"/>
          <w:lang w:val="de-DE"/>
        </w:rPr>
        <w:t xml:space="preserve"> = der Kindergarten – </w:t>
      </w:r>
      <w:r w:rsidRPr="00E22F32">
        <w:rPr>
          <w:sz w:val="28"/>
          <w:szCs w:val="28"/>
        </w:rPr>
        <w:t>детский</w:t>
      </w:r>
      <w:r w:rsidRPr="00E22F32">
        <w:rPr>
          <w:sz w:val="28"/>
          <w:szCs w:val="28"/>
          <w:lang w:val="de-DE"/>
        </w:rPr>
        <w:t xml:space="preserve"> </w:t>
      </w:r>
      <w:r w:rsidRPr="00E22F32">
        <w:rPr>
          <w:sz w:val="28"/>
          <w:szCs w:val="28"/>
        </w:rPr>
        <w:t>сад</w:t>
      </w:r>
      <w:r w:rsidRPr="00E22F32">
        <w:rPr>
          <w:sz w:val="28"/>
          <w:szCs w:val="28"/>
          <w:lang w:val="de-DE"/>
        </w:rPr>
        <w:t xml:space="preserve">, das Lied – </w:t>
      </w:r>
      <w:r w:rsidRPr="00E22F32">
        <w:rPr>
          <w:sz w:val="28"/>
          <w:szCs w:val="28"/>
        </w:rPr>
        <w:t>песня</w:t>
      </w:r>
      <w:r w:rsidRPr="00E22F32">
        <w:rPr>
          <w:sz w:val="28"/>
          <w:szCs w:val="28"/>
          <w:lang w:val="de-DE"/>
        </w:rPr>
        <w:t xml:space="preserve"> + das Buch – </w:t>
      </w:r>
      <w:r w:rsidRPr="00E22F32">
        <w:rPr>
          <w:sz w:val="28"/>
          <w:szCs w:val="28"/>
        </w:rPr>
        <w:t>книга</w:t>
      </w:r>
      <w:r w:rsidRPr="00E22F32">
        <w:rPr>
          <w:sz w:val="28"/>
          <w:szCs w:val="28"/>
          <w:lang w:val="de-DE"/>
        </w:rPr>
        <w:t xml:space="preserve"> = das Liederbuch – </w:t>
      </w:r>
      <w:r w:rsidRPr="00E22F32">
        <w:rPr>
          <w:sz w:val="28"/>
          <w:szCs w:val="28"/>
        </w:rPr>
        <w:t>песенник</w:t>
      </w:r>
      <w:r w:rsidRPr="00E22F32">
        <w:rPr>
          <w:sz w:val="28"/>
          <w:szCs w:val="28"/>
          <w:lang w:val="de-DE"/>
        </w:rPr>
        <w:t xml:space="preserve">. </w:t>
      </w:r>
    </w:p>
    <w:p w:rsidR="00833635" w:rsidRPr="00E22F32" w:rsidRDefault="00833635" w:rsidP="00833635">
      <w:pPr>
        <w:pStyle w:val="a7"/>
        <w:shd w:val="clear" w:color="auto" w:fill="FFFFFF"/>
        <w:spacing w:before="0" w:beforeAutospacing="0" w:after="0" w:afterAutospacing="0"/>
        <w:jc w:val="both"/>
        <w:rPr>
          <w:sz w:val="28"/>
          <w:szCs w:val="28"/>
          <w:lang w:val="de-DE"/>
        </w:rPr>
      </w:pPr>
      <w:r w:rsidRPr="00E22F32">
        <w:rPr>
          <w:sz w:val="28"/>
          <w:szCs w:val="28"/>
        </w:rPr>
        <w:t>В</w:t>
      </w:r>
      <w:r w:rsidRPr="00E22F32">
        <w:rPr>
          <w:sz w:val="28"/>
          <w:szCs w:val="28"/>
          <w:lang w:val="de-DE"/>
        </w:rPr>
        <w:t xml:space="preserve"> </w:t>
      </w:r>
      <w:r w:rsidRPr="00E22F32">
        <w:rPr>
          <w:sz w:val="28"/>
          <w:szCs w:val="28"/>
        </w:rPr>
        <w:t>заимствованных</w:t>
      </w:r>
      <w:r w:rsidRPr="00E22F32">
        <w:rPr>
          <w:sz w:val="28"/>
          <w:szCs w:val="28"/>
          <w:lang w:val="de-DE"/>
        </w:rPr>
        <w:t xml:space="preserve"> </w:t>
      </w:r>
      <w:r w:rsidRPr="00E22F32">
        <w:rPr>
          <w:sz w:val="28"/>
          <w:szCs w:val="28"/>
        </w:rPr>
        <w:t>словах</w:t>
      </w:r>
      <w:r w:rsidRPr="00E22F32">
        <w:rPr>
          <w:sz w:val="28"/>
          <w:szCs w:val="28"/>
          <w:lang w:val="de-DE"/>
        </w:rPr>
        <w:t xml:space="preserve"> </w:t>
      </w:r>
      <w:r w:rsidRPr="00E22F32">
        <w:rPr>
          <w:sz w:val="28"/>
          <w:szCs w:val="28"/>
        </w:rPr>
        <w:t>в</w:t>
      </w:r>
      <w:r w:rsidRPr="00E22F32">
        <w:rPr>
          <w:sz w:val="28"/>
          <w:szCs w:val="28"/>
          <w:lang w:val="de-DE"/>
        </w:rPr>
        <w:t xml:space="preserve"> </w:t>
      </w:r>
      <w:r w:rsidRPr="00E22F32">
        <w:rPr>
          <w:sz w:val="28"/>
          <w:szCs w:val="28"/>
        </w:rPr>
        <w:t>качестве</w:t>
      </w:r>
      <w:r w:rsidRPr="00E22F32">
        <w:rPr>
          <w:sz w:val="28"/>
          <w:szCs w:val="28"/>
          <w:lang w:val="de-DE"/>
        </w:rPr>
        <w:t xml:space="preserve"> </w:t>
      </w:r>
      <w:r w:rsidRPr="00E22F32">
        <w:rPr>
          <w:sz w:val="28"/>
          <w:szCs w:val="28"/>
        </w:rPr>
        <w:t>соединительных</w:t>
      </w:r>
      <w:r w:rsidRPr="00E22F32">
        <w:rPr>
          <w:sz w:val="28"/>
          <w:szCs w:val="28"/>
          <w:lang w:val="de-DE"/>
        </w:rPr>
        <w:t xml:space="preserve"> </w:t>
      </w:r>
      <w:r w:rsidRPr="00E22F32">
        <w:rPr>
          <w:sz w:val="28"/>
          <w:szCs w:val="28"/>
        </w:rPr>
        <w:t>элементов</w:t>
      </w:r>
      <w:r w:rsidRPr="00E22F32">
        <w:rPr>
          <w:sz w:val="28"/>
          <w:szCs w:val="28"/>
          <w:lang w:val="de-DE"/>
        </w:rPr>
        <w:t xml:space="preserve"> </w:t>
      </w:r>
      <w:r w:rsidRPr="00E22F32">
        <w:rPr>
          <w:sz w:val="28"/>
          <w:szCs w:val="28"/>
        </w:rPr>
        <w:t>употребляются</w:t>
      </w:r>
      <w:r w:rsidRPr="00E22F32">
        <w:rPr>
          <w:sz w:val="28"/>
          <w:szCs w:val="28"/>
          <w:lang w:val="de-DE"/>
        </w:rPr>
        <w:t xml:space="preserve"> -i , -o, -al: der Medizin-al-rat, der Elktr-o-motor, die Agr-i-kultur.</w:t>
      </w:r>
    </w:p>
    <w:p w:rsidR="00833635" w:rsidRPr="00E22F32" w:rsidRDefault="00833635" w:rsidP="00833635">
      <w:pPr>
        <w:pStyle w:val="a7"/>
        <w:shd w:val="clear" w:color="auto" w:fill="FFFFFF"/>
        <w:spacing w:before="0" w:beforeAutospacing="0" w:after="0" w:afterAutospacing="0"/>
        <w:ind w:firstLine="708"/>
        <w:jc w:val="both"/>
        <w:rPr>
          <w:sz w:val="28"/>
          <w:szCs w:val="28"/>
        </w:rPr>
      </w:pPr>
      <w:r w:rsidRPr="00E22F32">
        <w:rPr>
          <w:sz w:val="28"/>
          <w:szCs w:val="28"/>
        </w:rPr>
        <w:t xml:space="preserve">В немецком языке нет правил, регламентирующих использование тех или иных соединительных элементов. Кроме того, их употребление иногда противоречит логике. Так, разные слова образованные от одного и того же корня могут употребляться с разными соединительными элементами или могут не иметь их вовсе: </w:t>
      </w:r>
      <w:r w:rsidRPr="00E22F32">
        <w:rPr>
          <w:sz w:val="28"/>
          <w:szCs w:val="28"/>
          <w:lang w:val="de-DE"/>
        </w:rPr>
        <w:t>das</w:t>
      </w:r>
      <w:r w:rsidRPr="00E22F32">
        <w:rPr>
          <w:sz w:val="28"/>
          <w:szCs w:val="28"/>
        </w:rPr>
        <w:t xml:space="preserve"> </w:t>
      </w:r>
      <w:r w:rsidRPr="00E22F32">
        <w:rPr>
          <w:sz w:val="28"/>
          <w:szCs w:val="28"/>
          <w:lang w:val="de-DE"/>
        </w:rPr>
        <w:t>Rindfleisch</w:t>
      </w:r>
      <w:r w:rsidRPr="00E22F32">
        <w:rPr>
          <w:sz w:val="28"/>
          <w:szCs w:val="28"/>
        </w:rPr>
        <w:t xml:space="preserve">, </w:t>
      </w:r>
      <w:r w:rsidRPr="00E22F32">
        <w:rPr>
          <w:sz w:val="28"/>
          <w:szCs w:val="28"/>
          <w:lang w:val="de-DE"/>
        </w:rPr>
        <w:t>das</w:t>
      </w:r>
      <w:r w:rsidRPr="00E22F32">
        <w:rPr>
          <w:sz w:val="28"/>
          <w:szCs w:val="28"/>
        </w:rPr>
        <w:t xml:space="preserve"> </w:t>
      </w:r>
      <w:r w:rsidRPr="00E22F32">
        <w:rPr>
          <w:sz w:val="28"/>
          <w:szCs w:val="28"/>
          <w:lang w:val="de-DE"/>
        </w:rPr>
        <w:t>Rindleder</w:t>
      </w:r>
      <w:r w:rsidRPr="00E22F32">
        <w:rPr>
          <w:sz w:val="28"/>
          <w:szCs w:val="28"/>
        </w:rPr>
        <w:t xml:space="preserve">, </w:t>
      </w:r>
      <w:r w:rsidRPr="00E22F32">
        <w:rPr>
          <w:sz w:val="28"/>
          <w:szCs w:val="28"/>
          <w:lang w:val="de-DE"/>
        </w:rPr>
        <w:t>das</w:t>
      </w:r>
      <w:r w:rsidRPr="00E22F32">
        <w:rPr>
          <w:sz w:val="28"/>
          <w:szCs w:val="28"/>
        </w:rPr>
        <w:t xml:space="preserve"> </w:t>
      </w:r>
      <w:r w:rsidRPr="00E22F32">
        <w:rPr>
          <w:sz w:val="28"/>
          <w:szCs w:val="28"/>
          <w:lang w:val="de-DE"/>
        </w:rPr>
        <w:t>Rindersteak</w:t>
      </w:r>
      <w:r w:rsidRPr="00E22F32">
        <w:rPr>
          <w:sz w:val="28"/>
          <w:szCs w:val="28"/>
        </w:rPr>
        <w:t xml:space="preserve">, </w:t>
      </w:r>
      <w:r w:rsidRPr="00E22F32">
        <w:rPr>
          <w:sz w:val="28"/>
          <w:szCs w:val="28"/>
          <w:lang w:val="de-DE"/>
        </w:rPr>
        <w:t>der</w:t>
      </w:r>
      <w:r w:rsidRPr="00E22F32">
        <w:rPr>
          <w:sz w:val="28"/>
          <w:szCs w:val="28"/>
        </w:rPr>
        <w:t xml:space="preserve"> </w:t>
      </w:r>
      <w:r w:rsidRPr="00E22F32">
        <w:rPr>
          <w:sz w:val="28"/>
          <w:szCs w:val="28"/>
          <w:lang w:val="de-DE"/>
        </w:rPr>
        <w:t>Rinderbraten</w:t>
      </w:r>
      <w:r w:rsidRPr="00E22F32">
        <w:rPr>
          <w:sz w:val="28"/>
          <w:szCs w:val="28"/>
        </w:rPr>
        <w:t xml:space="preserve">, </w:t>
      </w:r>
      <w:r w:rsidRPr="00E22F32">
        <w:rPr>
          <w:sz w:val="28"/>
          <w:szCs w:val="28"/>
          <w:lang w:val="de-DE"/>
        </w:rPr>
        <w:t>der</w:t>
      </w:r>
      <w:r w:rsidRPr="00E22F32">
        <w:rPr>
          <w:sz w:val="28"/>
          <w:szCs w:val="28"/>
        </w:rPr>
        <w:t xml:space="preserve"> </w:t>
      </w:r>
      <w:r w:rsidRPr="00E22F32">
        <w:rPr>
          <w:sz w:val="28"/>
          <w:szCs w:val="28"/>
          <w:lang w:val="de-DE"/>
        </w:rPr>
        <w:t>Rindsbraten</w:t>
      </w:r>
      <w:r w:rsidRPr="00E22F32">
        <w:rPr>
          <w:sz w:val="28"/>
          <w:szCs w:val="28"/>
        </w:rPr>
        <w:t xml:space="preserve">. Или, </w:t>
      </w:r>
      <w:r w:rsidRPr="00E22F32">
        <w:rPr>
          <w:sz w:val="28"/>
          <w:szCs w:val="28"/>
          <w:lang w:val="de-DE"/>
        </w:rPr>
        <w:t>der</w:t>
      </w:r>
      <w:r w:rsidRPr="00E22F32">
        <w:rPr>
          <w:sz w:val="28"/>
          <w:szCs w:val="28"/>
        </w:rPr>
        <w:t xml:space="preserve"> </w:t>
      </w:r>
      <w:r w:rsidRPr="00E22F32">
        <w:rPr>
          <w:sz w:val="28"/>
          <w:szCs w:val="28"/>
          <w:lang w:val="de-DE"/>
        </w:rPr>
        <w:t>Friedhof</w:t>
      </w:r>
      <w:r w:rsidRPr="00E22F32">
        <w:rPr>
          <w:sz w:val="28"/>
          <w:szCs w:val="28"/>
        </w:rPr>
        <w:t xml:space="preserve">, </w:t>
      </w:r>
      <w:r w:rsidRPr="00E22F32">
        <w:rPr>
          <w:sz w:val="28"/>
          <w:szCs w:val="28"/>
          <w:lang w:val="de-DE"/>
        </w:rPr>
        <w:t>die</w:t>
      </w:r>
      <w:r w:rsidRPr="00E22F32">
        <w:rPr>
          <w:sz w:val="28"/>
          <w:szCs w:val="28"/>
        </w:rPr>
        <w:t xml:space="preserve"> </w:t>
      </w:r>
      <w:r w:rsidRPr="00E22F32">
        <w:rPr>
          <w:sz w:val="28"/>
          <w:szCs w:val="28"/>
          <w:lang w:val="de-DE"/>
        </w:rPr>
        <w:t>Friedlosigkeit</w:t>
      </w:r>
      <w:r w:rsidRPr="00E22F32">
        <w:rPr>
          <w:sz w:val="28"/>
          <w:szCs w:val="28"/>
        </w:rPr>
        <w:t xml:space="preserve">, </w:t>
      </w:r>
      <w:r w:rsidRPr="00E22F32">
        <w:rPr>
          <w:sz w:val="28"/>
          <w:szCs w:val="28"/>
          <w:lang w:val="de-DE"/>
        </w:rPr>
        <w:t> die</w:t>
      </w:r>
      <w:r w:rsidRPr="00E22F32">
        <w:rPr>
          <w:sz w:val="28"/>
          <w:szCs w:val="28"/>
        </w:rPr>
        <w:t xml:space="preserve"> </w:t>
      </w:r>
      <w:r w:rsidRPr="00E22F32">
        <w:rPr>
          <w:sz w:val="28"/>
          <w:szCs w:val="28"/>
          <w:lang w:val="de-DE"/>
        </w:rPr>
        <w:t>Friedenverhandlungen</w:t>
      </w:r>
      <w:r w:rsidRPr="00E22F32">
        <w:rPr>
          <w:sz w:val="28"/>
          <w:szCs w:val="28"/>
        </w:rPr>
        <w:t xml:space="preserve">, </w:t>
      </w:r>
      <w:r w:rsidRPr="00E22F32">
        <w:rPr>
          <w:sz w:val="28"/>
          <w:szCs w:val="28"/>
          <w:lang w:val="de-DE"/>
        </w:rPr>
        <w:t>der</w:t>
      </w:r>
      <w:r w:rsidRPr="00E22F32">
        <w:rPr>
          <w:sz w:val="28"/>
          <w:szCs w:val="28"/>
        </w:rPr>
        <w:t xml:space="preserve"> </w:t>
      </w:r>
      <w:r w:rsidRPr="00E22F32">
        <w:rPr>
          <w:sz w:val="28"/>
          <w:szCs w:val="28"/>
          <w:lang w:val="de-DE"/>
        </w:rPr>
        <w:t>Friedenzustand</w:t>
      </w:r>
      <w:r w:rsidRPr="00E22F32">
        <w:rPr>
          <w:sz w:val="28"/>
          <w:szCs w:val="28"/>
        </w:rPr>
        <w:t>.</w:t>
      </w:r>
    </w:p>
    <w:p w:rsidR="00833635" w:rsidRPr="00E22F32" w:rsidRDefault="00833635" w:rsidP="00833635">
      <w:pPr>
        <w:pStyle w:val="a7"/>
        <w:shd w:val="clear" w:color="auto" w:fill="FFFFFF"/>
        <w:spacing w:before="0" w:beforeAutospacing="0" w:after="0" w:afterAutospacing="0"/>
        <w:ind w:firstLine="708"/>
        <w:jc w:val="both"/>
        <w:rPr>
          <w:sz w:val="28"/>
          <w:szCs w:val="28"/>
        </w:rPr>
      </w:pPr>
      <w:r w:rsidRPr="00E22F32">
        <w:rPr>
          <w:sz w:val="28"/>
          <w:szCs w:val="28"/>
        </w:rPr>
        <w:t xml:space="preserve">Очень часто к сложному слову, состоящему из двух корней, может присоединяться одна часть, затем ещё одна и т.д.: </w:t>
      </w:r>
      <w:r w:rsidRPr="00E22F32">
        <w:rPr>
          <w:sz w:val="28"/>
          <w:szCs w:val="28"/>
          <w:lang w:val="de-DE"/>
        </w:rPr>
        <w:t>die</w:t>
      </w:r>
      <w:r w:rsidRPr="00E22F32">
        <w:rPr>
          <w:sz w:val="28"/>
          <w:szCs w:val="28"/>
        </w:rPr>
        <w:t xml:space="preserve"> </w:t>
      </w:r>
      <w:r w:rsidRPr="00E22F32">
        <w:rPr>
          <w:sz w:val="28"/>
          <w:szCs w:val="28"/>
          <w:lang w:val="de-DE"/>
        </w:rPr>
        <w:t>Wahnsinnsidee</w:t>
      </w:r>
      <w:r w:rsidRPr="00E22F32">
        <w:rPr>
          <w:sz w:val="28"/>
          <w:szCs w:val="28"/>
        </w:rPr>
        <w:t xml:space="preserve">, </w:t>
      </w:r>
      <w:r w:rsidRPr="00E22F32">
        <w:rPr>
          <w:sz w:val="28"/>
          <w:szCs w:val="28"/>
          <w:lang w:val="de-DE"/>
        </w:rPr>
        <w:t>der</w:t>
      </w:r>
      <w:r w:rsidRPr="00E22F32">
        <w:rPr>
          <w:sz w:val="28"/>
          <w:szCs w:val="28"/>
        </w:rPr>
        <w:t xml:space="preserve"> </w:t>
      </w:r>
      <w:r w:rsidRPr="00E22F32">
        <w:rPr>
          <w:sz w:val="28"/>
          <w:szCs w:val="28"/>
          <w:lang w:val="de-DE"/>
        </w:rPr>
        <w:t>Gemeindekirchenrat</w:t>
      </w:r>
      <w:r w:rsidRPr="00E22F32">
        <w:rPr>
          <w:sz w:val="28"/>
          <w:szCs w:val="28"/>
        </w:rPr>
        <w:t xml:space="preserve">, </w:t>
      </w:r>
      <w:r w:rsidRPr="00E22F32">
        <w:rPr>
          <w:sz w:val="28"/>
          <w:szCs w:val="28"/>
          <w:lang w:val="de-DE"/>
        </w:rPr>
        <w:t>die</w:t>
      </w:r>
      <w:r w:rsidRPr="00E22F32">
        <w:rPr>
          <w:sz w:val="28"/>
          <w:szCs w:val="28"/>
        </w:rPr>
        <w:t xml:space="preserve"> </w:t>
      </w:r>
      <w:r w:rsidRPr="00E22F32">
        <w:rPr>
          <w:sz w:val="28"/>
          <w:szCs w:val="28"/>
          <w:lang w:val="de-DE"/>
        </w:rPr>
        <w:t>Nummernschildbedruckungsmaschine</w:t>
      </w:r>
      <w:r w:rsidRPr="00E22F32">
        <w:rPr>
          <w:sz w:val="28"/>
          <w:szCs w:val="28"/>
        </w:rPr>
        <w:t>.</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eastAsia="ru-RU"/>
        </w:rPr>
        <w:t xml:space="preserve">Следует обратить внимание на то, что вновь образованные слова могут отличаться по своему значению от слов, их составляющих. Так, например, в Немецко-русском и русско-немецком словаре» «ложных друзей переводчика» приводятся следующие примеры: der Meister – мастер, а в словах der Baumeister – архитектор, der Bühnenmeister – заведующий постановочной частью, der Hausmeister – дворник, привратник, der Herdmeister – горновой, der Zahlmeister – казначей, начальник финансового довольствия, исходное слово «мастер» в переводе не зафиксировано [1]. </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eastAsia="ru-RU"/>
        </w:rPr>
        <w:t xml:space="preserve">Итак, рассмотрев в данной статье многочисленные способы образования сложных слов, особенности их написания, всевозможные способы перевода, можно сделать вывод, что в грамматике немецкого языка одной из главных особенностей является словосложение среди способов словообразования всех частей речи. </w:t>
      </w:r>
    </w:p>
    <w:p w:rsidR="00833635" w:rsidRPr="00352459" w:rsidRDefault="00833635" w:rsidP="00833635">
      <w:pPr>
        <w:spacing w:after="0" w:line="240" w:lineRule="auto"/>
        <w:ind w:firstLine="708"/>
        <w:jc w:val="both"/>
        <w:rPr>
          <w:rFonts w:ascii="Times New Roman" w:eastAsia="Times New Roman" w:hAnsi="Times New Roman" w:cs="Times New Roman"/>
          <w:b/>
          <w:bCs/>
          <w:sz w:val="28"/>
          <w:szCs w:val="28"/>
          <w:lang w:eastAsia="ru-RU"/>
        </w:rPr>
      </w:pPr>
    </w:p>
    <w:p w:rsidR="002F1BDA" w:rsidRPr="009D59E8" w:rsidRDefault="002F1BDA" w:rsidP="00833635">
      <w:pPr>
        <w:spacing w:after="0" w:line="240" w:lineRule="auto"/>
        <w:jc w:val="center"/>
        <w:rPr>
          <w:rFonts w:ascii="Times New Roman" w:eastAsia="Times New Roman" w:hAnsi="Times New Roman" w:cs="Times New Roman"/>
          <w:b/>
          <w:bCs/>
          <w:sz w:val="28"/>
          <w:szCs w:val="28"/>
          <w:lang w:eastAsia="ru-RU"/>
        </w:rPr>
      </w:pPr>
    </w:p>
    <w:p w:rsidR="002F1BDA" w:rsidRPr="009D59E8" w:rsidRDefault="002F1BDA" w:rsidP="00833635">
      <w:pPr>
        <w:spacing w:after="0" w:line="240" w:lineRule="auto"/>
        <w:jc w:val="center"/>
        <w:rPr>
          <w:rFonts w:ascii="Times New Roman" w:eastAsia="Times New Roman" w:hAnsi="Times New Roman" w:cs="Times New Roman"/>
          <w:b/>
          <w:bCs/>
          <w:sz w:val="28"/>
          <w:szCs w:val="28"/>
          <w:lang w:eastAsia="ru-RU"/>
        </w:rPr>
      </w:pPr>
    </w:p>
    <w:p w:rsidR="002F1BDA" w:rsidRPr="009D59E8" w:rsidRDefault="002F1BDA" w:rsidP="00833635">
      <w:pPr>
        <w:spacing w:after="0" w:line="240" w:lineRule="auto"/>
        <w:jc w:val="center"/>
        <w:rPr>
          <w:rFonts w:ascii="Times New Roman" w:eastAsia="Times New Roman" w:hAnsi="Times New Roman" w:cs="Times New Roman"/>
          <w:b/>
          <w:bCs/>
          <w:sz w:val="28"/>
          <w:szCs w:val="28"/>
          <w:lang w:eastAsia="ru-RU"/>
        </w:rPr>
      </w:pPr>
    </w:p>
    <w:p w:rsidR="00833635" w:rsidRPr="00E22F32" w:rsidRDefault="00833635" w:rsidP="00833635">
      <w:pPr>
        <w:spacing w:after="0" w:line="240" w:lineRule="auto"/>
        <w:jc w:val="center"/>
        <w:rPr>
          <w:rFonts w:ascii="Times New Roman" w:eastAsia="Times New Roman" w:hAnsi="Times New Roman" w:cs="Times New Roman"/>
          <w:b/>
          <w:bCs/>
          <w:sz w:val="28"/>
          <w:szCs w:val="28"/>
          <w:lang w:val="de-DE" w:eastAsia="ru-RU"/>
        </w:rPr>
      </w:pPr>
      <w:r w:rsidRPr="00E22F32">
        <w:rPr>
          <w:rFonts w:ascii="Times New Roman" w:eastAsia="Times New Roman" w:hAnsi="Times New Roman" w:cs="Times New Roman"/>
          <w:b/>
          <w:bCs/>
          <w:sz w:val="28"/>
          <w:szCs w:val="28"/>
          <w:lang w:eastAsia="ru-RU"/>
        </w:rPr>
        <w:t>Библиографический список</w:t>
      </w:r>
    </w:p>
    <w:p w:rsidR="00833635" w:rsidRPr="00E22F32" w:rsidRDefault="00833635" w:rsidP="00833635">
      <w:pPr>
        <w:spacing w:after="0" w:line="240" w:lineRule="auto"/>
        <w:jc w:val="both"/>
        <w:rPr>
          <w:rFonts w:ascii="Times New Roman" w:eastAsia="Times New Roman" w:hAnsi="Times New Roman" w:cs="Times New Roman"/>
          <w:b/>
          <w:bCs/>
          <w:sz w:val="28"/>
          <w:szCs w:val="28"/>
          <w:lang w:val="de-DE" w:eastAsia="ru-RU"/>
        </w:rPr>
      </w:pPr>
    </w:p>
    <w:p w:rsidR="00833635" w:rsidRPr="00E22F32" w:rsidRDefault="00833635" w:rsidP="00833635">
      <w:pPr>
        <w:pStyle w:val="a5"/>
        <w:numPr>
          <w:ilvl w:val="0"/>
          <w:numId w:val="27"/>
        </w:numPr>
        <w:spacing w:after="0" w:line="240" w:lineRule="auto"/>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val="ru-RU" w:eastAsia="ru-RU"/>
        </w:rPr>
        <w:t xml:space="preserve">Готлиб К.Г.М. Немецко-русский и русско-немецкий словарь «Ложных друзей переводчика». </w:t>
      </w:r>
      <w:r w:rsidRPr="00E22F32">
        <w:rPr>
          <w:rFonts w:ascii="Times New Roman" w:eastAsia="Times New Roman" w:hAnsi="Times New Roman" w:cs="Times New Roman"/>
          <w:sz w:val="28"/>
          <w:szCs w:val="28"/>
          <w:lang w:eastAsia="ru-RU"/>
        </w:rPr>
        <w:t>М.: Советская энциклопедия, 1972. 448с.</w:t>
      </w:r>
    </w:p>
    <w:p w:rsidR="00833635" w:rsidRPr="00E22F32" w:rsidRDefault="00833635" w:rsidP="00833635">
      <w:pPr>
        <w:pStyle w:val="a5"/>
        <w:numPr>
          <w:ilvl w:val="0"/>
          <w:numId w:val="27"/>
        </w:numPr>
        <w:spacing w:after="0" w:line="240" w:lineRule="auto"/>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val="ru-RU" w:eastAsia="ru-RU"/>
        </w:rPr>
        <w:t xml:space="preserve">Нефедова Л. А. О некоторых особых способах словообразования в современном немецком языке // Вестник Московского университета. </w:t>
      </w:r>
      <w:r w:rsidRPr="00E22F32">
        <w:rPr>
          <w:rFonts w:ascii="Times New Roman" w:eastAsia="Times New Roman" w:hAnsi="Times New Roman" w:cs="Times New Roman"/>
          <w:sz w:val="28"/>
          <w:szCs w:val="28"/>
          <w:lang w:eastAsia="ru-RU"/>
        </w:rPr>
        <w:t>Сер. 19. Лингвистика и межкультур. коммуникация. 2003. № 3. С. 89-97.</w:t>
      </w:r>
    </w:p>
    <w:p w:rsidR="00833635" w:rsidRPr="00E22F32" w:rsidRDefault="00833635" w:rsidP="00833635">
      <w:pPr>
        <w:pStyle w:val="a5"/>
        <w:numPr>
          <w:ilvl w:val="0"/>
          <w:numId w:val="27"/>
        </w:numPr>
        <w:spacing w:after="0" w:line="240" w:lineRule="auto"/>
        <w:jc w:val="both"/>
        <w:rPr>
          <w:rFonts w:ascii="Times New Roman" w:eastAsia="Times New Roman" w:hAnsi="Times New Roman" w:cs="Times New Roman"/>
          <w:sz w:val="28"/>
          <w:szCs w:val="28"/>
          <w:lang w:eastAsia="ru-RU"/>
        </w:rPr>
      </w:pPr>
      <w:r w:rsidRPr="00E22F32">
        <w:rPr>
          <w:rFonts w:ascii="Times New Roman" w:eastAsia="Times New Roman" w:hAnsi="Times New Roman" w:cs="Times New Roman"/>
          <w:sz w:val="28"/>
          <w:szCs w:val="28"/>
          <w:lang w:val="ru-RU" w:eastAsia="ru-RU"/>
        </w:rPr>
        <w:t xml:space="preserve">Розен Е.В. Новое в лексике немецкого языка. </w:t>
      </w:r>
      <w:r w:rsidRPr="00E22F32">
        <w:rPr>
          <w:rFonts w:ascii="Times New Roman" w:eastAsia="Times New Roman" w:hAnsi="Times New Roman" w:cs="Times New Roman"/>
          <w:sz w:val="28"/>
          <w:szCs w:val="28"/>
          <w:lang w:eastAsia="ru-RU"/>
        </w:rPr>
        <w:t>М.: Просвещение. 1976. 179 с.</w:t>
      </w:r>
    </w:p>
    <w:p w:rsidR="00833635" w:rsidRPr="00E22F32" w:rsidRDefault="00833635" w:rsidP="00833635">
      <w:pPr>
        <w:pStyle w:val="a5"/>
        <w:numPr>
          <w:ilvl w:val="0"/>
          <w:numId w:val="27"/>
        </w:numPr>
        <w:spacing w:after="0" w:line="240" w:lineRule="auto"/>
        <w:jc w:val="both"/>
        <w:rPr>
          <w:rFonts w:ascii="Times New Roman" w:eastAsia="Times New Roman" w:hAnsi="Times New Roman" w:cs="Times New Roman"/>
          <w:sz w:val="28"/>
          <w:szCs w:val="28"/>
          <w:lang w:eastAsia="ru-RU"/>
        </w:rPr>
      </w:pPr>
      <w:r w:rsidRPr="00E22F32">
        <w:rPr>
          <w:rFonts w:ascii="Times New Roman" w:hAnsi="Times New Roman" w:cs="Times New Roman"/>
          <w:sz w:val="28"/>
          <w:szCs w:val="28"/>
          <w:lang w:val="ru-RU"/>
        </w:rPr>
        <w:t xml:space="preserve">Степанова М. Д., Зуев А. Н., Молчанова И. Д. Словарь словообразовательных элементов немецкого языка. </w:t>
      </w:r>
      <w:r w:rsidRPr="00E22F32">
        <w:rPr>
          <w:rFonts w:ascii="Times New Roman" w:hAnsi="Times New Roman" w:cs="Times New Roman"/>
          <w:sz w:val="28"/>
          <w:szCs w:val="28"/>
        </w:rPr>
        <w:t>М. : Русский язык. 1979. 537 с.</w:t>
      </w:r>
    </w:p>
    <w:p w:rsidR="00833635" w:rsidRPr="00E22F32" w:rsidRDefault="00833635" w:rsidP="00833635">
      <w:pPr>
        <w:pStyle w:val="a5"/>
        <w:numPr>
          <w:ilvl w:val="0"/>
          <w:numId w:val="27"/>
        </w:numPr>
        <w:spacing w:after="0" w:line="240" w:lineRule="auto"/>
        <w:jc w:val="both"/>
        <w:rPr>
          <w:rFonts w:ascii="Times New Roman" w:eastAsia="Times New Roman" w:hAnsi="Times New Roman" w:cs="Times New Roman"/>
          <w:sz w:val="28"/>
          <w:szCs w:val="28"/>
          <w:lang w:val="de-DE" w:eastAsia="ru-RU"/>
        </w:rPr>
      </w:pPr>
      <w:r w:rsidRPr="00E22F32">
        <w:rPr>
          <w:rFonts w:ascii="Times New Roman" w:eastAsia="Times New Roman" w:hAnsi="Times New Roman" w:cs="Times New Roman"/>
          <w:sz w:val="28"/>
          <w:szCs w:val="28"/>
          <w:lang w:val="ru-RU" w:eastAsia="ru-RU"/>
        </w:rPr>
        <w:t xml:space="preserve">Степанов М.Д., Чернышёва И.И. Лексикология современного немецкого языка. </w:t>
      </w:r>
      <w:r w:rsidRPr="00E22F32">
        <w:rPr>
          <w:rFonts w:ascii="Times New Roman" w:eastAsia="Times New Roman" w:hAnsi="Times New Roman" w:cs="Times New Roman"/>
          <w:sz w:val="28"/>
          <w:szCs w:val="28"/>
          <w:lang w:eastAsia="ru-RU"/>
        </w:rPr>
        <w:t>М</w:t>
      </w:r>
      <w:r w:rsidRPr="00E22F32">
        <w:rPr>
          <w:rFonts w:ascii="Times New Roman" w:eastAsia="Times New Roman" w:hAnsi="Times New Roman" w:cs="Times New Roman"/>
          <w:sz w:val="28"/>
          <w:szCs w:val="28"/>
          <w:lang w:val="de-DE" w:eastAsia="ru-RU"/>
        </w:rPr>
        <w:t xml:space="preserve">. : </w:t>
      </w:r>
      <w:r w:rsidRPr="00E22F32">
        <w:rPr>
          <w:rFonts w:ascii="Times New Roman" w:eastAsia="Times New Roman" w:hAnsi="Times New Roman" w:cs="Times New Roman"/>
          <w:sz w:val="28"/>
          <w:szCs w:val="28"/>
          <w:lang w:eastAsia="ru-RU"/>
        </w:rPr>
        <w:t>Академия</w:t>
      </w:r>
      <w:r w:rsidRPr="00E22F32">
        <w:rPr>
          <w:rFonts w:ascii="Times New Roman" w:eastAsia="Times New Roman" w:hAnsi="Times New Roman" w:cs="Times New Roman"/>
          <w:sz w:val="28"/>
          <w:szCs w:val="28"/>
          <w:lang w:val="de-DE" w:eastAsia="ru-RU"/>
        </w:rPr>
        <w:t xml:space="preserve">. 2003. 252 </w:t>
      </w:r>
      <w:r w:rsidRPr="00E22F32">
        <w:rPr>
          <w:rFonts w:ascii="Times New Roman" w:eastAsia="Times New Roman" w:hAnsi="Times New Roman" w:cs="Times New Roman"/>
          <w:sz w:val="28"/>
          <w:szCs w:val="28"/>
          <w:lang w:eastAsia="ru-RU"/>
        </w:rPr>
        <w:t>с</w:t>
      </w:r>
      <w:r w:rsidRPr="00E22F32">
        <w:rPr>
          <w:rFonts w:ascii="Times New Roman" w:eastAsia="Times New Roman" w:hAnsi="Times New Roman" w:cs="Times New Roman"/>
          <w:sz w:val="28"/>
          <w:szCs w:val="28"/>
          <w:lang w:val="de-DE" w:eastAsia="ru-RU"/>
        </w:rPr>
        <w:t xml:space="preserve">. </w:t>
      </w:r>
    </w:p>
    <w:p w:rsidR="00833635" w:rsidRPr="00E22F32" w:rsidRDefault="00833635" w:rsidP="00833635">
      <w:pPr>
        <w:pStyle w:val="a5"/>
        <w:numPr>
          <w:ilvl w:val="0"/>
          <w:numId w:val="27"/>
        </w:numPr>
        <w:spacing w:after="0" w:line="240" w:lineRule="auto"/>
        <w:jc w:val="both"/>
        <w:rPr>
          <w:rFonts w:ascii="Times New Roman" w:eastAsia="Times New Roman" w:hAnsi="Times New Roman" w:cs="Times New Roman"/>
          <w:sz w:val="28"/>
          <w:szCs w:val="28"/>
          <w:lang w:val="de-DE" w:eastAsia="ru-RU"/>
        </w:rPr>
      </w:pPr>
      <w:r w:rsidRPr="00E22F32">
        <w:rPr>
          <w:rFonts w:ascii="Times New Roman" w:eastAsia="Calibri" w:hAnsi="Times New Roman" w:cs="Times New Roman"/>
          <w:sz w:val="28"/>
          <w:szCs w:val="28"/>
          <w:lang w:val="de-DE"/>
        </w:rPr>
        <w:t>Duden. Das Bedeutungswörterbuch / hrsg. von W. Müller. – Mannheim; Leipzig; Wien; Zürich: Bibliographisches Institut</w:t>
      </w:r>
      <w:r w:rsidRPr="00E22F32">
        <w:rPr>
          <w:rFonts w:ascii="Times New Roman" w:eastAsia="Times New Roman" w:hAnsi="Times New Roman" w:cs="Times New Roman"/>
          <w:sz w:val="28"/>
          <w:szCs w:val="28"/>
          <w:lang w:val="de-DE" w:eastAsia="ru-RU"/>
        </w:rPr>
        <w:t>. 2001. 1200 S</w:t>
      </w:r>
    </w:p>
    <w:p w:rsidR="00833635" w:rsidRPr="00E22F32" w:rsidRDefault="00833635" w:rsidP="00833635">
      <w:pPr>
        <w:pStyle w:val="a5"/>
        <w:numPr>
          <w:ilvl w:val="0"/>
          <w:numId w:val="27"/>
        </w:numPr>
        <w:spacing w:after="0" w:line="240" w:lineRule="auto"/>
        <w:jc w:val="both"/>
        <w:rPr>
          <w:rFonts w:ascii="Times New Roman" w:eastAsia="Times New Roman" w:hAnsi="Times New Roman" w:cs="Times New Roman"/>
          <w:sz w:val="28"/>
          <w:szCs w:val="28"/>
          <w:lang w:val="de-DE" w:eastAsia="ru-RU"/>
        </w:rPr>
      </w:pPr>
      <w:r w:rsidRPr="00E22F32">
        <w:rPr>
          <w:rFonts w:ascii="Times New Roman" w:eastAsia="Times New Roman" w:hAnsi="Times New Roman" w:cs="Times New Roman"/>
          <w:sz w:val="28"/>
          <w:szCs w:val="28"/>
          <w:lang w:val="de-DE" w:eastAsia="ru-RU"/>
        </w:rPr>
        <w:t xml:space="preserve">Fleischer W. Wortbildung der deutschen Gegenwartssprache. Leipzig : 1976. </w:t>
      </w:r>
    </w:p>
    <w:p w:rsidR="00833635" w:rsidRPr="00E22F32" w:rsidRDefault="00833635" w:rsidP="00833635">
      <w:pPr>
        <w:pStyle w:val="a5"/>
        <w:numPr>
          <w:ilvl w:val="0"/>
          <w:numId w:val="27"/>
        </w:numPr>
        <w:spacing w:after="0" w:line="240" w:lineRule="auto"/>
        <w:jc w:val="both"/>
        <w:rPr>
          <w:rFonts w:ascii="Times New Roman" w:hAnsi="Times New Roman" w:cs="Times New Roman"/>
          <w:sz w:val="28"/>
          <w:szCs w:val="28"/>
          <w:lang w:val="de-DE"/>
        </w:rPr>
      </w:pPr>
      <w:r w:rsidRPr="00E22F32">
        <w:rPr>
          <w:rFonts w:ascii="Times New Roman" w:eastAsia="Times New Roman" w:hAnsi="Times New Roman" w:cs="Times New Roman"/>
          <w:sz w:val="28"/>
          <w:szCs w:val="28"/>
          <w:lang w:val="de-DE" w:eastAsia="ru-RU"/>
        </w:rPr>
        <w:t>Koelwehl E., Ludwig M. Gepflegtes Deutsch. Leipzig, 1964. 183 S.</w:t>
      </w:r>
    </w:p>
    <w:p w:rsidR="00833635"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both"/>
        <w:rPr>
          <w:rFonts w:ascii="Times New Roman" w:hAnsi="Times New Roman" w:cs="Times New Roman"/>
          <w:sz w:val="28"/>
          <w:szCs w:val="28"/>
          <w:lang w:val="de-DE"/>
        </w:rPr>
      </w:pPr>
    </w:p>
    <w:p w:rsidR="00833635" w:rsidRPr="00246A25" w:rsidRDefault="00833635" w:rsidP="00833635">
      <w:pPr>
        <w:spacing w:after="0" w:line="240" w:lineRule="auto"/>
        <w:jc w:val="center"/>
        <w:rPr>
          <w:rFonts w:ascii="Times New Roman" w:eastAsia="SimSun" w:hAnsi="Times New Roman" w:cs="Times New Roman"/>
          <w:b/>
          <w:sz w:val="28"/>
          <w:szCs w:val="28"/>
          <w:lang w:eastAsia="ru-RU"/>
        </w:rPr>
      </w:pPr>
      <w:r w:rsidRPr="00E22F32">
        <w:rPr>
          <w:rFonts w:ascii="Times New Roman" w:eastAsia="SimSun" w:hAnsi="Times New Roman" w:cs="Times New Roman"/>
          <w:b/>
          <w:sz w:val="28"/>
          <w:szCs w:val="28"/>
          <w:lang w:eastAsia="ru-RU"/>
        </w:rPr>
        <w:t xml:space="preserve">ФРАНЦУЗСКИЕ ЗАИМСТВОВАНИЯ В ЛЕКСИКЕ </w:t>
      </w:r>
    </w:p>
    <w:p w:rsidR="00833635" w:rsidRPr="00E22F32" w:rsidRDefault="00833635" w:rsidP="00833635">
      <w:pPr>
        <w:spacing w:after="0" w:line="240" w:lineRule="auto"/>
        <w:jc w:val="center"/>
        <w:rPr>
          <w:rFonts w:ascii="Times New Roman" w:eastAsia="SimSun" w:hAnsi="Times New Roman" w:cs="Times New Roman"/>
          <w:b/>
          <w:sz w:val="28"/>
          <w:szCs w:val="28"/>
          <w:lang w:eastAsia="ru-RU"/>
        </w:rPr>
      </w:pPr>
      <w:r w:rsidRPr="00E22F32">
        <w:rPr>
          <w:rFonts w:ascii="Times New Roman" w:eastAsia="SimSun" w:hAnsi="Times New Roman" w:cs="Times New Roman"/>
          <w:b/>
          <w:sz w:val="28"/>
          <w:szCs w:val="28"/>
          <w:lang w:eastAsia="ru-RU"/>
        </w:rPr>
        <w:t>АНГЛИЙСКОГО ЯЗЫКА</w:t>
      </w:r>
    </w:p>
    <w:p w:rsidR="00833635" w:rsidRPr="00E22F32" w:rsidRDefault="00833635" w:rsidP="00833635">
      <w:pPr>
        <w:spacing w:after="0" w:line="240" w:lineRule="auto"/>
        <w:jc w:val="both"/>
        <w:rPr>
          <w:rFonts w:ascii="Times New Roman" w:eastAsia="SimSun" w:hAnsi="Times New Roman" w:cs="Times New Roman"/>
          <w:b/>
          <w:sz w:val="28"/>
          <w:szCs w:val="28"/>
          <w:lang w:eastAsia="ru-RU"/>
        </w:rPr>
      </w:pPr>
    </w:p>
    <w:p w:rsidR="00833635" w:rsidRPr="00E22F32" w:rsidRDefault="00833635" w:rsidP="00833635">
      <w:pPr>
        <w:spacing w:after="0" w:line="240" w:lineRule="auto"/>
        <w:jc w:val="right"/>
        <w:rPr>
          <w:rFonts w:ascii="Times New Roman" w:eastAsia="SimSun" w:hAnsi="Times New Roman" w:cs="Times New Roman"/>
          <w:b/>
          <w:sz w:val="28"/>
          <w:szCs w:val="28"/>
          <w:lang w:eastAsia="ru-RU"/>
        </w:rPr>
      </w:pPr>
      <w:r w:rsidRPr="00E22F32">
        <w:rPr>
          <w:rFonts w:ascii="Times New Roman" w:eastAsia="SimSun" w:hAnsi="Times New Roman" w:cs="Times New Roman"/>
          <w:b/>
          <w:sz w:val="28"/>
          <w:szCs w:val="28"/>
          <w:lang w:eastAsia="ru-RU"/>
        </w:rPr>
        <w:t>Е. П. Миницкая, И. П. Пугацевич</w:t>
      </w:r>
    </w:p>
    <w:p w:rsidR="00833635" w:rsidRPr="00E22F32" w:rsidRDefault="00833635" w:rsidP="00833635">
      <w:pPr>
        <w:spacing w:after="0" w:line="240" w:lineRule="auto"/>
        <w:contextualSpacing/>
        <w:jc w:val="both"/>
        <w:rPr>
          <w:rFonts w:ascii="Times New Roman" w:eastAsia="SimSun" w:hAnsi="Times New Roman" w:cs="Times New Roman"/>
          <w:b/>
          <w:sz w:val="28"/>
          <w:szCs w:val="28"/>
          <w:lang w:eastAsia="ru-RU"/>
        </w:rPr>
      </w:pPr>
    </w:p>
    <w:p w:rsidR="00833635" w:rsidRPr="00E22F32" w:rsidRDefault="00833635" w:rsidP="00833635">
      <w:pPr>
        <w:spacing w:after="0" w:line="240" w:lineRule="auto"/>
        <w:jc w:val="both"/>
        <w:rPr>
          <w:rFonts w:ascii="Times New Roman" w:eastAsia="SimSun" w:hAnsi="Times New Roman" w:cs="Times New Roman"/>
          <w:sz w:val="28"/>
          <w:szCs w:val="28"/>
          <w:lang w:eastAsia="ru-RU"/>
        </w:rPr>
      </w:pPr>
      <w:r w:rsidRPr="00E22F32">
        <w:rPr>
          <w:rFonts w:ascii="Times New Roman" w:eastAsia="SimSun" w:hAnsi="Times New Roman" w:cs="Times New Roman"/>
          <w:sz w:val="28"/>
          <w:szCs w:val="28"/>
          <w:lang w:eastAsia="ru-RU"/>
        </w:rPr>
        <w:t xml:space="preserve">Рассматривается роль французских заимствований в формировании современного английского языка. Особое внимание уделено основным историческим этапам влияния французского языка на жителей Англии и их язык. Проанализированы основные причины и предпосылки французских заимствований. Приводятся основные способы заимствования иностранных слов, раскрывающих содержание данного понятия. </w:t>
      </w:r>
    </w:p>
    <w:p w:rsidR="00833635" w:rsidRPr="00E22F32" w:rsidRDefault="00833635" w:rsidP="00833635">
      <w:pPr>
        <w:spacing w:after="0" w:line="240" w:lineRule="auto"/>
        <w:jc w:val="both"/>
        <w:rPr>
          <w:rFonts w:ascii="Times New Roman" w:eastAsia="SimSun" w:hAnsi="Times New Roman" w:cs="Times New Roman"/>
          <w:sz w:val="28"/>
          <w:szCs w:val="28"/>
          <w:lang w:eastAsia="ru-RU"/>
        </w:rPr>
      </w:pPr>
    </w:p>
    <w:p w:rsidR="00833635" w:rsidRPr="00E22F32" w:rsidRDefault="00833635" w:rsidP="00833635">
      <w:pPr>
        <w:spacing w:after="0" w:line="240" w:lineRule="auto"/>
        <w:jc w:val="both"/>
        <w:rPr>
          <w:rFonts w:ascii="Times New Roman" w:eastAsia="SimSun" w:hAnsi="Times New Roman" w:cs="Times New Roman"/>
          <w:sz w:val="28"/>
          <w:szCs w:val="28"/>
          <w:lang w:eastAsia="ru-RU"/>
        </w:rPr>
      </w:pPr>
      <w:r w:rsidRPr="00E22F32">
        <w:rPr>
          <w:rFonts w:ascii="Times New Roman" w:eastAsia="SimSun" w:hAnsi="Times New Roman" w:cs="Times New Roman"/>
          <w:sz w:val="28"/>
          <w:szCs w:val="28"/>
          <w:lang w:eastAsia="ru-RU"/>
        </w:rPr>
        <w:t>Библиогр. 5 назв.</w:t>
      </w:r>
    </w:p>
    <w:p w:rsidR="00833635" w:rsidRPr="00E22F32" w:rsidRDefault="00833635" w:rsidP="00833635">
      <w:pPr>
        <w:spacing w:after="0" w:line="240" w:lineRule="auto"/>
        <w:jc w:val="both"/>
        <w:rPr>
          <w:rFonts w:ascii="Times New Roman" w:eastAsia="SimSun" w:hAnsi="Times New Roman" w:cs="Times New Roman"/>
          <w:sz w:val="28"/>
          <w:szCs w:val="28"/>
          <w:lang w:eastAsia="ru-RU"/>
        </w:rPr>
      </w:pPr>
    </w:p>
    <w:p w:rsidR="00833635" w:rsidRPr="00E22F32" w:rsidRDefault="00833635" w:rsidP="00833635">
      <w:pPr>
        <w:spacing w:after="0" w:line="240" w:lineRule="auto"/>
        <w:jc w:val="both"/>
        <w:rPr>
          <w:rFonts w:ascii="Times New Roman" w:eastAsia="SimSun" w:hAnsi="Times New Roman" w:cs="Times New Roman"/>
          <w:sz w:val="28"/>
          <w:szCs w:val="28"/>
          <w:lang w:eastAsia="ru-RU"/>
        </w:rPr>
      </w:pPr>
      <w:r w:rsidRPr="00E22F32">
        <w:rPr>
          <w:rFonts w:ascii="Times New Roman" w:eastAsia="SimSun" w:hAnsi="Times New Roman" w:cs="Times New Roman"/>
          <w:sz w:val="28"/>
          <w:szCs w:val="28"/>
          <w:u w:val="single"/>
          <w:lang w:eastAsia="ru-RU"/>
        </w:rPr>
        <w:t>Ключевые слова:</w:t>
      </w:r>
      <w:r w:rsidRPr="00E22F32">
        <w:rPr>
          <w:rFonts w:ascii="Times New Roman" w:eastAsia="SimSun" w:hAnsi="Times New Roman" w:cs="Times New Roman"/>
          <w:sz w:val="28"/>
          <w:szCs w:val="28"/>
          <w:lang w:eastAsia="ru-RU"/>
        </w:rPr>
        <w:t xml:space="preserve"> </w:t>
      </w:r>
      <w:r w:rsidRPr="00E22F32">
        <w:rPr>
          <w:rFonts w:ascii="Times New Roman" w:eastAsia="SimSun" w:hAnsi="Times New Roman" w:cs="Times New Roman"/>
          <w:i/>
          <w:sz w:val="28"/>
          <w:szCs w:val="28"/>
          <w:lang w:eastAsia="ru-RU"/>
        </w:rPr>
        <w:t>заимствование; транскрипция; транслитерация; калькирование; семантическое заимствование; нормандское завоевание; восстановление династии Стюартов; Великая французская революция.</w:t>
      </w:r>
    </w:p>
    <w:p w:rsidR="00833635" w:rsidRPr="00E22F32" w:rsidRDefault="00833635" w:rsidP="00833635">
      <w:pPr>
        <w:spacing w:after="0" w:line="240" w:lineRule="auto"/>
        <w:jc w:val="both"/>
        <w:rPr>
          <w:rFonts w:ascii="Times New Roman" w:eastAsia="SimSun" w:hAnsi="Times New Roman" w:cs="Times New Roman"/>
          <w:sz w:val="28"/>
          <w:szCs w:val="28"/>
          <w:lang w:eastAsia="ru-RU"/>
        </w:rPr>
      </w:pPr>
    </w:p>
    <w:p w:rsidR="00833635" w:rsidRPr="00E22F32" w:rsidRDefault="00833635" w:rsidP="00833635">
      <w:pPr>
        <w:spacing w:after="0" w:line="240" w:lineRule="auto"/>
        <w:jc w:val="both"/>
        <w:rPr>
          <w:rFonts w:ascii="Times New Roman" w:eastAsia="SimSun" w:hAnsi="Times New Roman" w:cs="Times New Roman"/>
          <w:sz w:val="28"/>
          <w:szCs w:val="28"/>
          <w:lang w:eastAsia="ru-RU"/>
        </w:rPr>
      </w:pPr>
      <w:r w:rsidRPr="00E22F32">
        <w:rPr>
          <w:rFonts w:ascii="Times New Roman" w:eastAsia="SimSun" w:hAnsi="Times New Roman" w:cs="Times New Roman"/>
          <w:b/>
          <w:bCs/>
          <w:sz w:val="28"/>
          <w:szCs w:val="28"/>
          <w:lang w:eastAsia="ru-RU"/>
        </w:rPr>
        <w:t>Миницкая Екатерина Павловна</w:t>
      </w:r>
      <w:r w:rsidRPr="00E22F32">
        <w:rPr>
          <w:rFonts w:ascii="Times New Roman" w:eastAsia="SimSun" w:hAnsi="Times New Roman" w:cs="Times New Roman"/>
          <w:sz w:val="28"/>
          <w:szCs w:val="28"/>
          <w:lang w:eastAsia="ru-RU"/>
        </w:rPr>
        <w:t>, студентка группы ИБб-13-1 физикотехнического института ИРНИТУ</w:t>
      </w:r>
    </w:p>
    <w:p w:rsidR="00833635" w:rsidRPr="00E22F32" w:rsidRDefault="00833635" w:rsidP="00833635">
      <w:pPr>
        <w:spacing w:after="0" w:line="240" w:lineRule="auto"/>
        <w:jc w:val="both"/>
        <w:rPr>
          <w:rFonts w:ascii="Times New Roman" w:eastAsia="SimSun" w:hAnsi="Times New Roman" w:cs="Times New Roman"/>
          <w:sz w:val="28"/>
          <w:szCs w:val="28"/>
          <w:lang w:eastAsia="ru-RU"/>
        </w:rPr>
      </w:pPr>
    </w:p>
    <w:p w:rsidR="00833635" w:rsidRPr="00E22F32" w:rsidRDefault="00833635" w:rsidP="00833635">
      <w:pPr>
        <w:spacing w:after="0" w:line="240" w:lineRule="auto"/>
        <w:jc w:val="both"/>
        <w:rPr>
          <w:rFonts w:ascii="Times New Roman" w:eastAsia="SimSun" w:hAnsi="Times New Roman" w:cs="Times New Roman"/>
          <w:sz w:val="28"/>
          <w:szCs w:val="28"/>
          <w:lang w:eastAsia="ru-RU"/>
        </w:rPr>
      </w:pPr>
      <w:r w:rsidRPr="00E22F32">
        <w:rPr>
          <w:rFonts w:ascii="Times New Roman" w:eastAsia="SimSun" w:hAnsi="Times New Roman" w:cs="Times New Roman"/>
          <w:b/>
          <w:bCs/>
          <w:sz w:val="28"/>
          <w:szCs w:val="28"/>
          <w:lang w:eastAsia="ru-RU"/>
        </w:rPr>
        <w:t>Пугацевич Инесса Петровна</w:t>
      </w:r>
      <w:r w:rsidRPr="00E22F32">
        <w:rPr>
          <w:rFonts w:ascii="Times New Roman" w:eastAsia="SimSun" w:hAnsi="Times New Roman" w:cs="Times New Roman"/>
          <w:sz w:val="28"/>
          <w:szCs w:val="28"/>
          <w:lang w:eastAsia="ru-RU"/>
        </w:rPr>
        <w:t>,</w:t>
      </w:r>
      <w:r w:rsidRPr="00E22F32">
        <w:rPr>
          <w:rFonts w:ascii="Times New Roman" w:eastAsiaTheme="minorEastAsia" w:hAnsi="Times New Roman" w:cs="Times New Roman"/>
          <w:sz w:val="28"/>
          <w:szCs w:val="28"/>
          <w:lang w:eastAsia="ru-RU"/>
        </w:rPr>
        <w:t xml:space="preserve"> </w:t>
      </w:r>
      <w:r w:rsidRPr="00E22F32">
        <w:rPr>
          <w:rFonts w:ascii="Times New Roman" w:eastAsia="SimSun" w:hAnsi="Times New Roman" w:cs="Times New Roman"/>
          <w:sz w:val="28"/>
          <w:szCs w:val="28"/>
          <w:lang w:eastAsia="ru-RU"/>
        </w:rPr>
        <w:t>преподаватель кафедры английского языка № 2 ИРНИТУ</w:t>
      </w:r>
    </w:p>
    <w:p w:rsidR="00833635" w:rsidRPr="00352459" w:rsidRDefault="00833635" w:rsidP="00833635">
      <w:pPr>
        <w:spacing w:after="0" w:line="240" w:lineRule="auto"/>
        <w:jc w:val="both"/>
        <w:rPr>
          <w:rFonts w:ascii="Times New Roman" w:eastAsia="SimSun" w:hAnsi="Times New Roman" w:cs="Times New Roman"/>
          <w:sz w:val="28"/>
          <w:szCs w:val="28"/>
          <w:lang w:eastAsia="ru-RU"/>
        </w:rPr>
      </w:pPr>
    </w:p>
    <w:p w:rsidR="00833635" w:rsidRPr="00352459" w:rsidRDefault="00833635" w:rsidP="00833635">
      <w:pPr>
        <w:spacing w:after="0" w:line="240" w:lineRule="auto"/>
        <w:jc w:val="both"/>
        <w:rPr>
          <w:rFonts w:ascii="Times New Roman" w:eastAsia="SimSun" w:hAnsi="Times New Roman" w:cs="Times New Roman"/>
          <w:sz w:val="28"/>
          <w:szCs w:val="28"/>
          <w:lang w:eastAsia="ru-RU"/>
        </w:rPr>
      </w:pPr>
    </w:p>
    <w:p w:rsidR="00833635" w:rsidRPr="00833635" w:rsidRDefault="00833635" w:rsidP="00833635">
      <w:pPr>
        <w:spacing w:after="0" w:line="240" w:lineRule="auto"/>
        <w:jc w:val="center"/>
        <w:rPr>
          <w:rFonts w:ascii="Times New Roman" w:eastAsia="SimSun" w:hAnsi="Times New Roman" w:cs="Times New Roman"/>
          <w:b/>
          <w:sz w:val="28"/>
          <w:szCs w:val="28"/>
          <w:lang w:val="en-US" w:eastAsia="ru-RU"/>
        </w:rPr>
      </w:pPr>
      <w:r w:rsidRPr="00833635">
        <w:rPr>
          <w:rFonts w:ascii="Times New Roman" w:eastAsia="SimSun" w:hAnsi="Times New Roman" w:cs="Times New Roman"/>
          <w:b/>
          <w:sz w:val="28"/>
          <w:szCs w:val="28"/>
          <w:lang w:val="en-US" w:eastAsia="ru-RU"/>
        </w:rPr>
        <w:t>THE FRENCH BORROWINGS IN ENGLISH</w:t>
      </w:r>
    </w:p>
    <w:p w:rsidR="00833635" w:rsidRPr="00833635" w:rsidRDefault="00833635" w:rsidP="00833635">
      <w:pPr>
        <w:spacing w:after="0" w:line="240" w:lineRule="auto"/>
        <w:jc w:val="both"/>
        <w:rPr>
          <w:rFonts w:ascii="Times New Roman" w:eastAsia="SimSun" w:hAnsi="Times New Roman" w:cs="Times New Roman"/>
          <w:b/>
          <w:sz w:val="28"/>
          <w:szCs w:val="28"/>
          <w:lang w:val="en-US" w:eastAsia="ru-RU"/>
        </w:rPr>
      </w:pPr>
    </w:p>
    <w:p w:rsidR="00833635" w:rsidRPr="00833635" w:rsidRDefault="00833635" w:rsidP="00833635">
      <w:pPr>
        <w:spacing w:after="0" w:line="240" w:lineRule="auto"/>
        <w:jc w:val="right"/>
        <w:rPr>
          <w:rFonts w:ascii="Times New Roman" w:eastAsia="SimSun" w:hAnsi="Times New Roman" w:cs="Times New Roman"/>
          <w:b/>
          <w:sz w:val="28"/>
          <w:szCs w:val="28"/>
          <w:lang w:val="en-US" w:eastAsia="ru-RU"/>
        </w:rPr>
      </w:pPr>
      <w:r w:rsidRPr="00833635">
        <w:rPr>
          <w:rFonts w:ascii="Times New Roman" w:eastAsia="SimSun" w:hAnsi="Times New Roman" w:cs="Times New Roman"/>
          <w:b/>
          <w:sz w:val="28"/>
          <w:szCs w:val="28"/>
          <w:lang w:val="en-US" w:eastAsia="ru-RU"/>
        </w:rPr>
        <w:t>E. Minitskaya, I. Pugatsevich</w:t>
      </w:r>
    </w:p>
    <w:p w:rsidR="00833635" w:rsidRPr="00833635" w:rsidRDefault="00833635" w:rsidP="00833635">
      <w:pPr>
        <w:spacing w:after="0" w:line="240" w:lineRule="auto"/>
        <w:jc w:val="both"/>
        <w:rPr>
          <w:rFonts w:ascii="Times New Roman" w:eastAsia="SimSun" w:hAnsi="Times New Roman" w:cs="Times New Roman"/>
          <w:b/>
          <w:sz w:val="28"/>
          <w:szCs w:val="28"/>
          <w:highlight w:val="yellow"/>
          <w:lang w:val="en-US" w:eastAsia="ru-RU"/>
        </w:rPr>
      </w:pPr>
    </w:p>
    <w:p w:rsidR="00833635" w:rsidRPr="00833635" w:rsidRDefault="00833635" w:rsidP="00833635">
      <w:pPr>
        <w:spacing w:after="0" w:line="240" w:lineRule="auto"/>
        <w:jc w:val="both"/>
        <w:rPr>
          <w:rFonts w:ascii="Times New Roman" w:eastAsia="SimSun" w:hAnsi="Times New Roman" w:cs="Times New Roman"/>
          <w:sz w:val="28"/>
          <w:szCs w:val="28"/>
          <w:lang w:val="en-US" w:eastAsia="ru-RU"/>
        </w:rPr>
      </w:pPr>
      <w:r w:rsidRPr="00833635">
        <w:rPr>
          <w:rFonts w:ascii="Times New Roman" w:eastAsia="SimSun" w:hAnsi="Times New Roman" w:cs="Times New Roman"/>
          <w:sz w:val="28"/>
          <w:szCs w:val="28"/>
          <w:lang w:val="en-US" w:eastAsia="ru-RU"/>
        </w:rPr>
        <w:t>The article describes the role of the French borrowings in formation of modern English. The great emphasis was put on the main historical stages of influence of French on the English residents of England and their language. The main reasons and prerequisites of the French borrowings have been analyzed. The main ways of foreign borrowing are opened in the content of this concept.</w:t>
      </w:r>
    </w:p>
    <w:p w:rsidR="00833635" w:rsidRPr="00833635" w:rsidRDefault="00833635" w:rsidP="00833635">
      <w:pPr>
        <w:spacing w:after="0" w:line="240" w:lineRule="auto"/>
        <w:jc w:val="both"/>
        <w:rPr>
          <w:rFonts w:ascii="Times New Roman" w:eastAsia="SimSun" w:hAnsi="Times New Roman" w:cs="Times New Roman"/>
          <w:sz w:val="28"/>
          <w:szCs w:val="28"/>
          <w:highlight w:val="yellow"/>
          <w:lang w:val="en-US" w:eastAsia="ru-RU"/>
        </w:rPr>
      </w:pPr>
    </w:p>
    <w:p w:rsidR="00833635" w:rsidRPr="00833635" w:rsidRDefault="00833635" w:rsidP="00833635">
      <w:pPr>
        <w:spacing w:after="0" w:line="240" w:lineRule="auto"/>
        <w:jc w:val="both"/>
        <w:rPr>
          <w:rFonts w:ascii="Times New Roman" w:eastAsia="SimSun" w:hAnsi="Times New Roman" w:cs="Times New Roman"/>
          <w:i/>
          <w:sz w:val="28"/>
          <w:szCs w:val="28"/>
          <w:lang w:val="en-US" w:eastAsia="ru-RU"/>
        </w:rPr>
      </w:pPr>
      <w:r w:rsidRPr="00833635">
        <w:rPr>
          <w:rFonts w:ascii="Times New Roman" w:eastAsia="SimSun" w:hAnsi="Times New Roman" w:cs="Times New Roman"/>
          <w:sz w:val="28"/>
          <w:szCs w:val="28"/>
          <w:u w:val="single"/>
          <w:lang w:val="en-US" w:eastAsia="ru-RU"/>
        </w:rPr>
        <w:t>Keywords:</w:t>
      </w:r>
      <w:r w:rsidRPr="00833635">
        <w:rPr>
          <w:rFonts w:ascii="Times New Roman" w:eastAsia="SimSun" w:hAnsi="Times New Roman" w:cs="Times New Roman"/>
          <w:sz w:val="28"/>
          <w:szCs w:val="28"/>
          <w:lang w:val="en-US" w:eastAsia="ru-RU"/>
        </w:rPr>
        <w:t xml:space="preserve"> </w:t>
      </w:r>
      <w:r w:rsidRPr="00833635">
        <w:rPr>
          <w:rFonts w:ascii="Times New Roman" w:eastAsia="SimSun" w:hAnsi="Times New Roman" w:cs="Times New Roman"/>
          <w:i/>
          <w:sz w:val="28"/>
          <w:szCs w:val="28"/>
          <w:lang w:val="en-US" w:eastAsia="ru-RU"/>
        </w:rPr>
        <w:t>borrowing; transcription; transliteration; tracing; semantic borrowing; Norman conquest; vindication of the Stewart’s dynasty; The Great French Revolution.</w:t>
      </w:r>
    </w:p>
    <w:p w:rsidR="00833635" w:rsidRPr="00833635" w:rsidRDefault="00833635" w:rsidP="00833635">
      <w:pPr>
        <w:spacing w:after="0" w:line="240" w:lineRule="auto"/>
        <w:jc w:val="both"/>
        <w:rPr>
          <w:rFonts w:ascii="Times New Roman" w:eastAsia="SimSun" w:hAnsi="Times New Roman" w:cs="Times New Roman"/>
          <w:sz w:val="28"/>
          <w:szCs w:val="28"/>
          <w:lang w:val="en-US" w:eastAsia="ru-RU"/>
        </w:rPr>
      </w:pPr>
    </w:p>
    <w:p w:rsidR="00833635" w:rsidRPr="00833635" w:rsidRDefault="00833635" w:rsidP="00833635">
      <w:pPr>
        <w:spacing w:after="0" w:line="240" w:lineRule="auto"/>
        <w:jc w:val="both"/>
        <w:rPr>
          <w:rFonts w:ascii="Times New Roman" w:eastAsia="SimSun" w:hAnsi="Times New Roman" w:cs="Times New Roman"/>
          <w:sz w:val="28"/>
          <w:szCs w:val="28"/>
          <w:lang w:val="en-US" w:eastAsia="ru-RU"/>
        </w:rPr>
      </w:pPr>
      <w:r w:rsidRPr="00833635">
        <w:rPr>
          <w:rFonts w:ascii="Times New Roman" w:eastAsia="SimSun" w:hAnsi="Times New Roman" w:cs="Times New Roman"/>
          <w:b/>
          <w:sz w:val="28"/>
          <w:szCs w:val="28"/>
          <w:lang w:val="en-US" w:eastAsia="ru-RU"/>
        </w:rPr>
        <w:t>Minitskaya Ekaterina</w:t>
      </w:r>
      <w:r w:rsidRPr="00833635">
        <w:rPr>
          <w:rFonts w:ascii="Times New Roman" w:eastAsia="SimSun" w:hAnsi="Times New Roman" w:cs="Times New Roman"/>
          <w:sz w:val="28"/>
          <w:szCs w:val="28"/>
          <w:lang w:val="en-US" w:eastAsia="ru-RU"/>
        </w:rPr>
        <w:t xml:space="preserve"> the student of Physics and Technology Institute</w:t>
      </w:r>
    </w:p>
    <w:p w:rsidR="00833635" w:rsidRPr="00833635" w:rsidRDefault="00833635" w:rsidP="00833635">
      <w:pPr>
        <w:spacing w:after="0" w:line="240" w:lineRule="auto"/>
        <w:jc w:val="both"/>
        <w:rPr>
          <w:rFonts w:ascii="Times New Roman" w:eastAsia="SimSun" w:hAnsi="Times New Roman" w:cs="Times New Roman"/>
          <w:sz w:val="28"/>
          <w:szCs w:val="28"/>
          <w:lang w:val="en-US" w:eastAsia="ru-RU"/>
        </w:rPr>
      </w:pPr>
    </w:p>
    <w:p w:rsidR="00833635" w:rsidRPr="00833635" w:rsidRDefault="00833635" w:rsidP="00833635">
      <w:pPr>
        <w:spacing w:after="0" w:line="240" w:lineRule="auto"/>
        <w:jc w:val="both"/>
        <w:rPr>
          <w:rFonts w:ascii="Times New Roman" w:eastAsia="SimSun" w:hAnsi="Times New Roman" w:cs="Times New Roman"/>
          <w:sz w:val="28"/>
          <w:szCs w:val="28"/>
          <w:lang w:val="en-US" w:eastAsia="ru-RU"/>
        </w:rPr>
      </w:pPr>
      <w:r w:rsidRPr="00833635">
        <w:rPr>
          <w:rFonts w:ascii="Times New Roman" w:eastAsia="SimSun" w:hAnsi="Times New Roman" w:cs="Times New Roman"/>
          <w:b/>
          <w:sz w:val="28"/>
          <w:szCs w:val="28"/>
          <w:lang w:val="en-US" w:eastAsia="ru-RU"/>
        </w:rPr>
        <w:t>Pugatsevich Inessa</w:t>
      </w:r>
      <w:r w:rsidRPr="00833635">
        <w:rPr>
          <w:rFonts w:ascii="Times New Roman" w:eastAsia="SimSun" w:hAnsi="Times New Roman" w:cs="Times New Roman"/>
          <w:sz w:val="28"/>
          <w:szCs w:val="28"/>
          <w:lang w:val="en-US" w:eastAsia="ru-RU"/>
        </w:rPr>
        <w:t>,</w:t>
      </w:r>
      <w:r w:rsidRPr="00833635">
        <w:rPr>
          <w:rFonts w:ascii="Times New Roman" w:hAnsi="Times New Roman" w:cs="Times New Roman"/>
          <w:sz w:val="28"/>
          <w:szCs w:val="28"/>
          <w:lang w:val="en-US"/>
        </w:rPr>
        <w:t xml:space="preserve"> </w:t>
      </w:r>
      <w:r w:rsidRPr="00833635">
        <w:rPr>
          <w:rFonts w:ascii="Times New Roman" w:eastAsia="SimSun" w:hAnsi="Times New Roman" w:cs="Times New Roman"/>
          <w:sz w:val="28"/>
          <w:szCs w:val="28"/>
          <w:lang w:val="en-US" w:eastAsia="ru-RU"/>
        </w:rPr>
        <w:t>Senior Lecturer of the Department of Foreign Languages for Technical Specialties №.2</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Согласно «Словарю социолингвистических терминов», заимствование – это иноязычный элемент, перенесенный из одного языка в другой. Чаще всего заимствуются слова, реже – фразеологические обороты, словообразовательные морфемы, синтаксические конструкции. Заимствование всегда является результатом прямого или косвенного языкового общения народов в устной или письменной форме. Многозначные слова, как правило, заимствуются в одном из своих значений, и объем значения слова при заимствовании обычно сужается [1:70, 2:144].</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Существует четыре основных способа заимствования: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1. Транскрипция – это заимствование словарной единицы, при котором сохраняется ее звуковая форма (иногда она может быть несколько видоизменена в соответствии с фонетическими особенностями языка, в который слово заимствуется). Таким способом в английский язык были заимствованы некоторые слова из французского языка. Например, restaurant – ресторан, regime – режим и др.</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2. Транслитерация – это способ заимствования, при котором заимствуется написание иностранного слова, т. е. буквы заимствуемого слова заменяются буквами родного языка. При транслитерации слово читается по правилам чтения родного языка. Например, engagement</w:t>
      </w:r>
      <w:r w:rsidRPr="00E22F32">
        <w:rPr>
          <w:rFonts w:ascii="Times New Roman" w:hAnsi="Times New Roman" w:cs="Times New Roman"/>
          <w:iCs/>
          <w:sz w:val="28"/>
          <w:szCs w:val="28"/>
        </w:rPr>
        <w:t xml:space="preserve"> </w:t>
      </w:r>
      <w:r w:rsidRPr="00E22F32">
        <w:rPr>
          <w:rFonts w:ascii="Times New Roman" w:hAnsi="Times New Roman" w:cs="Times New Roman"/>
          <w:sz w:val="28"/>
          <w:szCs w:val="28"/>
        </w:rPr>
        <w:t xml:space="preserve">– </w:t>
      </w:r>
      <w:r w:rsidRPr="00E22F32">
        <w:rPr>
          <w:rFonts w:ascii="Times New Roman" w:hAnsi="Times New Roman" w:cs="Times New Roman"/>
          <w:iCs/>
          <w:sz w:val="28"/>
          <w:szCs w:val="28"/>
        </w:rPr>
        <w:t>обязательство и др.</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3. Калькирование – это способ заимствования, при котором заимствуются ассоциативное значение и структурная модель слова или словосочетания. При калькировании компоненты заимствуемого слова или словосочетания переводятся отдельно и соединяются по образцу иностранного слова или словосочетания. В результате калькирования создаются кальки, т.е. слова и выражения, созданные по образцу иноязычного слова или словосочетания. Методом калькирования в английском языке создано много слов и фразеологических единиц на базе французского языка. Кальками являются, например, следующие словарные единицы: masterpiece – </w:t>
      </w:r>
      <w:r w:rsidRPr="00E22F32">
        <w:rPr>
          <w:rFonts w:ascii="Times New Roman" w:hAnsi="Times New Roman" w:cs="Times New Roman"/>
          <w:iCs/>
          <w:sz w:val="28"/>
          <w:szCs w:val="28"/>
        </w:rPr>
        <w:t>шедевр</w:t>
      </w:r>
      <w:r w:rsidRPr="00E22F32">
        <w:rPr>
          <w:rFonts w:ascii="Times New Roman" w:hAnsi="Times New Roman" w:cs="Times New Roman"/>
          <w:sz w:val="28"/>
          <w:szCs w:val="28"/>
        </w:rPr>
        <w:t xml:space="preserve"> (от </w:t>
      </w:r>
      <w:r w:rsidRPr="00E22F32">
        <w:rPr>
          <w:rFonts w:ascii="Times New Roman" w:hAnsi="Times New Roman" w:cs="Times New Roman"/>
          <w:iCs/>
          <w:sz w:val="28"/>
          <w:szCs w:val="28"/>
        </w:rPr>
        <w:t>франц.</w:t>
      </w:r>
      <w:r w:rsidRPr="00E22F32">
        <w:rPr>
          <w:rFonts w:ascii="Times New Roman" w:hAnsi="Times New Roman" w:cs="Times New Roman"/>
          <w:sz w:val="28"/>
          <w:szCs w:val="28"/>
        </w:rPr>
        <w:t xml:space="preserve"> chef d'oeuvre), pen name – </w:t>
      </w:r>
      <w:r w:rsidRPr="00E22F32">
        <w:rPr>
          <w:rFonts w:ascii="Times New Roman" w:hAnsi="Times New Roman" w:cs="Times New Roman"/>
          <w:iCs/>
          <w:sz w:val="28"/>
          <w:szCs w:val="28"/>
        </w:rPr>
        <w:t>псевдоним</w:t>
      </w:r>
      <w:r w:rsidRPr="00E22F32">
        <w:rPr>
          <w:rFonts w:ascii="Times New Roman" w:hAnsi="Times New Roman" w:cs="Times New Roman"/>
          <w:sz w:val="28"/>
          <w:szCs w:val="28"/>
        </w:rPr>
        <w:t xml:space="preserve"> (от </w:t>
      </w:r>
      <w:r w:rsidRPr="00E22F32">
        <w:rPr>
          <w:rFonts w:ascii="Times New Roman" w:hAnsi="Times New Roman" w:cs="Times New Roman"/>
          <w:iCs/>
          <w:sz w:val="28"/>
          <w:szCs w:val="28"/>
        </w:rPr>
        <w:t>франц</w:t>
      </w:r>
      <w:r w:rsidRPr="00E22F32">
        <w:rPr>
          <w:rFonts w:ascii="Times New Roman" w:hAnsi="Times New Roman" w:cs="Times New Roman"/>
          <w:sz w:val="28"/>
          <w:szCs w:val="28"/>
        </w:rPr>
        <w:t xml:space="preserve">. nom de plume), blue stocking – </w:t>
      </w:r>
      <w:r w:rsidRPr="00E22F32">
        <w:rPr>
          <w:rFonts w:ascii="Times New Roman" w:hAnsi="Times New Roman" w:cs="Times New Roman"/>
          <w:iCs/>
          <w:sz w:val="28"/>
          <w:szCs w:val="28"/>
        </w:rPr>
        <w:t>синий чулок, ученая женщина</w:t>
      </w:r>
      <w:r w:rsidRPr="00E22F32">
        <w:rPr>
          <w:rFonts w:ascii="Times New Roman" w:hAnsi="Times New Roman" w:cs="Times New Roman"/>
          <w:sz w:val="28"/>
          <w:szCs w:val="28"/>
        </w:rPr>
        <w:t xml:space="preserve"> (от </w:t>
      </w:r>
      <w:r w:rsidRPr="00E22F32">
        <w:rPr>
          <w:rFonts w:ascii="Times New Roman" w:hAnsi="Times New Roman" w:cs="Times New Roman"/>
          <w:iCs/>
          <w:sz w:val="28"/>
          <w:szCs w:val="28"/>
        </w:rPr>
        <w:t>франц</w:t>
      </w:r>
      <w:r w:rsidRPr="00E22F32">
        <w:rPr>
          <w:rFonts w:ascii="Times New Roman" w:hAnsi="Times New Roman" w:cs="Times New Roman"/>
          <w:sz w:val="28"/>
          <w:szCs w:val="28"/>
        </w:rPr>
        <w:t>. bas bleu), still life – натюрморт (от франц. nature mort) и другие [2:145,146].</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4. Семантическое заимствование – это заимствование нового значения, часто переносного, к уже имеющемуся в языке слову. Подобное заимствование проявляется лишь в появлении у ранее известного слова нового значения. Данный вид заимствования происходит, если заимствованное слово используется для иной характеристики предмета или явления, если оно является общепринятым интернациональным термином или если иностранные слова насильственно внедряются в язык (например, при военной оккупации). Семантические заимствования особенно характерны для близкородственных языков. Например, французское слово gratte-ciel и английское sky-scraper имеют одно значение «небоскреб» [3].</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Стоит отметить, что в английском языке очень высок процент заимствований (более 70%), большую часть которых составляют заимствования из французского языка.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Влияние французского языка на английский было особенно сильным в период французского господства в Англии (XI-XV вв.), когда национальный английский язык еще не сложился. Вторжение французов в Англию в 1066 году явилось началом периода норманнского завоевания. Французский язык в течение длительного времени являлся государственным языком Англии, и в стране существовало двуязычие, которое впоследствии перешло в среднеанглийский язык. Также некоторое количество лексики было заимствовано позднее: после восстановления династии Стюартов (XVII в.) и в связи с Великой французской революцией 1789 года [2:144].</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Нормандское завоевание повлияло на все стороны жизни англичан: появились новые черты жизни, новые виды деятельности, неизвестные древним англичанам. Считалось, что многие англичане </w:t>
      </w:r>
      <w:r w:rsidRPr="00E22F32">
        <w:rPr>
          <w:rFonts w:ascii="Times New Roman" w:hAnsi="Times New Roman" w:cs="Times New Roman"/>
          <w:bCs/>
          <w:sz w:val="28"/>
          <w:szCs w:val="28"/>
        </w:rPr>
        <w:t>заимствовали французские слова не только из необходимости</w:t>
      </w:r>
      <w:r w:rsidRPr="00E22F32">
        <w:rPr>
          <w:rFonts w:ascii="Times New Roman" w:hAnsi="Times New Roman" w:cs="Times New Roman"/>
          <w:sz w:val="28"/>
          <w:szCs w:val="28"/>
        </w:rPr>
        <w:t xml:space="preserve">, но и для того, чтобы подражать аристократии. Это способствовало расширению словарного запаса и более эффективному общению, так как в эти времена в Англии существовало двуязычие. К примеру, можно сказать, что женщина выглядит стильно – </w:t>
      </w:r>
      <w:r w:rsidRPr="00E22F32">
        <w:rPr>
          <w:rFonts w:ascii="Times New Roman" w:hAnsi="Times New Roman" w:cs="Times New Roman"/>
          <w:iCs/>
          <w:sz w:val="28"/>
          <w:szCs w:val="28"/>
        </w:rPr>
        <w:t>stylish</w:t>
      </w:r>
      <w:r w:rsidRPr="00E22F32">
        <w:rPr>
          <w:rFonts w:ascii="Times New Roman" w:hAnsi="Times New Roman" w:cs="Times New Roman"/>
          <w:sz w:val="28"/>
          <w:szCs w:val="28"/>
        </w:rPr>
        <w:t xml:space="preserve">, или же она выглядит шикарно – </w:t>
      </w:r>
      <w:r w:rsidRPr="00E22F32">
        <w:rPr>
          <w:rFonts w:ascii="Times New Roman" w:hAnsi="Times New Roman" w:cs="Times New Roman"/>
          <w:iCs/>
          <w:sz w:val="28"/>
          <w:szCs w:val="28"/>
        </w:rPr>
        <w:t>chic</w:t>
      </w:r>
      <w:r w:rsidRPr="00E22F32">
        <w:rPr>
          <w:rFonts w:ascii="Times New Roman" w:hAnsi="Times New Roman" w:cs="Times New Roman"/>
          <w:sz w:val="28"/>
          <w:szCs w:val="28"/>
        </w:rPr>
        <w:t xml:space="preserve">, что соответственно приводит к разнообразию языка.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Следует отметить, что в период нормандского завоевания французский язык по отношению к английскому языку занял господствующее положение как язык двора, феодальной знати, правительственных учреждений, школы и вообще, как основной язык письменности. В связи с этим, заимствования того времени ярко отражают положение, образ жизни, деятельность и интересы тех общественных слоев, которые исключительно или преимущественно пользовались французским языком: action – действие (ср. англ. accioun от старофр. accioun), agreeable – приятный, согласный (cр. aнгл. agreable, от старофр. agreable), beauty – красота (ср. англ. beautee, от старофр. beate), carpenter – плотник (ср. англ. carpenter, от старофр. carpentier),  duke – герцог (ср. англ. duk, старофр. duc) и другие.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Некоторые слова с течением времени стали общеупотребительными. Например, face – лицо (от фр. la face), gay – весёлый (от фр. gai), hour – час (от фр. l’heure), ink – чернила (от фр. les encre), joy – радость (от фр. la jolie), letter – письмо (от фр. la letter), money – деньги (от фр. la monnaie), pay – платить (от фр. payer), river – река (от фр. la rivière), table – стол (от фр. la table), place – место (от фр. la place), large – большой (от фр. large), change – изменяться (от фр. changer), minute – минута (от фр. la minute), second – секунда (от фр. la second), mountain – гора (от фр. la montagne), soil – почва (от фр. le sol), air – воздух (от фр. l’air), flower – цветок (от фр. la fleur), fruit – фрукты (от фр. le fruit), soup – суп (от фр. la soupe), sauce – coуc (от фр. la sauce) и др.</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Иногда происходило так, что французское слово вытесняло свой английский синоним в другую сферу значения. Например, древнеанглийское слово </w:t>
      </w:r>
      <w:r w:rsidRPr="00E22F32">
        <w:rPr>
          <w:rFonts w:ascii="Times New Roman" w:hAnsi="Times New Roman" w:cs="Times New Roman"/>
          <w:bCs/>
          <w:sz w:val="28"/>
          <w:szCs w:val="28"/>
        </w:rPr>
        <w:t>harfest</w:t>
      </w:r>
      <w:r w:rsidRPr="00E22F32">
        <w:rPr>
          <w:rFonts w:ascii="Times New Roman" w:hAnsi="Times New Roman" w:cs="Times New Roman"/>
          <w:sz w:val="28"/>
          <w:szCs w:val="28"/>
        </w:rPr>
        <w:t xml:space="preserve">, которое имело значение «осень», было вытеснено в этом значении существительным </w:t>
      </w:r>
      <w:r w:rsidRPr="00E22F32">
        <w:rPr>
          <w:rFonts w:ascii="Times New Roman" w:hAnsi="Times New Roman" w:cs="Times New Roman"/>
          <w:bCs/>
          <w:sz w:val="28"/>
          <w:szCs w:val="28"/>
        </w:rPr>
        <w:t>autumn</w:t>
      </w:r>
      <w:r w:rsidRPr="00E22F32">
        <w:rPr>
          <w:rFonts w:ascii="Times New Roman" w:hAnsi="Times New Roman" w:cs="Times New Roman"/>
          <w:sz w:val="28"/>
          <w:szCs w:val="28"/>
        </w:rPr>
        <w:t xml:space="preserve"> от французского a</w:t>
      </w:r>
      <w:r w:rsidRPr="00E22F32">
        <w:rPr>
          <w:rFonts w:ascii="Times New Roman" w:hAnsi="Times New Roman" w:cs="Times New Roman"/>
          <w:bCs/>
          <w:sz w:val="28"/>
          <w:szCs w:val="28"/>
        </w:rPr>
        <w:t>utumne</w:t>
      </w:r>
      <w:r w:rsidRPr="00E22F32">
        <w:rPr>
          <w:rFonts w:ascii="Times New Roman" w:hAnsi="Times New Roman" w:cs="Times New Roman"/>
          <w:sz w:val="28"/>
          <w:szCs w:val="28"/>
        </w:rPr>
        <w:t xml:space="preserve">, но сохранилось в английском языке в виде </w:t>
      </w:r>
      <w:r w:rsidRPr="00E22F32">
        <w:rPr>
          <w:rFonts w:ascii="Times New Roman" w:hAnsi="Times New Roman" w:cs="Times New Roman"/>
          <w:bCs/>
          <w:sz w:val="28"/>
          <w:szCs w:val="28"/>
        </w:rPr>
        <w:t>harvest</w:t>
      </w:r>
      <w:r w:rsidRPr="00E22F32">
        <w:rPr>
          <w:rFonts w:ascii="Times New Roman" w:hAnsi="Times New Roman" w:cs="Times New Roman"/>
          <w:sz w:val="28"/>
          <w:szCs w:val="28"/>
        </w:rPr>
        <w:t xml:space="preserve"> в значении «урожай» [3].</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Также заимствованные слова со временем могли входить в состав фразеологических оборотов, например, слова soup, fruit, sauce встречаются в качестве центрального компонента в составе многих фразеологических единиц, которые являются весьма употребительными в английском языке: soup and fish – вечерний костюм, in the soup – в трудном положении, bear fruit – приносить плоды, a forbidden fruit – запретный плод. Например</w:t>
      </w:r>
      <w:r w:rsidRPr="00833635">
        <w:rPr>
          <w:rFonts w:ascii="Times New Roman" w:hAnsi="Times New Roman" w:cs="Times New Roman"/>
          <w:sz w:val="28"/>
          <w:szCs w:val="28"/>
          <w:lang w:val="en-US"/>
        </w:rPr>
        <w:t xml:space="preserve">, «Go home and doll up in your soup and fish, Paul, and wipe that worried look off your map. </w:t>
      </w:r>
      <w:r w:rsidRPr="00E22F32">
        <w:rPr>
          <w:rFonts w:ascii="Times New Roman" w:hAnsi="Times New Roman" w:cs="Times New Roman"/>
          <w:sz w:val="28"/>
          <w:szCs w:val="28"/>
        </w:rPr>
        <w:t>Tonight we gamble» – Отправляйся-ка домой, Поль, и надень вечерний костюм, а заодно стряхни с себя озабоченный вид. Сегодня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вечером</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мы</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ведем</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азартную</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игру</w:t>
      </w:r>
      <w:r w:rsidRPr="00833635">
        <w:rPr>
          <w:rFonts w:ascii="Times New Roman" w:hAnsi="Times New Roman" w:cs="Times New Roman"/>
          <w:sz w:val="28"/>
          <w:szCs w:val="28"/>
          <w:lang w:val="en-US"/>
        </w:rPr>
        <w:t xml:space="preserve">; «It is somewhat ironic that many places which need water most critically have huge reserves in their front yard – California and Texas for example. </w:t>
      </w:r>
      <w:r w:rsidRPr="00E22F32">
        <w:rPr>
          <w:rFonts w:ascii="Times New Roman" w:hAnsi="Times New Roman" w:cs="Times New Roman"/>
          <w:sz w:val="28"/>
          <w:szCs w:val="28"/>
        </w:rPr>
        <w:t>Yet the salt in sea water makes it a forbidden fruit» –  Как это ни парадоксально, но районы, более других страдающие от недостатка влаги (например, Калифорния и Техас), имеют буквально под самым носом колоссальные запасы воды. Но, увы, это запретный плод, ибо в морской воде растворены соли [4].</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связи с тем, что из французского языка в английский было заимствовано большое количество лексических единиц, многие из которых имели сложную словообразовательную структуру, влияние французского языка в большой мере сказалось на системе английского словообразования. Определенные французские суффиксы и префиксы, встречающиеся в заимствованных словах, могли использоваться для образования слов, от исконных корней французского языка. Например, суффикс -able, извлеченный из таких заимствований, как acceptable – приемлемый при accept – принимать и др. Стоит отметить, что все слова на</w:t>
      </w:r>
      <w:r w:rsidRPr="00E22F32">
        <w:rPr>
          <w:rFonts w:ascii="Times New Roman" w:hAnsi="Times New Roman" w:cs="Times New Roman"/>
          <w:iCs/>
          <w:sz w:val="28"/>
          <w:szCs w:val="28"/>
        </w:rPr>
        <w:t xml:space="preserve"> -ance/-ence, -ant/-ent, -ity, -ment, -tion, con-, de-, </w:t>
      </w:r>
      <w:r w:rsidRPr="00E22F32">
        <w:rPr>
          <w:rFonts w:ascii="Times New Roman" w:hAnsi="Times New Roman" w:cs="Times New Roman"/>
          <w:sz w:val="28"/>
          <w:szCs w:val="28"/>
        </w:rPr>
        <w:t>pre</w:t>
      </w:r>
      <w:r w:rsidRPr="00E22F32">
        <w:rPr>
          <w:rFonts w:ascii="Times New Roman" w:hAnsi="Times New Roman" w:cs="Times New Roman"/>
          <w:i/>
          <w:iCs/>
          <w:sz w:val="28"/>
          <w:szCs w:val="28"/>
        </w:rPr>
        <w:t xml:space="preserve">- </w:t>
      </w:r>
      <w:r w:rsidRPr="00E22F32">
        <w:rPr>
          <w:rFonts w:ascii="Times New Roman" w:hAnsi="Times New Roman" w:cs="Times New Roman"/>
          <w:sz w:val="28"/>
          <w:szCs w:val="28"/>
        </w:rPr>
        <w:t xml:space="preserve">относятся к французским заимствованиям [3].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Исконные английские суффиксы встречаются в сочетании с французскими заимствованиями лишь после значительного промежутка времени после того, как эти слова попадают в английский язык (около 100 – 200 лет). Например, английское существительное sugar в значении «сахар», заимствованное от старофр. çucre в XIII веке в результате активного употребления начинает образовывать производные формы по правилам грамматики английского языка. Уже к XV в. появляется форма переходного и непереходного глагола to sugar, затем появляются формы: sugarless, sugar-like, sugared, sugariness, sugaring, sugary, sugarplum, а в начале XIX в. – sucrose, saccharose, sugar-free, sugarallie, sugarcoaled. Заимствование также активно входит в состав различных фразеологических оборотов: «...how do you women get that way - all sugar and honey one minute and the next minute tearing and spitting like wild cats?» – ...как это вы, женщины, можете так себя вести: то источаете медовые речи, а то вдруг шипите и царапаетесь, как дикие кошки?; «...how do you feel? </w:t>
      </w:r>
      <w:r w:rsidRPr="00833635">
        <w:rPr>
          <w:rFonts w:ascii="Times New Roman" w:hAnsi="Times New Roman" w:cs="Times New Roman"/>
          <w:sz w:val="28"/>
          <w:szCs w:val="28"/>
          <w:lang w:val="en-US"/>
        </w:rPr>
        <w:t>Wet?», - general Cummings grinned. «It's all right», – he shouted. – «You’re not made of sugar» – «...</w:t>
      </w:r>
      <w:r w:rsidRPr="00E22F32">
        <w:rPr>
          <w:rFonts w:ascii="Times New Roman" w:hAnsi="Times New Roman" w:cs="Times New Roman"/>
          <w:sz w:val="28"/>
          <w:szCs w:val="28"/>
        </w:rPr>
        <w:t>как</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вы</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себя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чувствуете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 xml:space="preserve">Промокли?», – генерал Каммингс ухмыльнулся. – «Все в порядке», – крикнул он. – «Не сахарные, не растаем» [4].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Французские заимствования проявляются во многих сферах жизни и касаются почти всех сторон материальной, общественно-политической и культурной жизни. Они насыщают английский язык красками, делают его особенным, оживляют. Многие заимствования из французского языка были обусловлены исторически:</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в </w:t>
      </w:r>
      <w:r w:rsidRPr="00E22F32">
        <w:rPr>
          <w:rFonts w:ascii="Times New Roman" w:hAnsi="Times New Roman" w:cs="Times New Roman"/>
          <w:sz w:val="28"/>
          <w:szCs w:val="28"/>
        </w:rPr>
        <w:t>XII</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XV</w:t>
      </w:r>
      <w:r w:rsidRPr="00E22F32">
        <w:rPr>
          <w:rFonts w:ascii="Times New Roman" w:hAnsi="Times New Roman" w:cs="Times New Roman"/>
          <w:sz w:val="28"/>
          <w:szCs w:val="28"/>
          <w:lang w:val="ru-RU"/>
        </w:rPr>
        <w:t xml:space="preserve"> веках основной сферой заимствования являлась область, связанная с описанием человеческих чувств: </w:t>
      </w:r>
      <w:r w:rsidRPr="00E22F32">
        <w:rPr>
          <w:rFonts w:ascii="Times New Roman" w:hAnsi="Times New Roman" w:cs="Times New Roman"/>
          <w:bCs/>
          <w:sz w:val="28"/>
          <w:szCs w:val="28"/>
        </w:rPr>
        <w:t>fatigue</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усталый, </w:t>
      </w:r>
      <w:r w:rsidRPr="00E22F32">
        <w:rPr>
          <w:rFonts w:ascii="Times New Roman" w:hAnsi="Times New Roman" w:cs="Times New Roman"/>
          <w:bCs/>
          <w:sz w:val="28"/>
          <w:szCs w:val="28"/>
        </w:rPr>
        <w:t>retenue</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сдержанный, </w:t>
      </w:r>
      <w:r w:rsidRPr="00E22F32">
        <w:rPr>
          <w:rFonts w:ascii="Times New Roman" w:hAnsi="Times New Roman" w:cs="Times New Roman"/>
          <w:bCs/>
          <w:sz w:val="28"/>
          <w:szCs w:val="28"/>
        </w:rPr>
        <w:t>miserable</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несчастный, </w:t>
      </w:r>
      <w:r w:rsidRPr="00E22F32">
        <w:rPr>
          <w:rFonts w:ascii="Times New Roman" w:hAnsi="Times New Roman" w:cs="Times New Roman"/>
          <w:bCs/>
          <w:sz w:val="28"/>
          <w:szCs w:val="28"/>
        </w:rPr>
        <w:t>tendre</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нежные чувства и др.;</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нормандское завоевание нашло свое отражение и в лексике, связанной со школьным обучением, наукой и ученостью. Например, </w:t>
      </w:r>
      <w:r w:rsidRPr="00E22F32">
        <w:rPr>
          <w:rFonts w:ascii="Times New Roman" w:hAnsi="Times New Roman" w:cs="Times New Roman"/>
          <w:bCs/>
          <w:sz w:val="28"/>
          <w:szCs w:val="28"/>
        </w:rPr>
        <w:t>lesson</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урок, </w:t>
      </w:r>
      <w:r w:rsidRPr="00E22F32">
        <w:rPr>
          <w:rFonts w:ascii="Times New Roman" w:hAnsi="Times New Roman" w:cs="Times New Roman"/>
          <w:bCs/>
          <w:sz w:val="28"/>
          <w:szCs w:val="28"/>
        </w:rPr>
        <w:t>library</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библиотека, </w:t>
      </w:r>
      <w:r w:rsidRPr="00E22F32">
        <w:rPr>
          <w:rFonts w:ascii="Times New Roman" w:hAnsi="Times New Roman" w:cs="Times New Roman"/>
          <w:bCs/>
          <w:sz w:val="28"/>
          <w:szCs w:val="28"/>
        </w:rPr>
        <w:t>pen</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перо для письма, </w:t>
      </w:r>
      <w:r w:rsidRPr="00E22F32">
        <w:rPr>
          <w:rFonts w:ascii="Times New Roman" w:hAnsi="Times New Roman" w:cs="Times New Roman"/>
          <w:bCs/>
          <w:sz w:val="28"/>
          <w:szCs w:val="28"/>
        </w:rPr>
        <w:t>pupil</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ученик, </w:t>
      </w:r>
      <w:r w:rsidRPr="00E22F32">
        <w:rPr>
          <w:rFonts w:ascii="Times New Roman" w:hAnsi="Times New Roman" w:cs="Times New Roman"/>
          <w:bCs/>
          <w:sz w:val="28"/>
          <w:szCs w:val="28"/>
        </w:rPr>
        <w:t>pencil</w:t>
      </w:r>
      <w:r w:rsidRPr="00E22F32">
        <w:rPr>
          <w:rFonts w:ascii="Times New Roman" w:hAnsi="Times New Roman" w:cs="Times New Roman"/>
          <w:bCs/>
          <w:sz w:val="28"/>
          <w:szCs w:val="28"/>
          <w:lang w:val="ru-RU"/>
        </w:rPr>
        <w:t xml:space="preserve"> – </w:t>
      </w:r>
      <w:r w:rsidRPr="00E22F32">
        <w:rPr>
          <w:rFonts w:ascii="Times New Roman" w:hAnsi="Times New Roman" w:cs="Times New Roman"/>
          <w:sz w:val="28"/>
          <w:szCs w:val="28"/>
          <w:lang w:val="ru-RU"/>
        </w:rPr>
        <w:t>карандаш и др.;</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слова, связанные с домашним бытом: </w:t>
      </w:r>
      <w:r w:rsidRPr="00E22F32">
        <w:rPr>
          <w:rFonts w:ascii="Times New Roman" w:hAnsi="Times New Roman" w:cs="Times New Roman"/>
          <w:bCs/>
          <w:sz w:val="28"/>
          <w:szCs w:val="28"/>
        </w:rPr>
        <w:t>dinner</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обед, </w:t>
      </w:r>
      <w:r w:rsidRPr="00E22F32">
        <w:rPr>
          <w:rFonts w:ascii="Times New Roman" w:hAnsi="Times New Roman" w:cs="Times New Roman"/>
          <w:bCs/>
          <w:sz w:val="28"/>
          <w:szCs w:val="28"/>
        </w:rPr>
        <w:t>supper</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ужин, </w:t>
      </w:r>
      <w:r w:rsidRPr="00E22F32">
        <w:rPr>
          <w:rFonts w:ascii="Times New Roman" w:hAnsi="Times New Roman" w:cs="Times New Roman"/>
          <w:bCs/>
          <w:sz w:val="28"/>
          <w:szCs w:val="28"/>
        </w:rPr>
        <w:t>table</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стол, </w:t>
      </w:r>
      <w:r w:rsidRPr="00E22F32">
        <w:rPr>
          <w:rFonts w:ascii="Times New Roman" w:hAnsi="Times New Roman" w:cs="Times New Roman"/>
          <w:bCs/>
          <w:sz w:val="28"/>
          <w:szCs w:val="28"/>
        </w:rPr>
        <w:t>plate</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тарелка, </w:t>
      </w:r>
      <w:r w:rsidRPr="00E22F32">
        <w:rPr>
          <w:rFonts w:ascii="Times New Roman" w:hAnsi="Times New Roman" w:cs="Times New Roman"/>
          <w:bCs/>
          <w:sz w:val="28"/>
          <w:szCs w:val="28"/>
        </w:rPr>
        <w:t>napkin</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салфетка, </w:t>
      </w:r>
      <w:r w:rsidRPr="00E22F32">
        <w:rPr>
          <w:rFonts w:ascii="Times New Roman" w:hAnsi="Times New Roman" w:cs="Times New Roman"/>
          <w:bCs/>
          <w:sz w:val="28"/>
          <w:szCs w:val="28"/>
        </w:rPr>
        <w:t>sauser</w:t>
      </w:r>
      <w:r w:rsidRPr="00E22F32">
        <w:rPr>
          <w:rFonts w:ascii="Times New Roman" w:hAnsi="Times New Roman" w:cs="Times New Roman"/>
          <w:sz w:val="28"/>
          <w:szCs w:val="28"/>
          <w:lang w:val="ru-RU"/>
        </w:rPr>
        <w:t xml:space="preserve"> – блюдце и др.;</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к концу </w:t>
      </w:r>
      <w:r w:rsidRPr="00E22F32">
        <w:rPr>
          <w:rFonts w:ascii="Times New Roman" w:hAnsi="Times New Roman" w:cs="Times New Roman"/>
          <w:sz w:val="28"/>
          <w:szCs w:val="28"/>
        </w:rPr>
        <w:t>XV</w:t>
      </w:r>
      <w:r w:rsidRPr="00E22F32">
        <w:rPr>
          <w:rFonts w:ascii="Times New Roman" w:hAnsi="Times New Roman" w:cs="Times New Roman"/>
          <w:sz w:val="28"/>
          <w:szCs w:val="28"/>
          <w:lang w:val="ru-RU"/>
        </w:rPr>
        <w:t xml:space="preserve"> века возрастает количество слов, описывающих различные явления из области промышленности: </w:t>
      </w:r>
      <w:r w:rsidRPr="00E22F32">
        <w:rPr>
          <w:rFonts w:ascii="Times New Roman" w:hAnsi="Times New Roman" w:cs="Times New Roman"/>
          <w:bCs/>
          <w:sz w:val="28"/>
          <w:szCs w:val="28"/>
        </w:rPr>
        <w:t>machine</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машина, </w:t>
      </w:r>
      <w:r w:rsidRPr="00E22F32">
        <w:rPr>
          <w:rFonts w:ascii="Times New Roman" w:hAnsi="Times New Roman" w:cs="Times New Roman"/>
          <w:bCs/>
          <w:sz w:val="28"/>
          <w:szCs w:val="28"/>
        </w:rPr>
        <w:t>engine</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мотор; торговли: </w:t>
      </w:r>
      <w:r w:rsidRPr="00E22F32">
        <w:rPr>
          <w:rFonts w:ascii="Times New Roman" w:hAnsi="Times New Roman" w:cs="Times New Roman"/>
          <w:bCs/>
          <w:sz w:val="28"/>
          <w:szCs w:val="28"/>
        </w:rPr>
        <w:t>fair</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xml:space="preserve">– ярмарка; </w:t>
      </w:r>
      <w:r w:rsidRPr="00E22F32">
        <w:rPr>
          <w:rFonts w:ascii="Times New Roman" w:hAnsi="Times New Roman" w:cs="Times New Roman"/>
          <w:bCs/>
          <w:sz w:val="28"/>
          <w:szCs w:val="28"/>
        </w:rPr>
        <w:t>market</w:t>
      </w:r>
      <w:r w:rsidRPr="00E22F32">
        <w:rPr>
          <w:rFonts w:ascii="Times New Roman" w:hAnsi="Times New Roman" w:cs="Times New Roman"/>
          <w:bCs/>
          <w:sz w:val="28"/>
          <w:szCs w:val="28"/>
          <w:lang w:val="ru-RU"/>
        </w:rPr>
        <w:t xml:space="preserve"> </w:t>
      </w:r>
      <w:r w:rsidRPr="00E22F32">
        <w:rPr>
          <w:rFonts w:ascii="Times New Roman" w:hAnsi="Times New Roman" w:cs="Times New Roman"/>
          <w:sz w:val="28"/>
          <w:szCs w:val="28"/>
          <w:lang w:val="ru-RU"/>
        </w:rPr>
        <w:t>– рынок и др.;</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слова, связанные с феодальными отношениями: </w:t>
      </w:r>
      <w:r w:rsidRPr="00E22F32">
        <w:rPr>
          <w:rFonts w:ascii="Times New Roman" w:hAnsi="Times New Roman" w:cs="Times New Roman"/>
          <w:sz w:val="28"/>
          <w:szCs w:val="28"/>
        </w:rPr>
        <w:t>feudal</w:t>
      </w:r>
      <w:r w:rsidRPr="00E22F32">
        <w:rPr>
          <w:rFonts w:ascii="Times New Roman" w:hAnsi="Times New Roman" w:cs="Times New Roman"/>
          <w:sz w:val="28"/>
          <w:szCs w:val="28"/>
          <w:lang w:val="ru-RU"/>
        </w:rPr>
        <w:t xml:space="preserve"> – феодальный, </w:t>
      </w:r>
      <w:r w:rsidRPr="00E22F32">
        <w:rPr>
          <w:rFonts w:ascii="Times New Roman" w:hAnsi="Times New Roman" w:cs="Times New Roman"/>
          <w:sz w:val="28"/>
          <w:szCs w:val="28"/>
        </w:rPr>
        <w:t>baron</w:t>
      </w:r>
      <w:r w:rsidRPr="00E22F32">
        <w:rPr>
          <w:rFonts w:ascii="Times New Roman" w:hAnsi="Times New Roman" w:cs="Times New Roman"/>
          <w:sz w:val="28"/>
          <w:szCs w:val="28"/>
          <w:lang w:val="ru-RU"/>
        </w:rPr>
        <w:t xml:space="preserve"> – барон, </w:t>
      </w:r>
      <w:r w:rsidRPr="00E22F32">
        <w:rPr>
          <w:rFonts w:ascii="Times New Roman" w:hAnsi="Times New Roman" w:cs="Times New Roman"/>
          <w:sz w:val="28"/>
          <w:szCs w:val="28"/>
        </w:rPr>
        <w:t>vassal</w:t>
      </w:r>
      <w:r w:rsidRPr="00E22F32">
        <w:rPr>
          <w:rFonts w:ascii="Times New Roman" w:hAnsi="Times New Roman" w:cs="Times New Roman"/>
          <w:sz w:val="28"/>
          <w:szCs w:val="28"/>
          <w:lang w:val="ru-RU"/>
        </w:rPr>
        <w:t xml:space="preserve"> – вассал, </w:t>
      </w:r>
      <w:r w:rsidRPr="00E22F32">
        <w:rPr>
          <w:rFonts w:ascii="Times New Roman" w:hAnsi="Times New Roman" w:cs="Times New Roman"/>
          <w:sz w:val="28"/>
          <w:szCs w:val="28"/>
        </w:rPr>
        <w:t>liege</w:t>
      </w:r>
      <w:r w:rsidRPr="00E22F32">
        <w:rPr>
          <w:rFonts w:ascii="Times New Roman" w:hAnsi="Times New Roman" w:cs="Times New Roman"/>
          <w:sz w:val="28"/>
          <w:szCs w:val="28"/>
          <w:lang w:val="ru-RU"/>
        </w:rPr>
        <w:t xml:space="preserve"> – сеньор, </w:t>
      </w:r>
      <w:r w:rsidRPr="00E22F32">
        <w:rPr>
          <w:rFonts w:ascii="Times New Roman" w:hAnsi="Times New Roman" w:cs="Times New Roman"/>
          <w:sz w:val="28"/>
          <w:szCs w:val="28"/>
        </w:rPr>
        <w:t>chivalry</w:t>
      </w:r>
      <w:r w:rsidRPr="00E22F32">
        <w:rPr>
          <w:rFonts w:ascii="Times New Roman" w:hAnsi="Times New Roman" w:cs="Times New Roman"/>
          <w:sz w:val="28"/>
          <w:szCs w:val="28"/>
          <w:lang w:val="ru-RU"/>
        </w:rPr>
        <w:t xml:space="preserve"> – галантность (некоторые из этих слов, в то время отражавшие в своем значении феодальную идеологию, позднее получили общий смысл: </w:t>
      </w:r>
      <w:r w:rsidRPr="00E22F32">
        <w:rPr>
          <w:rFonts w:ascii="Times New Roman" w:hAnsi="Times New Roman" w:cs="Times New Roman"/>
          <w:sz w:val="28"/>
          <w:szCs w:val="28"/>
        </w:rPr>
        <w:t>command</w:t>
      </w:r>
      <w:r w:rsidRPr="00E22F32">
        <w:rPr>
          <w:rFonts w:ascii="Times New Roman" w:hAnsi="Times New Roman" w:cs="Times New Roman"/>
          <w:sz w:val="28"/>
          <w:szCs w:val="28"/>
          <w:lang w:val="ru-RU"/>
        </w:rPr>
        <w:t xml:space="preserve"> – господство, </w:t>
      </w:r>
      <w:r w:rsidRPr="00E22F32">
        <w:rPr>
          <w:rFonts w:ascii="Times New Roman" w:hAnsi="Times New Roman" w:cs="Times New Roman"/>
          <w:sz w:val="28"/>
          <w:szCs w:val="28"/>
        </w:rPr>
        <w:t>obey</w:t>
      </w:r>
      <w:r w:rsidRPr="00E22F32">
        <w:rPr>
          <w:rFonts w:ascii="Times New Roman" w:hAnsi="Times New Roman" w:cs="Times New Roman"/>
          <w:sz w:val="28"/>
          <w:szCs w:val="28"/>
          <w:lang w:val="ru-RU"/>
        </w:rPr>
        <w:t xml:space="preserve"> – повиноваться, </w:t>
      </w:r>
      <w:r w:rsidRPr="00E22F32">
        <w:rPr>
          <w:rFonts w:ascii="Times New Roman" w:hAnsi="Times New Roman" w:cs="Times New Roman"/>
          <w:sz w:val="28"/>
          <w:szCs w:val="28"/>
        </w:rPr>
        <w:t>serve</w:t>
      </w:r>
      <w:r w:rsidRPr="00E22F32">
        <w:rPr>
          <w:rFonts w:ascii="Times New Roman" w:hAnsi="Times New Roman" w:cs="Times New Roman"/>
          <w:sz w:val="28"/>
          <w:szCs w:val="28"/>
          <w:lang w:val="ru-RU"/>
        </w:rPr>
        <w:t xml:space="preserve"> – служить, </w:t>
      </w:r>
      <w:r w:rsidRPr="00E22F32">
        <w:rPr>
          <w:rFonts w:ascii="Times New Roman" w:hAnsi="Times New Roman" w:cs="Times New Roman"/>
          <w:sz w:val="28"/>
          <w:szCs w:val="28"/>
        </w:rPr>
        <w:t>noble</w:t>
      </w:r>
      <w:r w:rsidRPr="00E22F32">
        <w:rPr>
          <w:rFonts w:ascii="Times New Roman" w:hAnsi="Times New Roman" w:cs="Times New Roman"/>
          <w:sz w:val="28"/>
          <w:szCs w:val="28"/>
          <w:lang w:val="ru-RU"/>
        </w:rPr>
        <w:t xml:space="preserve"> – дворянин, </w:t>
      </w:r>
      <w:r w:rsidRPr="00E22F32">
        <w:rPr>
          <w:rFonts w:ascii="Times New Roman" w:hAnsi="Times New Roman" w:cs="Times New Roman"/>
          <w:sz w:val="28"/>
          <w:szCs w:val="28"/>
        </w:rPr>
        <w:t>glory</w:t>
      </w:r>
      <w:r w:rsidRPr="00E22F32">
        <w:rPr>
          <w:rFonts w:ascii="Times New Roman" w:hAnsi="Times New Roman" w:cs="Times New Roman"/>
          <w:sz w:val="28"/>
          <w:szCs w:val="28"/>
          <w:lang w:val="ru-RU"/>
        </w:rPr>
        <w:t xml:space="preserve"> – слава, </w:t>
      </w:r>
      <w:r w:rsidRPr="00E22F32">
        <w:rPr>
          <w:rFonts w:ascii="Times New Roman" w:hAnsi="Times New Roman" w:cs="Times New Roman"/>
          <w:sz w:val="28"/>
          <w:szCs w:val="28"/>
        </w:rPr>
        <w:t>danger</w:t>
      </w:r>
      <w:r w:rsidRPr="00E22F32">
        <w:rPr>
          <w:rFonts w:ascii="Times New Roman" w:hAnsi="Times New Roman" w:cs="Times New Roman"/>
          <w:sz w:val="28"/>
          <w:szCs w:val="28"/>
          <w:lang w:val="ru-RU"/>
        </w:rPr>
        <w:t xml:space="preserve"> – опасность) и др.;</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почти все титулы, за исключением </w:t>
      </w:r>
      <w:r w:rsidRPr="00E22F32">
        <w:rPr>
          <w:rFonts w:ascii="Times New Roman" w:hAnsi="Times New Roman" w:cs="Times New Roman"/>
          <w:sz w:val="28"/>
          <w:szCs w:val="28"/>
        </w:rPr>
        <w:t>king</w:t>
      </w:r>
      <w:r w:rsidRPr="00E22F32">
        <w:rPr>
          <w:rFonts w:ascii="Times New Roman" w:hAnsi="Times New Roman" w:cs="Times New Roman"/>
          <w:sz w:val="28"/>
          <w:szCs w:val="28"/>
          <w:lang w:val="ru-RU"/>
        </w:rPr>
        <w:t xml:space="preserve"> – король, </w:t>
      </w:r>
      <w:r w:rsidRPr="00E22F32">
        <w:rPr>
          <w:rFonts w:ascii="Times New Roman" w:hAnsi="Times New Roman" w:cs="Times New Roman"/>
          <w:sz w:val="28"/>
          <w:szCs w:val="28"/>
        </w:rPr>
        <w:t>queen</w:t>
      </w:r>
      <w:r w:rsidRPr="00E22F32">
        <w:rPr>
          <w:rFonts w:ascii="Times New Roman" w:hAnsi="Times New Roman" w:cs="Times New Roman"/>
          <w:sz w:val="28"/>
          <w:szCs w:val="28"/>
          <w:lang w:val="ru-RU"/>
        </w:rPr>
        <w:t xml:space="preserve"> – королева, </w:t>
      </w:r>
      <w:r w:rsidRPr="00E22F32">
        <w:rPr>
          <w:rFonts w:ascii="Times New Roman" w:hAnsi="Times New Roman" w:cs="Times New Roman"/>
          <w:sz w:val="28"/>
          <w:szCs w:val="28"/>
        </w:rPr>
        <w:t>earl</w:t>
      </w:r>
      <w:r w:rsidRPr="00E22F32">
        <w:rPr>
          <w:rFonts w:ascii="Times New Roman" w:hAnsi="Times New Roman" w:cs="Times New Roman"/>
          <w:sz w:val="28"/>
          <w:szCs w:val="28"/>
          <w:lang w:val="ru-RU"/>
        </w:rPr>
        <w:t xml:space="preserve"> – граф, </w:t>
      </w:r>
      <w:r w:rsidRPr="00E22F32">
        <w:rPr>
          <w:rFonts w:ascii="Times New Roman" w:hAnsi="Times New Roman" w:cs="Times New Roman"/>
          <w:sz w:val="28"/>
          <w:szCs w:val="28"/>
        </w:rPr>
        <w:t>lord</w:t>
      </w:r>
      <w:r w:rsidRPr="00E22F32">
        <w:rPr>
          <w:rFonts w:ascii="Times New Roman" w:hAnsi="Times New Roman" w:cs="Times New Roman"/>
          <w:sz w:val="28"/>
          <w:szCs w:val="28"/>
          <w:lang w:val="ru-RU"/>
        </w:rPr>
        <w:t xml:space="preserve"> – лорд и </w:t>
      </w:r>
      <w:r w:rsidRPr="00E22F32">
        <w:rPr>
          <w:rFonts w:ascii="Times New Roman" w:hAnsi="Times New Roman" w:cs="Times New Roman"/>
          <w:sz w:val="28"/>
          <w:szCs w:val="28"/>
        </w:rPr>
        <w:t>lady</w:t>
      </w:r>
      <w:r w:rsidRPr="00E22F32">
        <w:rPr>
          <w:rFonts w:ascii="Times New Roman" w:hAnsi="Times New Roman" w:cs="Times New Roman"/>
          <w:sz w:val="28"/>
          <w:szCs w:val="28"/>
          <w:lang w:val="ru-RU"/>
        </w:rPr>
        <w:t xml:space="preserve"> – леди французского происхождения;</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слова, связанные с государственным управлением </w:t>
      </w:r>
      <w:r w:rsidRPr="00E22F32">
        <w:rPr>
          <w:rFonts w:ascii="Times New Roman" w:hAnsi="Times New Roman" w:cs="Times New Roman"/>
          <w:sz w:val="28"/>
          <w:szCs w:val="28"/>
        </w:rPr>
        <w:t>people</w:t>
      </w:r>
      <w:r w:rsidRPr="00E22F32">
        <w:rPr>
          <w:rFonts w:ascii="Times New Roman" w:hAnsi="Times New Roman" w:cs="Times New Roman"/>
          <w:sz w:val="28"/>
          <w:szCs w:val="28"/>
          <w:lang w:val="ru-RU"/>
        </w:rPr>
        <w:t xml:space="preserve"> – народ, </w:t>
      </w:r>
      <w:r w:rsidRPr="00E22F32">
        <w:rPr>
          <w:rFonts w:ascii="Times New Roman" w:hAnsi="Times New Roman" w:cs="Times New Roman"/>
          <w:sz w:val="28"/>
          <w:szCs w:val="28"/>
        </w:rPr>
        <w:t>nation</w:t>
      </w:r>
      <w:r w:rsidRPr="00E22F32">
        <w:rPr>
          <w:rFonts w:ascii="Times New Roman" w:hAnsi="Times New Roman" w:cs="Times New Roman"/>
          <w:sz w:val="28"/>
          <w:szCs w:val="28"/>
          <w:lang w:val="ru-RU"/>
        </w:rPr>
        <w:t xml:space="preserve"> – страна, </w:t>
      </w:r>
      <w:r w:rsidRPr="00E22F32">
        <w:rPr>
          <w:rFonts w:ascii="Times New Roman" w:hAnsi="Times New Roman" w:cs="Times New Roman"/>
          <w:sz w:val="28"/>
          <w:szCs w:val="28"/>
        </w:rPr>
        <w:t>government</w:t>
      </w:r>
      <w:r w:rsidRPr="00E22F32">
        <w:rPr>
          <w:rFonts w:ascii="Times New Roman" w:hAnsi="Times New Roman" w:cs="Times New Roman"/>
          <w:sz w:val="28"/>
          <w:szCs w:val="28"/>
          <w:lang w:val="ru-RU"/>
        </w:rPr>
        <w:t xml:space="preserve"> – правительство, </w:t>
      </w:r>
      <w:r w:rsidRPr="00E22F32">
        <w:rPr>
          <w:rFonts w:ascii="Times New Roman" w:hAnsi="Times New Roman" w:cs="Times New Roman"/>
          <w:sz w:val="28"/>
          <w:szCs w:val="28"/>
        </w:rPr>
        <w:t>power</w:t>
      </w:r>
      <w:r w:rsidRPr="00E22F32">
        <w:rPr>
          <w:rFonts w:ascii="Times New Roman" w:hAnsi="Times New Roman" w:cs="Times New Roman"/>
          <w:sz w:val="28"/>
          <w:szCs w:val="28"/>
          <w:lang w:val="ru-RU"/>
        </w:rPr>
        <w:t xml:space="preserve"> – власть, </w:t>
      </w:r>
      <w:r w:rsidRPr="00E22F32">
        <w:rPr>
          <w:rFonts w:ascii="Times New Roman" w:hAnsi="Times New Roman" w:cs="Times New Roman"/>
          <w:sz w:val="28"/>
          <w:szCs w:val="28"/>
        </w:rPr>
        <w:t>authority</w:t>
      </w:r>
      <w:r w:rsidRPr="00E22F32">
        <w:rPr>
          <w:rFonts w:ascii="Times New Roman" w:hAnsi="Times New Roman" w:cs="Times New Roman"/>
          <w:sz w:val="28"/>
          <w:szCs w:val="28"/>
          <w:lang w:val="ru-RU"/>
        </w:rPr>
        <w:t xml:space="preserve"> – власть, </w:t>
      </w:r>
      <w:r w:rsidRPr="00E22F32">
        <w:rPr>
          <w:rFonts w:ascii="Times New Roman" w:hAnsi="Times New Roman" w:cs="Times New Roman"/>
          <w:sz w:val="28"/>
          <w:szCs w:val="28"/>
        </w:rPr>
        <w:t>court</w:t>
      </w:r>
      <w:r w:rsidRPr="00E22F32">
        <w:rPr>
          <w:rFonts w:ascii="Times New Roman" w:hAnsi="Times New Roman" w:cs="Times New Roman"/>
          <w:sz w:val="28"/>
          <w:szCs w:val="28"/>
          <w:lang w:val="ru-RU"/>
        </w:rPr>
        <w:t xml:space="preserve"> – суд, </w:t>
      </w:r>
      <w:r w:rsidRPr="00E22F32">
        <w:rPr>
          <w:rFonts w:ascii="Times New Roman" w:hAnsi="Times New Roman" w:cs="Times New Roman"/>
          <w:sz w:val="28"/>
          <w:szCs w:val="28"/>
        </w:rPr>
        <w:t>crown</w:t>
      </w:r>
      <w:r w:rsidRPr="00E22F32">
        <w:rPr>
          <w:rFonts w:ascii="Times New Roman" w:hAnsi="Times New Roman" w:cs="Times New Roman"/>
          <w:sz w:val="28"/>
          <w:szCs w:val="28"/>
          <w:lang w:val="ru-RU"/>
        </w:rPr>
        <w:t xml:space="preserve"> – корона и др.;</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слова, связанные с денежными отношениями: </w:t>
      </w:r>
      <w:r w:rsidRPr="00E22F32">
        <w:rPr>
          <w:rFonts w:ascii="Times New Roman" w:hAnsi="Times New Roman" w:cs="Times New Roman"/>
          <w:sz w:val="28"/>
          <w:szCs w:val="28"/>
        </w:rPr>
        <w:t>money</w:t>
      </w:r>
      <w:r w:rsidRPr="00E22F32">
        <w:rPr>
          <w:rFonts w:ascii="Times New Roman" w:hAnsi="Times New Roman" w:cs="Times New Roman"/>
          <w:sz w:val="28"/>
          <w:szCs w:val="28"/>
          <w:lang w:val="ru-RU"/>
        </w:rPr>
        <w:t xml:space="preserve"> – деньги, </w:t>
      </w:r>
      <w:r w:rsidRPr="00E22F32">
        <w:rPr>
          <w:rFonts w:ascii="Times New Roman" w:hAnsi="Times New Roman" w:cs="Times New Roman"/>
          <w:sz w:val="28"/>
          <w:szCs w:val="28"/>
        </w:rPr>
        <w:t>property</w:t>
      </w:r>
      <w:r w:rsidRPr="00E22F32">
        <w:rPr>
          <w:rFonts w:ascii="Times New Roman" w:hAnsi="Times New Roman" w:cs="Times New Roman"/>
          <w:sz w:val="28"/>
          <w:szCs w:val="28"/>
          <w:lang w:val="ru-RU"/>
        </w:rPr>
        <w:t xml:space="preserve"> – собственность и др.;</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слова, обозначающие семейные отношения: </w:t>
      </w:r>
      <w:r w:rsidRPr="00E22F32">
        <w:rPr>
          <w:rFonts w:ascii="Times New Roman" w:hAnsi="Times New Roman" w:cs="Times New Roman"/>
          <w:sz w:val="28"/>
          <w:szCs w:val="28"/>
        </w:rPr>
        <w:t>parent</w:t>
      </w:r>
      <w:r w:rsidRPr="00E22F32">
        <w:rPr>
          <w:rFonts w:ascii="Times New Roman" w:hAnsi="Times New Roman" w:cs="Times New Roman"/>
          <w:sz w:val="28"/>
          <w:szCs w:val="28"/>
          <w:lang w:val="ru-RU"/>
        </w:rPr>
        <w:t xml:space="preserve"> – родитель, </w:t>
      </w:r>
      <w:r w:rsidRPr="00E22F32">
        <w:rPr>
          <w:rFonts w:ascii="Times New Roman" w:hAnsi="Times New Roman" w:cs="Times New Roman"/>
          <w:sz w:val="28"/>
          <w:szCs w:val="28"/>
        </w:rPr>
        <w:t>spouse</w:t>
      </w:r>
      <w:r w:rsidRPr="00E22F32">
        <w:rPr>
          <w:rFonts w:ascii="Times New Roman" w:hAnsi="Times New Roman" w:cs="Times New Roman"/>
          <w:sz w:val="28"/>
          <w:szCs w:val="28"/>
          <w:lang w:val="ru-RU"/>
        </w:rPr>
        <w:t xml:space="preserve"> – супруг, </w:t>
      </w:r>
      <w:r w:rsidRPr="00E22F32">
        <w:rPr>
          <w:rFonts w:ascii="Times New Roman" w:hAnsi="Times New Roman" w:cs="Times New Roman"/>
          <w:sz w:val="28"/>
          <w:szCs w:val="28"/>
        </w:rPr>
        <w:t>cousin</w:t>
      </w:r>
      <w:r w:rsidRPr="00E22F32">
        <w:rPr>
          <w:rFonts w:ascii="Times New Roman" w:hAnsi="Times New Roman" w:cs="Times New Roman"/>
          <w:sz w:val="28"/>
          <w:szCs w:val="28"/>
          <w:lang w:val="ru-RU"/>
        </w:rPr>
        <w:t xml:space="preserve"> – кузен, </w:t>
      </w:r>
      <w:r w:rsidRPr="00E22F32">
        <w:rPr>
          <w:rFonts w:ascii="Times New Roman" w:hAnsi="Times New Roman" w:cs="Times New Roman"/>
          <w:sz w:val="28"/>
          <w:szCs w:val="28"/>
        </w:rPr>
        <w:t>uncle</w:t>
      </w:r>
      <w:r w:rsidRPr="00E22F32">
        <w:rPr>
          <w:rFonts w:ascii="Times New Roman" w:hAnsi="Times New Roman" w:cs="Times New Roman"/>
          <w:sz w:val="28"/>
          <w:szCs w:val="28"/>
          <w:lang w:val="ru-RU"/>
        </w:rPr>
        <w:t xml:space="preserve"> – дядя, </w:t>
      </w:r>
      <w:r w:rsidRPr="00E22F32">
        <w:rPr>
          <w:rFonts w:ascii="Times New Roman" w:hAnsi="Times New Roman" w:cs="Times New Roman"/>
          <w:sz w:val="28"/>
          <w:szCs w:val="28"/>
        </w:rPr>
        <w:t>aunt</w:t>
      </w:r>
      <w:r w:rsidRPr="00E22F32">
        <w:rPr>
          <w:rFonts w:ascii="Times New Roman" w:hAnsi="Times New Roman" w:cs="Times New Roman"/>
          <w:sz w:val="28"/>
          <w:szCs w:val="28"/>
          <w:lang w:val="ru-RU"/>
        </w:rPr>
        <w:t xml:space="preserve"> – тетя, </w:t>
      </w:r>
      <w:r w:rsidRPr="00E22F32">
        <w:rPr>
          <w:rFonts w:ascii="Times New Roman" w:hAnsi="Times New Roman" w:cs="Times New Roman"/>
          <w:sz w:val="28"/>
          <w:szCs w:val="28"/>
        </w:rPr>
        <w:t>nephew</w:t>
      </w:r>
      <w:r w:rsidRPr="00E22F32">
        <w:rPr>
          <w:rFonts w:ascii="Times New Roman" w:hAnsi="Times New Roman" w:cs="Times New Roman"/>
          <w:sz w:val="28"/>
          <w:szCs w:val="28"/>
          <w:lang w:val="ru-RU"/>
        </w:rPr>
        <w:t xml:space="preserve"> – племянник, </w:t>
      </w:r>
      <w:r w:rsidRPr="00E22F32">
        <w:rPr>
          <w:rFonts w:ascii="Times New Roman" w:hAnsi="Times New Roman" w:cs="Times New Roman"/>
          <w:sz w:val="28"/>
          <w:szCs w:val="28"/>
        </w:rPr>
        <w:t>niece</w:t>
      </w:r>
      <w:r w:rsidRPr="00E22F32">
        <w:rPr>
          <w:rFonts w:ascii="Times New Roman" w:hAnsi="Times New Roman" w:cs="Times New Roman"/>
          <w:sz w:val="28"/>
          <w:szCs w:val="28"/>
          <w:lang w:val="ru-RU"/>
        </w:rPr>
        <w:t xml:space="preserve"> – племянница;</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военные термины и слова, связанные с войной, а также все названия военных чинов: </w:t>
      </w:r>
      <w:r w:rsidRPr="00E22F32">
        <w:rPr>
          <w:rFonts w:ascii="Times New Roman" w:hAnsi="Times New Roman" w:cs="Times New Roman"/>
          <w:sz w:val="28"/>
          <w:szCs w:val="28"/>
        </w:rPr>
        <w:t>army</w:t>
      </w:r>
      <w:r w:rsidRPr="00E22F32">
        <w:rPr>
          <w:rFonts w:ascii="Times New Roman" w:hAnsi="Times New Roman" w:cs="Times New Roman"/>
          <w:sz w:val="28"/>
          <w:szCs w:val="28"/>
          <w:lang w:val="ru-RU"/>
        </w:rPr>
        <w:t xml:space="preserve"> – армия, </w:t>
      </w:r>
      <w:r w:rsidRPr="00E22F32">
        <w:rPr>
          <w:rFonts w:ascii="Times New Roman" w:hAnsi="Times New Roman" w:cs="Times New Roman"/>
          <w:sz w:val="28"/>
          <w:szCs w:val="28"/>
        </w:rPr>
        <w:t>artillery</w:t>
      </w:r>
      <w:r w:rsidRPr="00E22F32">
        <w:rPr>
          <w:rFonts w:ascii="Times New Roman" w:hAnsi="Times New Roman" w:cs="Times New Roman"/>
          <w:sz w:val="28"/>
          <w:szCs w:val="28"/>
          <w:lang w:val="ru-RU"/>
        </w:rPr>
        <w:t xml:space="preserve"> – артиллерия, </w:t>
      </w:r>
      <w:r w:rsidRPr="00E22F32">
        <w:rPr>
          <w:rFonts w:ascii="Times New Roman" w:hAnsi="Times New Roman" w:cs="Times New Roman"/>
          <w:sz w:val="28"/>
          <w:szCs w:val="28"/>
        </w:rPr>
        <w:t>battle</w:t>
      </w:r>
      <w:r w:rsidRPr="00E22F32">
        <w:rPr>
          <w:rFonts w:ascii="Times New Roman" w:hAnsi="Times New Roman" w:cs="Times New Roman"/>
          <w:sz w:val="28"/>
          <w:szCs w:val="28"/>
          <w:lang w:val="ru-RU"/>
        </w:rPr>
        <w:t xml:space="preserve"> – сражение, </w:t>
      </w:r>
      <w:r w:rsidRPr="00E22F32">
        <w:rPr>
          <w:rFonts w:ascii="Times New Roman" w:hAnsi="Times New Roman" w:cs="Times New Roman"/>
          <w:sz w:val="28"/>
          <w:szCs w:val="28"/>
        </w:rPr>
        <w:t>captain</w:t>
      </w:r>
      <w:r w:rsidRPr="00E22F32">
        <w:rPr>
          <w:rFonts w:ascii="Times New Roman" w:hAnsi="Times New Roman" w:cs="Times New Roman"/>
          <w:sz w:val="28"/>
          <w:szCs w:val="28"/>
          <w:lang w:val="ru-RU"/>
        </w:rPr>
        <w:t xml:space="preserve"> – капитан, </w:t>
      </w:r>
      <w:r w:rsidRPr="00E22F32">
        <w:rPr>
          <w:rFonts w:ascii="Times New Roman" w:hAnsi="Times New Roman" w:cs="Times New Roman"/>
          <w:sz w:val="28"/>
          <w:szCs w:val="28"/>
        </w:rPr>
        <w:t>corporal</w:t>
      </w:r>
      <w:r w:rsidRPr="00E22F32">
        <w:rPr>
          <w:rFonts w:ascii="Times New Roman" w:hAnsi="Times New Roman" w:cs="Times New Roman"/>
          <w:sz w:val="28"/>
          <w:szCs w:val="28"/>
          <w:lang w:val="ru-RU"/>
        </w:rPr>
        <w:t xml:space="preserve"> – капрал, </w:t>
      </w:r>
      <w:r w:rsidRPr="00E22F32">
        <w:rPr>
          <w:rFonts w:ascii="Times New Roman" w:hAnsi="Times New Roman" w:cs="Times New Roman"/>
          <w:sz w:val="28"/>
          <w:szCs w:val="28"/>
        </w:rPr>
        <w:t>defense</w:t>
      </w:r>
      <w:r w:rsidRPr="00E22F32">
        <w:rPr>
          <w:rFonts w:ascii="Times New Roman" w:hAnsi="Times New Roman" w:cs="Times New Roman"/>
          <w:sz w:val="28"/>
          <w:szCs w:val="28"/>
          <w:lang w:val="ru-RU"/>
        </w:rPr>
        <w:t xml:space="preserve"> – защита, </w:t>
      </w:r>
      <w:r w:rsidRPr="00E22F32">
        <w:rPr>
          <w:rFonts w:ascii="Times New Roman" w:hAnsi="Times New Roman" w:cs="Times New Roman"/>
          <w:sz w:val="28"/>
          <w:szCs w:val="28"/>
        </w:rPr>
        <w:t>enemy</w:t>
      </w:r>
      <w:r w:rsidRPr="00E22F32">
        <w:rPr>
          <w:rFonts w:ascii="Times New Roman" w:hAnsi="Times New Roman" w:cs="Times New Roman"/>
          <w:sz w:val="28"/>
          <w:szCs w:val="28"/>
          <w:lang w:val="ru-RU"/>
        </w:rPr>
        <w:t xml:space="preserve"> – враг, </w:t>
      </w:r>
      <w:r w:rsidRPr="00E22F32">
        <w:rPr>
          <w:rFonts w:ascii="Times New Roman" w:hAnsi="Times New Roman" w:cs="Times New Roman"/>
          <w:sz w:val="28"/>
          <w:szCs w:val="28"/>
        </w:rPr>
        <w:t>marine</w:t>
      </w:r>
      <w:r w:rsidRPr="00E22F32">
        <w:rPr>
          <w:rFonts w:ascii="Times New Roman" w:hAnsi="Times New Roman" w:cs="Times New Roman"/>
          <w:sz w:val="28"/>
          <w:szCs w:val="28"/>
          <w:lang w:val="ru-RU"/>
        </w:rPr>
        <w:t xml:space="preserve"> – морской пехотинец, </w:t>
      </w:r>
      <w:r w:rsidRPr="00E22F32">
        <w:rPr>
          <w:rFonts w:ascii="Times New Roman" w:hAnsi="Times New Roman" w:cs="Times New Roman"/>
          <w:sz w:val="28"/>
          <w:szCs w:val="28"/>
        </w:rPr>
        <w:t>navy</w:t>
      </w:r>
      <w:r w:rsidRPr="00E22F32">
        <w:rPr>
          <w:rFonts w:ascii="Times New Roman" w:hAnsi="Times New Roman" w:cs="Times New Roman"/>
          <w:sz w:val="28"/>
          <w:szCs w:val="28"/>
          <w:lang w:val="ru-RU"/>
        </w:rPr>
        <w:t xml:space="preserve"> – военно–морской флот, </w:t>
      </w:r>
      <w:r w:rsidRPr="00E22F32">
        <w:rPr>
          <w:rFonts w:ascii="Times New Roman" w:hAnsi="Times New Roman" w:cs="Times New Roman"/>
          <w:sz w:val="28"/>
          <w:szCs w:val="28"/>
        </w:rPr>
        <w:t>sergeant</w:t>
      </w:r>
      <w:r w:rsidRPr="00E22F32">
        <w:rPr>
          <w:rFonts w:ascii="Times New Roman" w:hAnsi="Times New Roman" w:cs="Times New Roman"/>
          <w:sz w:val="28"/>
          <w:szCs w:val="28"/>
          <w:lang w:val="ru-RU"/>
        </w:rPr>
        <w:t xml:space="preserve"> – сержант, </w:t>
      </w:r>
      <w:r w:rsidRPr="00E22F32">
        <w:rPr>
          <w:rFonts w:ascii="Times New Roman" w:hAnsi="Times New Roman" w:cs="Times New Roman"/>
          <w:sz w:val="28"/>
          <w:szCs w:val="28"/>
        </w:rPr>
        <w:t>soldier</w:t>
      </w:r>
      <w:r w:rsidRPr="00E22F32">
        <w:rPr>
          <w:rFonts w:ascii="Times New Roman" w:hAnsi="Times New Roman" w:cs="Times New Roman"/>
          <w:sz w:val="28"/>
          <w:szCs w:val="28"/>
          <w:lang w:val="ru-RU"/>
        </w:rPr>
        <w:t xml:space="preserve"> – солдат, </w:t>
      </w:r>
      <w:r w:rsidRPr="00E22F32">
        <w:rPr>
          <w:rFonts w:ascii="Times New Roman" w:hAnsi="Times New Roman" w:cs="Times New Roman"/>
          <w:sz w:val="28"/>
          <w:szCs w:val="28"/>
        </w:rPr>
        <w:t>battalion</w:t>
      </w:r>
      <w:r w:rsidRPr="00E22F32">
        <w:rPr>
          <w:rFonts w:ascii="Times New Roman" w:hAnsi="Times New Roman" w:cs="Times New Roman"/>
          <w:sz w:val="28"/>
          <w:szCs w:val="28"/>
          <w:lang w:val="ru-RU"/>
        </w:rPr>
        <w:t xml:space="preserve"> – батальон, </w:t>
      </w:r>
      <w:r w:rsidRPr="00E22F32">
        <w:rPr>
          <w:rFonts w:ascii="Times New Roman" w:hAnsi="Times New Roman" w:cs="Times New Roman"/>
          <w:sz w:val="28"/>
          <w:szCs w:val="28"/>
        </w:rPr>
        <w:t>cavalry</w:t>
      </w:r>
      <w:r w:rsidRPr="00E22F32">
        <w:rPr>
          <w:rFonts w:ascii="Times New Roman" w:hAnsi="Times New Roman" w:cs="Times New Roman"/>
          <w:sz w:val="28"/>
          <w:szCs w:val="28"/>
          <w:lang w:val="ru-RU"/>
        </w:rPr>
        <w:t xml:space="preserve"> – конница, </w:t>
      </w:r>
      <w:r w:rsidRPr="00E22F32">
        <w:rPr>
          <w:rFonts w:ascii="Times New Roman" w:hAnsi="Times New Roman" w:cs="Times New Roman"/>
          <w:sz w:val="28"/>
          <w:szCs w:val="28"/>
        </w:rPr>
        <w:t>infantry</w:t>
      </w:r>
      <w:r w:rsidRPr="00E22F32">
        <w:rPr>
          <w:rFonts w:ascii="Times New Roman" w:hAnsi="Times New Roman" w:cs="Times New Roman"/>
          <w:sz w:val="28"/>
          <w:szCs w:val="28"/>
          <w:lang w:val="ru-RU"/>
        </w:rPr>
        <w:t xml:space="preserve"> – пехота, </w:t>
      </w:r>
      <w:r w:rsidRPr="00E22F32">
        <w:rPr>
          <w:rFonts w:ascii="Times New Roman" w:hAnsi="Times New Roman" w:cs="Times New Roman"/>
          <w:sz w:val="28"/>
          <w:szCs w:val="28"/>
        </w:rPr>
        <w:t>bayonet</w:t>
      </w:r>
      <w:r w:rsidRPr="00E22F32">
        <w:rPr>
          <w:rFonts w:ascii="Times New Roman" w:hAnsi="Times New Roman" w:cs="Times New Roman"/>
          <w:sz w:val="28"/>
          <w:szCs w:val="28"/>
          <w:lang w:val="ru-RU"/>
        </w:rPr>
        <w:t xml:space="preserve"> – щтык и др.;</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слова, означающие удовольствия и развлечения: </w:t>
      </w:r>
      <w:r w:rsidRPr="00E22F32">
        <w:rPr>
          <w:rFonts w:ascii="Times New Roman" w:hAnsi="Times New Roman" w:cs="Times New Roman"/>
          <w:sz w:val="28"/>
          <w:szCs w:val="28"/>
        </w:rPr>
        <w:t>feast</w:t>
      </w:r>
      <w:r w:rsidRPr="00E22F32">
        <w:rPr>
          <w:rFonts w:ascii="Times New Roman" w:hAnsi="Times New Roman" w:cs="Times New Roman"/>
          <w:sz w:val="28"/>
          <w:szCs w:val="28"/>
          <w:lang w:val="ru-RU"/>
        </w:rPr>
        <w:t xml:space="preserve"> – банкет, </w:t>
      </w:r>
      <w:r w:rsidRPr="00E22F32">
        <w:rPr>
          <w:rFonts w:ascii="Times New Roman" w:hAnsi="Times New Roman" w:cs="Times New Roman"/>
          <w:sz w:val="28"/>
          <w:szCs w:val="28"/>
        </w:rPr>
        <w:t>leisure</w:t>
      </w:r>
      <w:r w:rsidRPr="00E22F32">
        <w:rPr>
          <w:rFonts w:ascii="Times New Roman" w:hAnsi="Times New Roman" w:cs="Times New Roman"/>
          <w:sz w:val="28"/>
          <w:szCs w:val="28"/>
          <w:lang w:val="ru-RU"/>
        </w:rPr>
        <w:t xml:space="preserve"> – досуг, </w:t>
      </w:r>
      <w:r w:rsidRPr="00E22F32">
        <w:rPr>
          <w:rFonts w:ascii="Times New Roman" w:hAnsi="Times New Roman" w:cs="Times New Roman"/>
          <w:sz w:val="28"/>
          <w:szCs w:val="28"/>
        </w:rPr>
        <w:t>pleasure</w:t>
      </w:r>
      <w:r w:rsidRPr="00E22F32">
        <w:rPr>
          <w:rFonts w:ascii="Times New Roman" w:hAnsi="Times New Roman" w:cs="Times New Roman"/>
          <w:sz w:val="28"/>
          <w:szCs w:val="28"/>
          <w:lang w:val="ru-RU"/>
        </w:rPr>
        <w:t xml:space="preserve"> – удовольствие, </w:t>
      </w:r>
      <w:r w:rsidRPr="00E22F32">
        <w:rPr>
          <w:rFonts w:ascii="Times New Roman" w:hAnsi="Times New Roman" w:cs="Times New Roman"/>
          <w:sz w:val="28"/>
          <w:szCs w:val="28"/>
        </w:rPr>
        <w:t>delight</w:t>
      </w:r>
      <w:r w:rsidRPr="00E22F32">
        <w:rPr>
          <w:rFonts w:ascii="Times New Roman" w:hAnsi="Times New Roman" w:cs="Times New Roman"/>
          <w:sz w:val="28"/>
          <w:szCs w:val="28"/>
          <w:lang w:val="ru-RU"/>
        </w:rPr>
        <w:t xml:space="preserve"> – восхищение, </w:t>
      </w:r>
      <w:r w:rsidRPr="00E22F32">
        <w:rPr>
          <w:rFonts w:ascii="Times New Roman" w:hAnsi="Times New Roman" w:cs="Times New Roman"/>
          <w:sz w:val="28"/>
          <w:szCs w:val="28"/>
        </w:rPr>
        <w:t>ease</w:t>
      </w:r>
      <w:r w:rsidRPr="00E22F32">
        <w:rPr>
          <w:rFonts w:ascii="Times New Roman" w:hAnsi="Times New Roman" w:cs="Times New Roman"/>
          <w:sz w:val="28"/>
          <w:szCs w:val="28"/>
          <w:lang w:val="ru-RU"/>
        </w:rPr>
        <w:t xml:space="preserve"> – непринужденность, </w:t>
      </w:r>
      <w:r w:rsidRPr="00E22F32">
        <w:rPr>
          <w:rFonts w:ascii="Times New Roman" w:hAnsi="Times New Roman" w:cs="Times New Roman"/>
          <w:sz w:val="28"/>
          <w:szCs w:val="28"/>
        </w:rPr>
        <w:t>comfort</w:t>
      </w:r>
      <w:r w:rsidRPr="00E22F32">
        <w:rPr>
          <w:rFonts w:ascii="Times New Roman" w:hAnsi="Times New Roman" w:cs="Times New Roman"/>
          <w:sz w:val="28"/>
          <w:szCs w:val="28"/>
          <w:lang w:val="ru-RU"/>
        </w:rPr>
        <w:t xml:space="preserve"> – комфорт и многие карточные термины такие, как </w:t>
      </w:r>
      <w:r w:rsidRPr="00E22F32">
        <w:rPr>
          <w:rFonts w:ascii="Times New Roman" w:hAnsi="Times New Roman" w:cs="Times New Roman"/>
          <w:sz w:val="28"/>
          <w:szCs w:val="28"/>
        </w:rPr>
        <w:t>trump</w:t>
      </w:r>
      <w:r w:rsidRPr="00E22F32">
        <w:rPr>
          <w:rFonts w:ascii="Times New Roman" w:hAnsi="Times New Roman" w:cs="Times New Roman"/>
          <w:sz w:val="28"/>
          <w:szCs w:val="28"/>
          <w:lang w:val="ru-RU"/>
        </w:rPr>
        <w:t xml:space="preserve"> – козырь, </w:t>
      </w:r>
      <w:r w:rsidRPr="00E22F32">
        <w:rPr>
          <w:rFonts w:ascii="Times New Roman" w:hAnsi="Times New Roman" w:cs="Times New Roman"/>
          <w:sz w:val="28"/>
          <w:szCs w:val="28"/>
        </w:rPr>
        <w:t>cards</w:t>
      </w:r>
      <w:r w:rsidRPr="00E22F32">
        <w:rPr>
          <w:rFonts w:ascii="Times New Roman" w:hAnsi="Times New Roman" w:cs="Times New Roman"/>
          <w:sz w:val="28"/>
          <w:szCs w:val="28"/>
          <w:lang w:val="ru-RU"/>
        </w:rPr>
        <w:t xml:space="preserve"> – карты и др.;</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юридические термины: </w:t>
      </w:r>
      <w:r w:rsidRPr="00E22F32">
        <w:rPr>
          <w:rFonts w:ascii="Times New Roman" w:hAnsi="Times New Roman" w:cs="Times New Roman"/>
          <w:sz w:val="28"/>
          <w:szCs w:val="28"/>
        </w:rPr>
        <w:t>crime</w:t>
      </w:r>
      <w:r w:rsidRPr="00E22F32">
        <w:rPr>
          <w:rFonts w:ascii="Times New Roman" w:hAnsi="Times New Roman" w:cs="Times New Roman"/>
          <w:sz w:val="28"/>
          <w:szCs w:val="28"/>
          <w:lang w:val="ru-RU"/>
        </w:rPr>
        <w:t xml:space="preserve"> – преступление, </w:t>
      </w:r>
      <w:r w:rsidRPr="00E22F32">
        <w:rPr>
          <w:rFonts w:ascii="Times New Roman" w:hAnsi="Times New Roman" w:cs="Times New Roman"/>
          <w:sz w:val="28"/>
          <w:szCs w:val="28"/>
        </w:rPr>
        <w:t>felony</w:t>
      </w:r>
      <w:r w:rsidRPr="00E22F32">
        <w:rPr>
          <w:rFonts w:ascii="Times New Roman" w:hAnsi="Times New Roman" w:cs="Times New Roman"/>
          <w:sz w:val="28"/>
          <w:szCs w:val="28"/>
          <w:lang w:val="ru-RU"/>
        </w:rPr>
        <w:t xml:space="preserve"> – уголовное преступление, </w:t>
      </w:r>
      <w:r w:rsidRPr="00E22F32">
        <w:rPr>
          <w:rFonts w:ascii="Times New Roman" w:hAnsi="Times New Roman" w:cs="Times New Roman"/>
          <w:sz w:val="28"/>
          <w:szCs w:val="28"/>
        </w:rPr>
        <w:t>plaintiff</w:t>
      </w:r>
      <w:r w:rsidRPr="00E22F32">
        <w:rPr>
          <w:rFonts w:ascii="Times New Roman" w:hAnsi="Times New Roman" w:cs="Times New Roman"/>
          <w:sz w:val="28"/>
          <w:szCs w:val="28"/>
          <w:lang w:val="ru-RU"/>
        </w:rPr>
        <w:t xml:space="preserve"> – истец, </w:t>
      </w:r>
      <w:r w:rsidRPr="00E22F32">
        <w:rPr>
          <w:rFonts w:ascii="Times New Roman" w:hAnsi="Times New Roman" w:cs="Times New Roman"/>
          <w:sz w:val="28"/>
          <w:szCs w:val="28"/>
        </w:rPr>
        <w:t>defendant</w:t>
      </w:r>
      <w:r w:rsidRPr="00E22F32">
        <w:rPr>
          <w:rFonts w:ascii="Times New Roman" w:hAnsi="Times New Roman" w:cs="Times New Roman"/>
          <w:sz w:val="28"/>
          <w:szCs w:val="28"/>
          <w:lang w:val="ru-RU"/>
        </w:rPr>
        <w:t xml:space="preserve"> – ответчик и др.;</w:t>
      </w:r>
    </w:p>
    <w:p w:rsidR="00833635" w:rsidRPr="00E22F32" w:rsidRDefault="00833635" w:rsidP="00833635">
      <w:pPr>
        <w:pStyle w:val="a5"/>
        <w:numPr>
          <w:ilvl w:val="0"/>
          <w:numId w:val="44"/>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французскими словами назывались профессии ремесленников, которые обслуживали феодалов: </w:t>
      </w:r>
      <w:r w:rsidRPr="00E22F32">
        <w:rPr>
          <w:rFonts w:ascii="Times New Roman" w:hAnsi="Times New Roman" w:cs="Times New Roman"/>
          <w:sz w:val="28"/>
          <w:szCs w:val="28"/>
        </w:rPr>
        <w:t>tailor</w:t>
      </w:r>
      <w:r w:rsidRPr="00E22F32">
        <w:rPr>
          <w:rFonts w:ascii="Times New Roman" w:hAnsi="Times New Roman" w:cs="Times New Roman"/>
          <w:sz w:val="28"/>
          <w:szCs w:val="28"/>
          <w:lang w:val="ru-RU"/>
        </w:rPr>
        <w:t xml:space="preserve"> – портной, </w:t>
      </w:r>
      <w:r w:rsidRPr="00E22F32">
        <w:rPr>
          <w:rFonts w:ascii="Times New Roman" w:hAnsi="Times New Roman" w:cs="Times New Roman"/>
          <w:sz w:val="28"/>
          <w:szCs w:val="28"/>
        </w:rPr>
        <w:t>butcher</w:t>
      </w:r>
      <w:r w:rsidRPr="00E22F32">
        <w:rPr>
          <w:rFonts w:ascii="Times New Roman" w:hAnsi="Times New Roman" w:cs="Times New Roman"/>
          <w:sz w:val="28"/>
          <w:szCs w:val="28"/>
          <w:lang w:val="ru-RU"/>
        </w:rPr>
        <w:t xml:space="preserve"> – мясник, </w:t>
      </w:r>
      <w:r w:rsidRPr="00E22F32">
        <w:rPr>
          <w:rFonts w:ascii="Times New Roman" w:hAnsi="Times New Roman" w:cs="Times New Roman"/>
          <w:sz w:val="28"/>
          <w:szCs w:val="28"/>
        </w:rPr>
        <w:t>painter</w:t>
      </w:r>
      <w:r w:rsidRPr="00E22F32">
        <w:rPr>
          <w:rFonts w:ascii="Times New Roman" w:hAnsi="Times New Roman" w:cs="Times New Roman"/>
          <w:sz w:val="28"/>
          <w:szCs w:val="28"/>
          <w:lang w:val="ru-RU"/>
        </w:rPr>
        <w:t xml:space="preserve"> – маляр, </w:t>
      </w:r>
      <w:r w:rsidRPr="00E22F32">
        <w:rPr>
          <w:rFonts w:ascii="Times New Roman" w:hAnsi="Times New Roman" w:cs="Times New Roman"/>
          <w:sz w:val="28"/>
          <w:szCs w:val="28"/>
        </w:rPr>
        <w:t>joiner</w:t>
      </w:r>
      <w:r w:rsidRPr="00E22F32">
        <w:rPr>
          <w:rFonts w:ascii="Times New Roman" w:hAnsi="Times New Roman" w:cs="Times New Roman"/>
          <w:sz w:val="28"/>
          <w:szCs w:val="28"/>
          <w:lang w:val="ru-RU"/>
        </w:rPr>
        <w:t xml:space="preserve"> – столяр и др.</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Следует отметить, что среди французских заимствований много слов германского происхождения: banner – баннер, blank – бланк, blanket – одеяло, blue – голубой, choice – выбор, coat – пальто, dance – танец, garden – сад, pocket – карман, ticket – билет, war – война. Французские заимствования иногда бывает трудно отличить от латинских. Например, слово figure, которое имеет значение «иллюстрация» могло произойти от латинского figura или от французского figure [3].</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С течением времени французские заимствования настолько прочно проникли в английский язык, что сами изменились под влиянием фонетических привычек англичан, подверглись наряду с основными английскими словами многочисленным звуковым изменениям, которые имели место в XV-XVI и последующих веках. Самым ярким изменением в звуковой структуре этих слов был перенос ударения с конца слова, что свойственно и до сих пор французскому языку, на корневой слог, т.е. на начало слова, что свойственно английскому языку на всем протяжении его развития. Процесс переноса ударения происходил постепенно, причем главное ударение на последних слогах сначала заменялось второстепенным, а затем исчезало совсем.</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Также большое число заимствований из французского языка в новоанглийский период приходится на вторую половину XVII и первые десятилетия XVIII века. В это время в Англии произошла «Славная революция», свергнувшая династию Стюартов. Однако уже в 1660 году эта династия была вновь восстановлена при поддержке английской аристократии и крупной буржуазии. Находившиеся во время революции во Франции английские аристократы во главе с будущим королем Карлом II переняли многое из французской культуры того времени, что привело к ее широкому распространению в Англии после их возращения на родину.</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Характерными признаками заимствований этого периода является сохранение французского произношения и орфографии. Так, окончание </w:t>
      </w:r>
      <w:r w:rsidRPr="00E22F32">
        <w:rPr>
          <w:rFonts w:ascii="Times New Roman" w:hAnsi="Times New Roman" w:cs="Times New Roman"/>
          <w:bCs/>
          <w:sz w:val="28"/>
          <w:szCs w:val="28"/>
        </w:rPr>
        <w:t>-ice, -in(e)</w:t>
      </w:r>
      <w:r w:rsidRPr="00E22F32">
        <w:rPr>
          <w:rFonts w:ascii="Times New Roman" w:hAnsi="Times New Roman" w:cs="Times New Roman"/>
          <w:sz w:val="28"/>
          <w:szCs w:val="28"/>
        </w:rPr>
        <w:t xml:space="preserve"> произносится как [i:s], [i:n], например: magazine – журнал, police – полиция и др. Окончание -</w:t>
      </w:r>
      <w:r w:rsidRPr="00E22F32">
        <w:rPr>
          <w:rFonts w:ascii="Times New Roman" w:hAnsi="Times New Roman" w:cs="Times New Roman"/>
          <w:bCs/>
          <w:sz w:val="28"/>
          <w:szCs w:val="28"/>
        </w:rPr>
        <w:t>et</w:t>
      </w:r>
      <w:r w:rsidRPr="00E22F32">
        <w:rPr>
          <w:rFonts w:ascii="Times New Roman" w:hAnsi="Times New Roman" w:cs="Times New Roman"/>
          <w:sz w:val="28"/>
          <w:szCs w:val="28"/>
        </w:rPr>
        <w:t xml:space="preserve"> произносится как [ei], т.е. близко к французскому [e:], например, ballet – балет, bouquet – букет и др. Окончание </w:t>
      </w:r>
      <w:r w:rsidRPr="00E22F32">
        <w:rPr>
          <w:rFonts w:ascii="Times New Roman" w:hAnsi="Times New Roman" w:cs="Times New Roman"/>
          <w:bCs/>
          <w:sz w:val="28"/>
          <w:szCs w:val="28"/>
        </w:rPr>
        <w:t xml:space="preserve">-que </w:t>
      </w:r>
      <w:r w:rsidRPr="00E22F32">
        <w:rPr>
          <w:rFonts w:ascii="Times New Roman" w:hAnsi="Times New Roman" w:cs="Times New Roman"/>
          <w:sz w:val="28"/>
          <w:szCs w:val="28"/>
        </w:rPr>
        <w:t xml:space="preserve">произносится как [k], например, grotesque – гротеск, picturesque – живописный и др. Буква </w:t>
      </w:r>
      <w:r w:rsidRPr="00E22F32">
        <w:rPr>
          <w:rFonts w:ascii="Times New Roman" w:hAnsi="Times New Roman" w:cs="Times New Roman"/>
          <w:bCs/>
          <w:sz w:val="28"/>
          <w:szCs w:val="28"/>
        </w:rPr>
        <w:t>s</w:t>
      </w:r>
      <w:r w:rsidRPr="00E22F32">
        <w:rPr>
          <w:rFonts w:ascii="Times New Roman" w:hAnsi="Times New Roman" w:cs="Times New Roman"/>
          <w:sz w:val="28"/>
          <w:szCs w:val="28"/>
        </w:rPr>
        <w:t xml:space="preserve"> на конце слов не читается, например, corps – корпус, debris – обломки и др. Окончание </w:t>
      </w:r>
      <w:r w:rsidRPr="00E22F32">
        <w:rPr>
          <w:rFonts w:ascii="Times New Roman" w:hAnsi="Times New Roman" w:cs="Times New Roman"/>
          <w:bCs/>
          <w:sz w:val="28"/>
          <w:szCs w:val="28"/>
        </w:rPr>
        <w:t>-age</w:t>
      </w:r>
      <w:r w:rsidRPr="00E22F32">
        <w:rPr>
          <w:rFonts w:ascii="Times New Roman" w:hAnsi="Times New Roman" w:cs="Times New Roman"/>
          <w:sz w:val="28"/>
          <w:szCs w:val="28"/>
        </w:rPr>
        <w:t xml:space="preserve"> в заимствованиях этого периода произносится как [a:] в отличие от старых заимствований, в которых оно произносится [id], например, barrage – преграда, corsage – корсаж, mirage – мираж и др. Буквосочетание </w:t>
      </w:r>
      <w:r w:rsidRPr="00E22F32">
        <w:rPr>
          <w:rFonts w:ascii="Times New Roman" w:hAnsi="Times New Roman" w:cs="Times New Roman"/>
          <w:bCs/>
          <w:sz w:val="28"/>
          <w:szCs w:val="28"/>
        </w:rPr>
        <w:t xml:space="preserve">ch </w:t>
      </w:r>
      <w:r w:rsidRPr="00E22F32">
        <w:rPr>
          <w:rFonts w:ascii="Times New Roman" w:hAnsi="Times New Roman" w:cs="Times New Roman"/>
          <w:sz w:val="28"/>
          <w:szCs w:val="28"/>
        </w:rPr>
        <w:t>произносится в словах этого периода как [ʃ], например, chemise – дамская сорочка, chaise – фаэтон и другие [5:250, 251].</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течение XVIII-XX веков английский язык пополнился лишь незначительным количеством французских слов, связанных с Великой французской революцией, с отдельными понятиями, бурным развитием науки и техники и т.д. Все они выделяются своей орфографией и имеют ударение на последнем слоге по образу французского языка. Из этого следует, что не все заимствованные слова окончательно перешли в английский язык. Кроме того, эти заимствования большей частью не имеют или почти не имеют параллельных однокорневых образований.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Заимствования из французского языка продолжают пополнять словарный состав и по сей день. В XIX и начале XX века они носят преимущественно книжный характер. Однако в период, непосредственно следующий за окончанием Второй мировой войны, английский язык заимствует французские слова в результате живого общения. Следует отметить, что французский язык и сейчас продолжает оставаться крупнейшим источником пополнения английского языка [3].</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Безусловно, чтобы исследовать современное состояние лексической системы языка, необходимо тщательно проанализировать историю её развития и последовательно рассмотреть разные исторические срезы. Что касается лексики английского языка, то она развивается и обогащается наряду с системой.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Неопровержимым является тот факт, что английский язык претерпел особое влияние в процессе заимствования из французского языка, в ходе своего  исторического развития. Таким образом, французские заимствования представляют особый интерес для исследования. </w:t>
      </w:r>
    </w:p>
    <w:p w:rsidR="00833635" w:rsidRPr="00352459" w:rsidRDefault="00833635" w:rsidP="00833635">
      <w:pPr>
        <w:spacing w:after="0" w:line="240" w:lineRule="auto"/>
        <w:ind w:firstLine="709"/>
        <w:jc w:val="both"/>
        <w:rPr>
          <w:rFonts w:ascii="Times New Roman" w:hAnsi="Times New Roman" w:cs="Times New Roman"/>
          <w:sz w:val="28"/>
          <w:szCs w:val="28"/>
        </w:rPr>
      </w:pPr>
    </w:p>
    <w:p w:rsidR="00833635" w:rsidRPr="00352459" w:rsidRDefault="00833635" w:rsidP="00833635">
      <w:pPr>
        <w:spacing w:after="0" w:line="240" w:lineRule="auto"/>
        <w:ind w:firstLine="709"/>
        <w:jc w:val="both"/>
        <w:rPr>
          <w:rFonts w:ascii="Times New Roman" w:hAnsi="Times New Roman" w:cs="Times New Roman"/>
          <w:sz w:val="28"/>
          <w:szCs w:val="28"/>
        </w:rPr>
      </w:pPr>
    </w:p>
    <w:p w:rsidR="00833635" w:rsidRPr="00352459" w:rsidRDefault="00833635" w:rsidP="00833635">
      <w:pPr>
        <w:spacing w:after="0" w:line="240" w:lineRule="auto"/>
        <w:ind w:firstLine="709"/>
        <w:jc w:val="both"/>
        <w:rPr>
          <w:rFonts w:ascii="Times New Roman" w:hAnsi="Times New Roman" w:cs="Times New Roman"/>
          <w:sz w:val="28"/>
          <w:szCs w:val="28"/>
        </w:rPr>
      </w:pPr>
    </w:p>
    <w:p w:rsidR="00833635" w:rsidRPr="00352459" w:rsidRDefault="00833635" w:rsidP="00833635">
      <w:pPr>
        <w:spacing w:after="0" w:line="240" w:lineRule="auto"/>
        <w:ind w:firstLine="709"/>
        <w:jc w:val="both"/>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pStyle w:val="a5"/>
        <w:numPr>
          <w:ilvl w:val="0"/>
          <w:numId w:val="2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Кожемякина В.А., Колесник Н.Г., Крючкова Т.Б., Парфенова О.С., Трушкова Ю.В. Социолингвистический словарь. </w:t>
      </w:r>
      <w:r w:rsidRPr="00E22F32">
        <w:rPr>
          <w:rFonts w:ascii="Times New Roman" w:hAnsi="Times New Roman" w:cs="Times New Roman"/>
          <w:sz w:val="28"/>
          <w:szCs w:val="28"/>
        </w:rPr>
        <w:t>М.: Институт языкознания РАН, 2006. 312 с.</w:t>
      </w:r>
    </w:p>
    <w:p w:rsidR="00833635" w:rsidRPr="00E22F32" w:rsidRDefault="00833635" w:rsidP="00833635">
      <w:pPr>
        <w:pStyle w:val="a5"/>
        <w:numPr>
          <w:ilvl w:val="0"/>
          <w:numId w:val="2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Арбекова Т.И. Лексикология английского языка (практический курс). </w:t>
      </w:r>
      <w:r w:rsidRPr="00E22F32">
        <w:rPr>
          <w:rFonts w:ascii="Times New Roman" w:hAnsi="Times New Roman" w:cs="Times New Roman"/>
          <w:sz w:val="28"/>
          <w:szCs w:val="28"/>
        </w:rPr>
        <w:t>М.: Высшая школа, 1977. 240 с.</w:t>
      </w:r>
    </w:p>
    <w:p w:rsidR="00833635" w:rsidRPr="00E22F32" w:rsidRDefault="00833635" w:rsidP="00833635">
      <w:pPr>
        <w:pStyle w:val="a5"/>
        <w:numPr>
          <w:ilvl w:val="0"/>
          <w:numId w:val="28"/>
        </w:numPr>
        <w:spacing w:after="0" w:line="240" w:lineRule="auto"/>
        <w:jc w:val="both"/>
        <w:rPr>
          <w:rFonts w:ascii="Times New Roman" w:hAnsi="Times New Roman" w:cs="Times New Roman"/>
          <w:b/>
          <w:bCs/>
          <w:sz w:val="28"/>
          <w:szCs w:val="28"/>
        </w:rPr>
      </w:pPr>
      <w:r w:rsidRPr="00E22F32">
        <w:rPr>
          <w:rFonts w:ascii="Times New Roman" w:hAnsi="Times New Roman" w:cs="Times New Roman"/>
          <w:bCs/>
          <w:sz w:val="28"/>
          <w:szCs w:val="28"/>
          <w:lang w:val="ru-RU"/>
        </w:rPr>
        <w:t>Иностранные заимствования в лексике английского языка:</w:t>
      </w:r>
      <w:r w:rsidRPr="00E22F32">
        <w:rPr>
          <w:rFonts w:ascii="Times New Roman" w:hAnsi="Times New Roman" w:cs="Times New Roman"/>
          <w:b/>
          <w:bCs/>
          <w:sz w:val="28"/>
          <w:szCs w:val="28"/>
          <w:lang w:val="ru-RU"/>
        </w:rPr>
        <w:t xml:space="preserve"> </w:t>
      </w:r>
      <w:r w:rsidRPr="00E22F32">
        <w:rPr>
          <w:rFonts w:ascii="Times New Roman" w:hAnsi="Times New Roman" w:cs="Times New Roman"/>
          <w:sz w:val="28"/>
          <w:szCs w:val="28"/>
          <w:lang w:val="ru-RU"/>
        </w:rPr>
        <w:t xml:space="preserve">[Электронный ресурс] // Линвотек – бюро переводов, 2015. </w:t>
      </w:r>
      <w:r w:rsidRPr="00E22F32">
        <w:rPr>
          <w:rFonts w:ascii="Times New Roman" w:hAnsi="Times New Roman" w:cs="Times New Roman"/>
          <w:sz w:val="28"/>
          <w:szCs w:val="28"/>
        </w:rPr>
        <w:t>URL: http://www.lingvotech.com/zaimstvovaniya. (Дата обращения: 23.09.2015).</w:t>
      </w:r>
    </w:p>
    <w:p w:rsidR="00833635" w:rsidRPr="00E22F32" w:rsidRDefault="00833635" w:rsidP="00833635">
      <w:pPr>
        <w:pStyle w:val="a5"/>
        <w:numPr>
          <w:ilvl w:val="0"/>
          <w:numId w:val="28"/>
        </w:numPr>
        <w:spacing w:after="0" w:line="240" w:lineRule="auto"/>
        <w:jc w:val="both"/>
        <w:rPr>
          <w:rFonts w:ascii="Times New Roman" w:hAnsi="Times New Roman" w:cs="Times New Roman"/>
          <w:sz w:val="28"/>
          <w:szCs w:val="28"/>
        </w:rPr>
      </w:pPr>
      <w:r w:rsidRPr="00E22F32">
        <w:rPr>
          <w:rFonts w:ascii="Times New Roman" w:hAnsi="Times New Roman" w:cs="Times New Roman"/>
          <w:bCs/>
          <w:sz w:val="28"/>
          <w:szCs w:val="28"/>
          <w:lang w:val="ru-RU"/>
        </w:rPr>
        <w:t>Янина П.Ю. Способы ассимиляции французских заимствований, репрезентирующих концептосферу «</w:t>
      </w:r>
      <w:r w:rsidRPr="00E22F32">
        <w:rPr>
          <w:rFonts w:ascii="Times New Roman" w:hAnsi="Times New Roman" w:cs="Times New Roman"/>
          <w:bCs/>
          <w:sz w:val="28"/>
          <w:szCs w:val="28"/>
        </w:rPr>
        <w:t>Food</w:t>
      </w:r>
      <w:r w:rsidRPr="00E22F32">
        <w:rPr>
          <w:rFonts w:ascii="Times New Roman" w:hAnsi="Times New Roman" w:cs="Times New Roman"/>
          <w:bCs/>
          <w:sz w:val="28"/>
          <w:szCs w:val="28"/>
          <w:lang w:val="ru-RU"/>
        </w:rPr>
        <w:t>» / «</w:t>
      </w:r>
      <w:r w:rsidRPr="00E22F32">
        <w:rPr>
          <w:rFonts w:ascii="Times New Roman" w:hAnsi="Times New Roman" w:cs="Times New Roman"/>
          <w:bCs/>
          <w:sz w:val="28"/>
          <w:szCs w:val="28"/>
        </w:rPr>
        <w:t>Repas</w:t>
      </w:r>
      <w:r w:rsidRPr="00E22F32">
        <w:rPr>
          <w:rFonts w:ascii="Times New Roman" w:hAnsi="Times New Roman" w:cs="Times New Roman"/>
          <w:bCs/>
          <w:sz w:val="28"/>
          <w:szCs w:val="28"/>
          <w:lang w:val="ru-RU"/>
        </w:rPr>
        <w:t xml:space="preserve">» в английском языке // Научные ведомости Белгородского государственного университета. </w:t>
      </w:r>
      <w:r w:rsidRPr="00E22F32">
        <w:rPr>
          <w:rFonts w:ascii="Times New Roman" w:hAnsi="Times New Roman" w:cs="Times New Roman"/>
          <w:bCs/>
          <w:sz w:val="28"/>
          <w:szCs w:val="28"/>
        </w:rPr>
        <w:t>Серия: Гуманитарные нау</w:t>
      </w:r>
      <w:r>
        <w:rPr>
          <w:rFonts w:ascii="Times New Roman" w:hAnsi="Times New Roman" w:cs="Times New Roman"/>
          <w:bCs/>
          <w:sz w:val="28"/>
          <w:szCs w:val="28"/>
        </w:rPr>
        <w:t>ки. 2011. Т.9. №6 (101). С. 222-</w:t>
      </w:r>
      <w:r w:rsidRPr="00E22F32">
        <w:rPr>
          <w:rFonts w:ascii="Times New Roman" w:hAnsi="Times New Roman" w:cs="Times New Roman"/>
          <w:bCs/>
          <w:sz w:val="28"/>
          <w:szCs w:val="28"/>
        </w:rPr>
        <w:t>228.</w:t>
      </w:r>
    </w:p>
    <w:p w:rsidR="00833635" w:rsidRPr="00E22F32" w:rsidRDefault="00833635" w:rsidP="00833635">
      <w:pPr>
        <w:pStyle w:val="a5"/>
        <w:numPr>
          <w:ilvl w:val="0"/>
          <w:numId w:val="28"/>
        </w:numPr>
        <w:spacing w:after="0" w:line="240" w:lineRule="auto"/>
        <w:jc w:val="both"/>
        <w:rPr>
          <w:rFonts w:ascii="Times New Roman" w:hAnsi="Times New Roman" w:cs="Times New Roman"/>
          <w:bCs/>
          <w:sz w:val="28"/>
          <w:szCs w:val="28"/>
        </w:rPr>
      </w:pPr>
      <w:r w:rsidRPr="00E22F32">
        <w:rPr>
          <w:rFonts w:ascii="Times New Roman" w:hAnsi="Times New Roman" w:cs="Times New Roman"/>
          <w:bCs/>
          <w:sz w:val="28"/>
          <w:szCs w:val="28"/>
          <w:lang w:val="ru-RU"/>
        </w:rPr>
        <w:t xml:space="preserve">Аракин В.Д. История английского языка. </w:t>
      </w:r>
      <w:r w:rsidRPr="00E22F32">
        <w:rPr>
          <w:rFonts w:ascii="Times New Roman" w:hAnsi="Times New Roman" w:cs="Times New Roman"/>
          <w:bCs/>
          <w:sz w:val="28"/>
          <w:szCs w:val="28"/>
        </w:rPr>
        <w:t>М.: ФИЗМАТЛИТ, 2003. 272 с.</w:t>
      </w:r>
    </w:p>
    <w:p w:rsidR="00833635" w:rsidRDefault="00833635" w:rsidP="00833635">
      <w:pPr>
        <w:spacing w:after="0" w:line="240" w:lineRule="auto"/>
        <w:jc w:val="both"/>
        <w:rPr>
          <w:rFonts w:ascii="Times New Roman" w:hAnsi="Times New Roman" w:cs="Times New Roman"/>
          <w:sz w:val="28"/>
          <w:szCs w:val="28"/>
          <w:lang w:val="de-DE"/>
        </w:rPr>
      </w:pPr>
    </w:p>
    <w:p w:rsidR="00833635" w:rsidRPr="003500D9" w:rsidRDefault="00833635" w:rsidP="00833635">
      <w:pPr>
        <w:spacing w:after="0" w:line="240" w:lineRule="auto"/>
        <w:jc w:val="both"/>
        <w:rPr>
          <w:rFonts w:ascii="Times New Roman" w:hAnsi="Times New Roman" w:cs="Times New Roman"/>
          <w:sz w:val="28"/>
          <w:szCs w:val="28"/>
          <w:lang w:val="de-DE"/>
        </w:rPr>
      </w:pPr>
    </w:p>
    <w:p w:rsidR="00833635" w:rsidRPr="00E22F32" w:rsidRDefault="00833635" w:rsidP="00833635">
      <w:pPr>
        <w:spacing w:after="0" w:line="240" w:lineRule="auto"/>
        <w:jc w:val="center"/>
        <w:rPr>
          <w:rFonts w:ascii="Times New Roman" w:eastAsia="Times New Roman" w:hAnsi="Times New Roman" w:cs="Times New Roman"/>
          <w:b/>
          <w:sz w:val="28"/>
          <w:szCs w:val="28"/>
          <w:shd w:val="clear" w:color="auto" w:fill="FFFFFF"/>
        </w:rPr>
      </w:pPr>
      <w:r w:rsidRPr="00E22F32">
        <w:rPr>
          <w:rFonts w:ascii="Times New Roman" w:eastAsia="Times New Roman" w:hAnsi="Times New Roman" w:cs="Times New Roman"/>
          <w:b/>
          <w:sz w:val="28"/>
          <w:szCs w:val="28"/>
          <w:shd w:val="clear" w:color="auto" w:fill="FFFFFF"/>
        </w:rPr>
        <w:t>ИСТОРИЯ АНГЛИЙСКОГО ЯЗЫКА: ОТ ЗАРОЖДЕНИЯ</w:t>
      </w:r>
    </w:p>
    <w:p w:rsidR="00833635" w:rsidRPr="00E22F32" w:rsidRDefault="00833635" w:rsidP="00833635">
      <w:pPr>
        <w:spacing w:after="0" w:line="240" w:lineRule="auto"/>
        <w:jc w:val="center"/>
        <w:rPr>
          <w:rFonts w:ascii="Times New Roman" w:eastAsia="Times New Roman" w:hAnsi="Times New Roman" w:cs="Times New Roman"/>
          <w:b/>
          <w:sz w:val="28"/>
          <w:szCs w:val="28"/>
          <w:shd w:val="clear" w:color="auto" w:fill="FFFFFF"/>
        </w:rPr>
      </w:pPr>
      <w:r w:rsidRPr="00E22F32">
        <w:rPr>
          <w:rFonts w:ascii="Times New Roman" w:eastAsia="Times New Roman" w:hAnsi="Times New Roman" w:cs="Times New Roman"/>
          <w:b/>
          <w:sz w:val="28"/>
          <w:szCs w:val="28"/>
          <w:shd w:val="clear" w:color="auto" w:fill="FFFFFF"/>
        </w:rPr>
        <w:t>ДО НАШИХ ДНЕЙ</w:t>
      </w:r>
    </w:p>
    <w:p w:rsidR="00833635" w:rsidRPr="00E22F32" w:rsidRDefault="00833635" w:rsidP="00833635">
      <w:pPr>
        <w:spacing w:after="0" w:line="240" w:lineRule="auto"/>
        <w:jc w:val="both"/>
        <w:rPr>
          <w:rFonts w:ascii="Times New Roman" w:eastAsia="Times New Roman" w:hAnsi="Times New Roman" w:cs="Times New Roman"/>
          <w:b/>
          <w:sz w:val="28"/>
          <w:szCs w:val="28"/>
          <w:shd w:val="clear" w:color="auto" w:fill="FFFFFF"/>
        </w:rPr>
      </w:pPr>
    </w:p>
    <w:p w:rsidR="00833635" w:rsidRPr="00E22F32" w:rsidRDefault="00833635" w:rsidP="00833635">
      <w:pPr>
        <w:spacing w:after="0" w:line="240" w:lineRule="auto"/>
        <w:jc w:val="right"/>
        <w:rPr>
          <w:rFonts w:ascii="Times New Roman" w:eastAsia="Times New Roman" w:hAnsi="Times New Roman" w:cs="Times New Roman"/>
          <w:b/>
          <w:sz w:val="28"/>
          <w:szCs w:val="28"/>
        </w:rPr>
      </w:pPr>
      <w:r w:rsidRPr="00E22F32">
        <w:rPr>
          <w:rFonts w:ascii="Times New Roman" w:eastAsia="Times New Roman" w:hAnsi="Times New Roman" w:cs="Times New Roman"/>
          <w:b/>
          <w:sz w:val="28"/>
          <w:szCs w:val="28"/>
        </w:rPr>
        <w:t>В. О. Пивоварова, Н. А. Воронкина</w:t>
      </w:r>
    </w:p>
    <w:p w:rsidR="00833635" w:rsidRPr="00E22F32" w:rsidRDefault="00833635" w:rsidP="00833635">
      <w:pPr>
        <w:spacing w:after="0" w:line="240" w:lineRule="auto"/>
        <w:jc w:val="both"/>
        <w:rPr>
          <w:rFonts w:ascii="Times New Roman" w:eastAsia="Times New Roman" w:hAnsi="Times New Roman" w:cs="Times New Roman"/>
          <w:sz w:val="28"/>
          <w:szCs w:val="28"/>
        </w:rPr>
      </w:pPr>
    </w:p>
    <w:p w:rsidR="00833635" w:rsidRPr="00E22F32" w:rsidRDefault="00833635" w:rsidP="00833635">
      <w:pPr>
        <w:spacing w:after="0" w:line="240" w:lineRule="auto"/>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В статье рассматриваются этапы формирования английского языка с учетом лингвистических и экстралингвистических факторов. Дана характеристика хронологических порядков истории английского языка. Показано, что язык, используемый носителями, далек от единого стандарта и представляет собой смешение нормативных, региональных и социально обусловленных вариантов лексики и грамматики. </w:t>
      </w:r>
    </w:p>
    <w:p w:rsidR="00833635" w:rsidRPr="00E22F32" w:rsidRDefault="00833635" w:rsidP="00833635">
      <w:pPr>
        <w:spacing w:after="0" w:line="240" w:lineRule="auto"/>
        <w:jc w:val="both"/>
        <w:rPr>
          <w:rFonts w:ascii="Times New Roman" w:eastAsia="Times New Roman" w:hAnsi="Times New Roman" w:cs="Times New Roman"/>
          <w:sz w:val="28"/>
          <w:szCs w:val="28"/>
        </w:rPr>
      </w:pPr>
    </w:p>
    <w:p w:rsidR="00833635" w:rsidRPr="00E22F32" w:rsidRDefault="00833635" w:rsidP="00833635">
      <w:pPr>
        <w:spacing w:after="0" w:line="240" w:lineRule="auto"/>
        <w:jc w:val="both"/>
        <w:rPr>
          <w:rFonts w:ascii="Times New Roman" w:eastAsia="Times New Roman" w:hAnsi="Times New Roman" w:cs="Times New Roman"/>
          <w:i/>
          <w:sz w:val="28"/>
          <w:szCs w:val="28"/>
        </w:rPr>
      </w:pPr>
      <w:r w:rsidRPr="00E22F32">
        <w:rPr>
          <w:rFonts w:ascii="Times New Roman" w:eastAsia="Times New Roman" w:hAnsi="Times New Roman" w:cs="Times New Roman"/>
          <w:sz w:val="28"/>
          <w:szCs w:val="28"/>
          <w:u w:val="single"/>
        </w:rPr>
        <w:t>Ключевые слова:</w:t>
      </w:r>
      <w:r w:rsidRPr="00E22F32">
        <w:rPr>
          <w:rFonts w:ascii="Times New Roman" w:eastAsia="Times New Roman" w:hAnsi="Times New Roman" w:cs="Times New Roman"/>
          <w:sz w:val="28"/>
          <w:szCs w:val="28"/>
        </w:rPr>
        <w:t xml:space="preserve"> </w:t>
      </w:r>
      <w:r w:rsidRPr="00E22F32">
        <w:rPr>
          <w:rFonts w:ascii="Times New Roman" w:eastAsia="Times New Roman" w:hAnsi="Times New Roman" w:cs="Times New Roman"/>
          <w:i/>
          <w:sz w:val="28"/>
          <w:szCs w:val="28"/>
        </w:rPr>
        <w:t>культура; английский язык; развитие языка; эпоха; летописи; современный язык</w:t>
      </w:r>
    </w:p>
    <w:p w:rsidR="00833635" w:rsidRPr="00E22F32" w:rsidRDefault="00833635" w:rsidP="00833635">
      <w:pPr>
        <w:spacing w:after="0" w:line="240" w:lineRule="auto"/>
        <w:jc w:val="both"/>
        <w:rPr>
          <w:rFonts w:ascii="Times New Roman" w:eastAsia="Times New Roman" w:hAnsi="Times New Roman" w:cs="Times New Roman"/>
          <w:i/>
          <w:sz w:val="28"/>
          <w:szCs w:val="28"/>
        </w:rPr>
      </w:pPr>
    </w:p>
    <w:p w:rsidR="00833635" w:rsidRPr="00E22F32" w:rsidRDefault="00833635" w:rsidP="00833635">
      <w:pPr>
        <w:spacing w:after="0" w:line="240" w:lineRule="auto"/>
        <w:jc w:val="both"/>
        <w:rPr>
          <w:rFonts w:ascii="Times New Roman" w:eastAsia="Times New Roman" w:hAnsi="Times New Roman" w:cs="Times New Roman"/>
          <w:sz w:val="28"/>
          <w:szCs w:val="28"/>
          <w:shd w:val="clear" w:color="auto" w:fill="FFFFFF"/>
        </w:rPr>
      </w:pPr>
      <w:r w:rsidRPr="00E22F32">
        <w:rPr>
          <w:rFonts w:ascii="Times New Roman" w:eastAsia="Times New Roman" w:hAnsi="Times New Roman" w:cs="Times New Roman"/>
          <w:b/>
          <w:sz w:val="28"/>
          <w:szCs w:val="28"/>
          <w:shd w:val="clear" w:color="auto" w:fill="FFFFFF"/>
        </w:rPr>
        <w:t>Пивоварова Виктория Олеговна,</w:t>
      </w:r>
      <w:r w:rsidRPr="00E22F32">
        <w:rPr>
          <w:rFonts w:ascii="Times New Roman" w:eastAsia="Times New Roman" w:hAnsi="Times New Roman" w:cs="Times New Roman"/>
          <w:sz w:val="28"/>
          <w:szCs w:val="28"/>
          <w:shd w:val="clear" w:color="auto" w:fill="FFFFFF"/>
        </w:rPr>
        <w:t xml:space="preserve"> студентка группы ИНб-13-1 института экономики, управления и права ИРНИТУ</w:t>
      </w:r>
    </w:p>
    <w:p w:rsidR="00833635" w:rsidRPr="00E22F32" w:rsidRDefault="00833635" w:rsidP="00833635">
      <w:pPr>
        <w:spacing w:after="0" w:line="240" w:lineRule="auto"/>
        <w:jc w:val="both"/>
        <w:rPr>
          <w:rFonts w:ascii="Times New Roman" w:eastAsia="Times New Roman" w:hAnsi="Times New Roman" w:cs="Times New Roman"/>
          <w:sz w:val="28"/>
          <w:szCs w:val="28"/>
          <w:shd w:val="clear" w:color="auto" w:fill="FFFFFF"/>
        </w:rPr>
      </w:pPr>
    </w:p>
    <w:p w:rsidR="00833635" w:rsidRPr="00E22F32" w:rsidRDefault="00833635" w:rsidP="00833635">
      <w:pPr>
        <w:spacing w:after="0" w:line="240" w:lineRule="auto"/>
        <w:jc w:val="both"/>
        <w:rPr>
          <w:rFonts w:ascii="Times New Roman" w:eastAsia="Times New Roman" w:hAnsi="Times New Roman" w:cs="Times New Roman"/>
          <w:sz w:val="28"/>
          <w:szCs w:val="28"/>
          <w:shd w:val="clear" w:color="auto" w:fill="FFFFFF"/>
        </w:rPr>
      </w:pPr>
      <w:r w:rsidRPr="00E22F32">
        <w:rPr>
          <w:rFonts w:ascii="Times New Roman" w:eastAsia="Times New Roman" w:hAnsi="Times New Roman" w:cs="Times New Roman"/>
          <w:b/>
          <w:sz w:val="28"/>
          <w:szCs w:val="28"/>
          <w:shd w:val="clear" w:color="auto" w:fill="FFFFFF"/>
        </w:rPr>
        <w:t>Воронкина Наталья Анатольевна,</w:t>
      </w:r>
      <w:r w:rsidRPr="00E22F32">
        <w:rPr>
          <w:rFonts w:ascii="Times New Roman" w:eastAsia="Times New Roman" w:hAnsi="Times New Roman" w:cs="Times New Roman"/>
          <w:sz w:val="28"/>
          <w:szCs w:val="28"/>
          <w:shd w:val="clear" w:color="auto" w:fill="FFFFFF"/>
        </w:rPr>
        <w:t xml:space="preserve"> старший преподаватель кафедры иностранных языков для гуманитарных наук специальностей факультета прикладной лингвистики ИРНИТУ</w:t>
      </w:r>
    </w:p>
    <w:p w:rsidR="00833635" w:rsidRPr="00352459" w:rsidRDefault="00833635" w:rsidP="00833635">
      <w:pPr>
        <w:spacing w:after="0" w:line="240" w:lineRule="auto"/>
        <w:jc w:val="both"/>
        <w:rPr>
          <w:rFonts w:ascii="Times New Roman" w:eastAsia="Times New Roman" w:hAnsi="Times New Roman" w:cs="Times New Roman"/>
          <w:sz w:val="28"/>
          <w:szCs w:val="28"/>
          <w:shd w:val="clear" w:color="auto" w:fill="FFFFFF"/>
        </w:rPr>
      </w:pPr>
      <w:r w:rsidRPr="00E22F32">
        <w:rPr>
          <w:rFonts w:ascii="Times New Roman" w:eastAsia="Times New Roman" w:hAnsi="Times New Roman" w:cs="Times New Roman"/>
          <w:sz w:val="28"/>
          <w:szCs w:val="28"/>
          <w:shd w:val="clear" w:color="auto" w:fill="FFFFFF"/>
        </w:rPr>
        <w:t xml:space="preserve"> </w:t>
      </w:r>
    </w:p>
    <w:p w:rsidR="00833635" w:rsidRPr="00352459" w:rsidRDefault="00833635" w:rsidP="00833635">
      <w:pPr>
        <w:spacing w:after="0" w:line="240" w:lineRule="auto"/>
        <w:jc w:val="both"/>
        <w:rPr>
          <w:rFonts w:ascii="Times New Roman" w:eastAsia="Times New Roman" w:hAnsi="Times New Roman" w:cs="Times New Roman"/>
          <w:sz w:val="28"/>
          <w:szCs w:val="28"/>
          <w:shd w:val="clear" w:color="auto" w:fill="FFFFFF"/>
        </w:rPr>
      </w:pPr>
    </w:p>
    <w:p w:rsidR="00833635" w:rsidRPr="00352459" w:rsidRDefault="00833635" w:rsidP="00833635">
      <w:pPr>
        <w:spacing w:after="0" w:line="240" w:lineRule="auto"/>
        <w:jc w:val="both"/>
        <w:rPr>
          <w:rFonts w:ascii="Times New Roman" w:eastAsia="Times New Roman" w:hAnsi="Times New Roman" w:cs="Times New Roman"/>
          <w:sz w:val="28"/>
          <w:szCs w:val="28"/>
          <w:shd w:val="clear" w:color="auto" w:fill="FFFFFF"/>
        </w:rPr>
      </w:pPr>
    </w:p>
    <w:p w:rsidR="00833635" w:rsidRPr="00352459" w:rsidRDefault="00833635" w:rsidP="00833635">
      <w:pPr>
        <w:spacing w:after="0" w:line="240" w:lineRule="auto"/>
        <w:jc w:val="both"/>
        <w:rPr>
          <w:rFonts w:ascii="Times New Roman" w:eastAsia="Times New Roman" w:hAnsi="Times New Roman" w:cs="Times New Roman"/>
          <w:sz w:val="28"/>
          <w:szCs w:val="28"/>
          <w:shd w:val="clear" w:color="auto" w:fill="FFFFFF"/>
        </w:rPr>
      </w:pPr>
    </w:p>
    <w:p w:rsidR="00833635" w:rsidRPr="00352459" w:rsidRDefault="00833635" w:rsidP="00833635">
      <w:pPr>
        <w:spacing w:after="0" w:line="240" w:lineRule="auto"/>
        <w:jc w:val="both"/>
        <w:rPr>
          <w:rFonts w:ascii="Times New Roman" w:eastAsia="Times New Roman" w:hAnsi="Times New Roman" w:cs="Times New Roman"/>
          <w:sz w:val="28"/>
          <w:szCs w:val="28"/>
          <w:shd w:val="clear" w:color="auto" w:fill="FFFFFF"/>
        </w:rPr>
      </w:pPr>
    </w:p>
    <w:p w:rsidR="00833635" w:rsidRPr="00352459" w:rsidRDefault="00833635" w:rsidP="00833635">
      <w:pPr>
        <w:spacing w:after="0" w:line="240" w:lineRule="auto"/>
        <w:jc w:val="both"/>
        <w:rPr>
          <w:rFonts w:ascii="Times New Roman" w:eastAsia="Times New Roman" w:hAnsi="Times New Roman" w:cs="Times New Roman"/>
          <w:sz w:val="28"/>
          <w:szCs w:val="28"/>
          <w:shd w:val="clear" w:color="auto" w:fill="FFFFFF"/>
        </w:rPr>
      </w:pPr>
    </w:p>
    <w:p w:rsidR="00833635" w:rsidRPr="00833635" w:rsidRDefault="00833635" w:rsidP="00833635">
      <w:pPr>
        <w:spacing w:after="0" w:line="240" w:lineRule="auto"/>
        <w:jc w:val="center"/>
        <w:rPr>
          <w:rFonts w:ascii="Times New Roman" w:eastAsia="Times New Roman" w:hAnsi="Times New Roman" w:cs="Times New Roman"/>
          <w:b/>
          <w:sz w:val="28"/>
          <w:szCs w:val="28"/>
          <w:shd w:val="clear" w:color="auto" w:fill="FFFFFF"/>
          <w:lang w:val="en-US"/>
        </w:rPr>
      </w:pPr>
      <w:r w:rsidRPr="00833635">
        <w:rPr>
          <w:rFonts w:ascii="Times New Roman" w:eastAsia="Times New Roman" w:hAnsi="Times New Roman" w:cs="Times New Roman"/>
          <w:b/>
          <w:sz w:val="28"/>
          <w:szCs w:val="28"/>
          <w:shd w:val="clear" w:color="auto" w:fill="FFFFFF"/>
          <w:lang w:val="en-US"/>
        </w:rPr>
        <w:t>THE HISTORY OF ENGLISH: FROM THE BEGINNINGS</w:t>
      </w:r>
    </w:p>
    <w:p w:rsidR="00833635" w:rsidRPr="00833635" w:rsidRDefault="00833635" w:rsidP="00833635">
      <w:pPr>
        <w:spacing w:after="0" w:line="240" w:lineRule="auto"/>
        <w:jc w:val="center"/>
        <w:rPr>
          <w:rFonts w:ascii="Times New Roman" w:eastAsia="Times New Roman" w:hAnsi="Times New Roman" w:cs="Times New Roman"/>
          <w:b/>
          <w:sz w:val="28"/>
          <w:szCs w:val="28"/>
          <w:shd w:val="clear" w:color="auto" w:fill="FFFFFF"/>
          <w:lang w:val="en-US"/>
        </w:rPr>
      </w:pPr>
      <w:r w:rsidRPr="00833635">
        <w:rPr>
          <w:rFonts w:ascii="Times New Roman" w:eastAsia="Times New Roman" w:hAnsi="Times New Roman" w:cs="Times New Roman"/>
          <w:b/>
          <w:sz w:val="28"/>
          <w:szCs w:val="28"/>
          <w:shd w:val="clear" w:color="auto" w:fill="FFFFFF"/>
          <w:lang w:val="en-US"/>
        </w:rPr>
        <w:t>TO THE PRESENT DAY</w:t>
      </w:r>
    </w:p>
    <w:p w:rsidR="00833635" w:rsidRPr="00833635" w:rsidRDefault="00833635" w:rsidP="00833635">
      <w:pPr>
        <w:spacing w:after="0" w:line="240" w:lineRule="auto"/>
        <w:jc w:val="both"/>
        <w:rPr>
          <w:rFonts w:ascii="Times New Roman" w:eastAsia="Times New Roman" w:hAnsi="Times New Roman" w:cs="Times New Roman"/>
          <w:b/>
          <w:sz w:val="28"/>
          <w:szCs w:val="28"/>
          <w:shd w:val="clear" w:color="auto" w:fill="FFFFFF"/>
          <w:lang w:val="en-US"/>
        </w:rPr>
      </w:pPr>
    </w:p>
    <w:p w:rsidR="00833635" w:rsidRPr="00833635" w:rsidRDefault="00833635" w:rsidP="00833635">
      <w:pPr>
        <w:spacing w:after="0" w:line="240" w:lineRule="auto"/>
        <w:jc w:val="right"/>
        <w:rPr>
          <w:rFonts w:ascii="Times New Roman" w:eastAsia="Times New Roman" w:hAnsi="Times New Roman" w:cs="Times New Roman"/>
          <w:b/>
          <w:sz w:val="28"/>
          <w:szCs w:val="28"/>
          <w:shd w:val="clear" w:color="auto" w:fill="FFFFFF"/>
          <w:lang w:val="en-US"/>
        </w:rPr>
      </w:pPr>
      <w:r w:rsidRPr="00833635">
        <w:rPr>
          <w:rFonts w:ascii="Times New Roman" w:eastAsia="Times New Roman" w:hAnsi="Times New Roman" w:cs="Times New Roman"/>
          <w:b/>
          <w:sz w:val="28"/>
          <w:szCs w:val="28"/>
          <w:shd w:val="clear" w:color="auto" w:fill="FFFFFF"/>
          <w:lang w:val="en-US"/>
        </w:rPr>
        <w:t>V. Pivovarova, N. Voronkina</w:t>
      </w:r>
    </w:p>
    <w:p w:rsidR="00833635" w:rsidRPr="00833635" w:rsidRDefault="00833635" w:rsidP="00833635">
      <w:pPr>
        <w:spacing w:after="0" w:line="240" w:lineRule="auto"/>
        <w:jc w:val="both"/>
        <w:rPr>
          <w:rFonts w:ascii="Times New Roman" w:eastAsia="Times New Roman" w:hAnsi="Times New Roman" w:cs="Times New Roman"/>
          <w:b/>
          <w:sz w:val="28"/>
          <w:szCs w:val="28"/>
          <w:shd w:val="clear" w:color="auto" w:fill="FFFFFF"/>
          <w:lang w:val="en-US"/>
        </w:rPr>
      </w:pPr>
    </w:p>
    <w:p w:rsidR="00833635" w:rsidRPr="00833635" w:rsidRDefault="00833635" w:rsidP="00833635">
      <w:pPr>
        <w:spacing w:after="0" w:line="240" w:lineRule="auto"/>
        <w:jc w:val="both"/>
        <w:rPr>
          <w:rFonts w:ascii="Times New Roman" w:eastAsia="Times New Roman" w:hAnsi="Times New Roman" w:cs="Times New Roman"/>
          <w:sz w:val="28"/>
          <w:szCs w:val="28"/>
          <w:shd w:val="clear" w:color="auto" w:fill="FFFFFF"/>
          <w:lang w:val="en-US"/>
        </w:rPr>
      </w:pPr>
      <w:r w:rsidRPr="00833635">
        <w:rPr>
          <w:rFonts w:ascii="Times New Roman" w:eastAsia="Times New Roman" w:hAnsi="Times New Roman" w:cs="Times New Roman"/>
          <w:sz w:val="28"/>
          <w:szCs w:val="28"/>
          <w:lang w:val="en-US"/>
        </w:rPr>
        <w:t xml:space="preserve">The article is about the formation stages of the English language with due regard for linguistic and extralinguistic factors. The characteristic of chronological history of the English language is considered. </w:t>
      </w:r>
      <w:r w:rsidRPr="00833635">
        <w:rPr>
          <w:rFonts w:ascii="Times New Roman" w:eastAsia="Times New Roman" w:hAnsi="Times New Roman" w:cs="Times New Roman"/>
          <w:sz w:val="28"/>
          <w:szCs w:val="28"/>
          <w:shd w:val="clear" w:color="auto" w:fill="FFFFFF"/>
          <w:lang w:val="en-US"/>
        </w:rPr>
        <w:t>The article shows that the language used by the native speakers is far from the common standard and represenrts the mixture of normative, regional and social variants of lexis and grammar.</w:t>
      </w:r>
    </w:p>
    <w:p w:rsidR="00833635" w:rsidRPr="00833635" w:rsidRDefault="00833635" w:rsidP="00833635">
      <w:pPr>
        <w:spacing w:after="0" w:line="240" w:lineRule="auto"/>
        <w:jc w:val="both"/>
        <w:rPr>
          <w:rFonts w:ascii="Times New Roman" w:eastAsia="Times New Roman" w:hAnsi="Times New Roman" w:cs="Times New Roman"/>
          <w:sz w:val="28"/>
          <w:szCs w:val="28"/>
          <w:lang w:val="en-US"/>
        </w:rPr>
      </w:pPr>
    </w:p>
    <w:p w:rsidR="00833635" w:rsidRPr="00833635" w:rsidRDefault="00833635" w:rsidP="00833635">
      <w:pPr>
        <w:spacing w:after="0" w:line="240" w:lineRule="auto"/>
        <w:jc w:val="both"/>
        <w:rPr>
          <w:rFonts w:ascii="Times New Roman" w:eastAsia="Times New Roman" w:hAnsi="Times New Roman" w:cs="Times New Roman"/>
          <w:i/>
          <w:sz w:val="28"/>
          <w:szCs w:val="28"/>
          <w:shd w:val="clear" w:color="auto" w:fill="FFFFFF"/>
          <w:lang w:val="en-US"/>
        </w:rPr>
      </w:pPr>
      <w:r w:rsidRPr="00833635">
        <w:rPr>
          <w:rFonts w:ascii="Times New Roman" w:eastAsia="Times New Roman" w:hAnsi="Times New Roman" w:cs="Times New Roman"/>
          <w:sz w:val="28"/>
          <w:szCs w:val="28"/>
          <w:u w:val="single"/>
          <w:shd w:val="clear" w:color="auto" w:fill="FFFFFF"/>
          <w:lang w:val="en-US"/>
        </w:rPr>
        <w:t>Keywords:</w:t>
      </w:r>
      <w:r w:rsidRPr="00833635">
        <w:rPr>
          <w:rFonts w:ascii="Times New Roman" w:eastAsia="Times New Roman" w:hAnsi="Times New Roman" w:cs="Times New Roman"/>
          <w:i/>
          <w:sz w:val="28"/>
          <w:szCs w:val="28"/>
          <w:shd w:val="clear" w:color="auto" w:fill="FFFFFF"/>
          <w:lang w:val="en-US"/>
        </w:rPr>
        <w:t xml:space="preserve"> culture; English language; language development; the era; the annals; the modern language</w:t>
      </w:r>
    </w:p>
    <w:p w:rsidR="00833635" w:rsidRPr="00833635" w:rsidRDefault="00833635" w:rsidP="00833635">
      <w:pPr>
        <w:spacing w:after="0" w:line="240" w:lineRule="auto"/>
        <w:jc w:val="both"/>
        <w:rPr>
          <w:rFonts w:ascii="Times New Roman" w:eastAsia="Times New Roman" w:hAnsi="Times New Roman" w:cs="Times New Roman"/>
          <w:i/>
          <w:sz w:val="28"/>
          <w:szCs w:val="28"/>
          <w:shd w:val="clear" w:color="auto" w:fill="FFFFFF"/>
          <w:lang w:val="en-US"/>
        </w:rPr>
      </w:pPr>
    </w:p>
    <w:p w:rsidR="00833635" w:rsidRPr="00833635" w:rsidRDefault="00833635" w:rsidP="00833635">
      <w:pPr>
        <w:spacing w:after="0" w:line="240" w:lineRule="auto"/>
        <w:jc w:val="both"/>
        <w:rPr>
          <w:rFonts w:ascii="Times New Roman" w:eastAsia="Times New Roman" w:hAnsi="Times New Roman" w:cs="Times New Roman"/>
          <w:sz w:val="28"/>
          <w:szCs w:val="28"/>
          <w:shd w:val="clear" w:color="auto" w:fill="FFFFFF"/>
          <w:lang w:val="en-US"/>
        </w:rPr>
      </w:pPr>
      <w:r w:rsidRPr="00833635">
        <w:rPr>
          <w:rFonts w:ascii="Times New Roman" w:eastAsia="Times New Roman" w:hAnsi="Times New Roman" w:cs="Times New Roman"/>
          <w:b/>
          <w:sz w:val="28"/>
          <w:szCs w:val="28"/>
          <w:shd w:val="clear" w:color="auto" w:fill="FFFFFF"/>
          <w:lang w:val="en-US"/>
        </w:rPr>
        <w:t>Pivovarova Victoria,</w:t>
      </w:r>
      <w:r w:rsidRPr="00833635">
        <w:rPr>
          <w:rFonts w:ascii="Times New Roman" w:eastAsia="Times New Roman" w:hAnsi="Times New Roman" w:cs="Times New Roman"/>
          <w:sz w:val="28"/>
          <w:szCs w:val="28"/>
          <w:shd w:val="clear" w:color="auto" w:fill="FFFFFF"/>
          <w:lang w:val="en-US"/>
        </w:rPr>
        <w:t xml:space="preserve"> a student of Economics, Management and Law Institute</w:t>
      </w:r>
    </w:p>
    <w:p w:rsidR="00833635" w:rsidRPr="00833635" w:rsidRDefault="00833635" w:rsidP="00833635">
      <w:pPr>
        <w:spacing w:after="0" w:line="240" w:lineRule="auto"/>
        <w:jc w:val="both"/>
        <w:rPr>
          <w:rFonts w:ascii="Times New Roman" w:eastAsia="Times New Roman" w:hAnsi="Times New Roman" w:cs="Times New Roman"/>
          <w:b/>
          <w:sz w:val="28"/>
          <w:szCs w:val="28"/>
          <w:lang w:val="en-US"/>
        </w:rPr>
      </w:pPr>
      <w:r w:rsidRPr="00833635">
        <w:rPr>
          <w:rFonts w:ascii="Times New Roman" w:eastAsia="Times New Roman" w:hAnsi="Times New Roman" w:cs="Times New Roman"/>
          <w:b/>
          <w:sz w:val="28"/>
          <w:szCs w:val="28"/>
          <w:lang w:val="en-US"/>
        </w:rPr>
        <w:t xml:space="preserve"> </w:t>
      </w:r>
    </w:p>
    <w:p w:rsidR="00833635" w:rsidRPr="00833635" w:rsidRDefault="00833635" w:rsidP="00833635">
      <w:pPr>
        <w:spacing w:after="0" w:line="240" w:lineRule="auto"/>
        <w:jc w:val="both"/>
        <w:rPr>
          <w:rFonts w:ascii="Times New Roman" w:eastAsia="Times New Roman" w:hAnsi="Times New Roman" w:cs="Times New Roman"/>
          <w:sz w:val="28"/>
          <w:szCs w:val="28"/>
          <w:lang w:val="en-US"/>
        </w:rPr>
      </w:pPr>
      <w:r w:rsidRPr="00833635">
        <w:rPr>
          <w:rFonts w:ascii="Times New Roman" w:eastAsia="Times New Roman" w:hAnsi="Times New Roman" w:cs="Times New Roman"/>
          <w:b/>
          <w:sz w:val="28"/>
          <w:szCs w:val="28"/>
          <w:lang w:val="en-US"/>
        </w:rPr>
        <w:t xml:space="preserve">Voronkina Natalya, </w:t>
      </w:r>
      <w:r w:rsidRPr="00833635">
        <w:rPr>
          <w:rFonts w:ascii="Times New Roman" w:eastAsia="Times New Roman" w:hAnsi="Times New Roman" w:cs="Times New Roman"/>
          <w:sz w:val="28"/>
          <w:szCs w:val="28"/>
          <w:lang w:val="en-US"/>
        </w:rPr>
        <w:t xml:space="preserve">Senior Teacher of the Department of Foreign Languages for Humanities </w:t>
      </w:r>
    </w:p>
    <w:p w:rsidR="00833635" w:rsidRPr="00833635" w:rsidRDefault="00833635" w:rsidP="00833635">
      <w:pPr>
        <w:spacing w:after="0" w:line="240" w:lineRule="auto"/>
        <w:jc w:val="both"/>
        <w:rPr>
          <w:rFonts w:ascii="Times New Roman" w:eastAsia="Times New Roman" w:hAnsi="Times New Roman" w:cs="Times New Roman"/>
          <w:sz w:val="28"/>
          <w:szCs w:val="28"/>
          <w:u w:val="single"/>
          <w:lang w:val="en-US"/>
        </w:rPr>
      </w:pP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История английского языка неразрывно связана с историей Англии. Многие племена и народы внесли свой вклад в зарождение и формирование английского языка. Его жизнь стала своеобразным зеркалом истории островов, которые мы сейчас называем Британскими [5].</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Британские кельты – бритты – впервые соприкоснулись с римлянами. Само слово «Британия» предположительно происходит от кельтского корня </w:t>
      </w:r>
      <w:r>
        <w:rPr>
          <w:rFonts w:ascii="Times New Roman" w:eastAsia="Times New Roman" w:hAnsi="Times New Roman" w:cs="Times New Roman"/>
          <w:sz w:val="28"/>
          <w:szCs w:val="28"/>
        </w:rPr>
        <w:t>brith</w:t>
      </w:r>
      <w:r w:rsidRPr="00E22F32">
        <w:rPr>
          <w:rFonts w:ascii="Times New Roman" w:eastAsia="Times New Roman" w:hAnsi="Times New Roman" w:cs="Times New Roman"/>
          <w:sz w:val="28"/>
          <w:szCs w:val="28"/>
        </w:rPr>
        <w:t xml:space="preserve"> «раскрашенный». С этим предположением согласуется описание обычаев бриттов, данное</w:t>
      </w:r>
      <w:r w:rsidRPr="003500D9">
        <w:rPr>
          <w:rFonts w:ascii="Times New Roman" w:eastAsia="Times New Roman" w:hAnsi="Times New Roman" w:cs="Times New Roman"/>
          <w:sz w:val="28"/>
          <w:szCs w:val="28"/>
        </w:rPr>
        <w:t xml:space="preserve"> </w:t>
      </w:r>
      <w:hyperlink r:id="rId44">
        <w:r w:rsidRPr="003500D9">
          <w:rPr>
            <w:rFonts w:ascii="Times New Roman" w:eastAsia="Times New Roman" w:hAnsi="Times New Roman" w:cs="Times New Roman"/>
            <w:sz w:val="28"/>
            <w:szCs w:val="28"/>
          </w:rPr>
          <w:t>Цезарем</w:t>
        </w:r>
      </w:hyperlink>
      <w:r w:rsidRPr="003500D9">
        <w:t xml:space="preserve"> </w:t>
      </w:r>
      <w:r w:rsidRPr="00E22F32">
        <w:rPr>
          <w:rFonts w:ascii="Times New Roman" w:eastAsia="Times New Roman" w:hAnsi="Times New Roman" w:cs="Times New Roman"/>
          <w:sz w:val="28"/>
          <w:szCs w:val="28"/>
        </w:rPr>
        <w:t>в «Записках о галльской войне»: В летописях можно найти упоминание, что кельты действительно раскрашивали себе лица и тела, когда собирались на войну или охоту. В племенах процветал патриархат. Мужчины имели по 8-10 жен. Дети воспитывались женщинами до определенного возраста, затем мальчики переходили под опеку мужчин, которые учили их охотиться и владеть оружием. Также в летописях упоминается о том, что британские кельты говорили на особом наречии. А такие слова, как whiskey, plaid, slogan»попали в английский язык намного позднее из кельтских языков, которые были широко распространены в тот период: whiskey (ирл. uisce beathadh «живая вода»), slogan (из шотландского sluagh-ghairm «боевой клич»). Влияние Римской империи на развитие английского языка. Спустя столетие после завоевания британских островов Цезарем, в 44 году до н.э. Британские острова посетил римский император Клавдий, после чего Британия стала считаться Римской провинцией. В этот период наблюдается тесное общение кельтского народа и римлян, что, безусловно, нашло отражение в языке. Так, многие слова в современном английском языке имеют латинские корни. Например, слово castra (с лат. «лагерь»). Этот корень встречается во многих географических названиях современной Британии - Lancaster, Manchester, Leicester. Известны и такие распространенные слова, как street «улица» (от латинского выражения via strata «мощеная дорога») и wall «стена»( от vallum «вал»). Есть много нарицательных имен существительных, заимствованных из латыни: wine «вино» – из лат. vinum «вино»; pear «груша» – из лат. pirum «груша»; pepper «перец» – из лат. рiper.</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Непосредственными прародителями английского народа являются германские племена саксов, ютов, англов и фризов, которые проникли на территорию Британии в 449 году. Так как по численности эти племена намного превосходили кельтские, то постепенно англосаксонское наречие полностью вытеснило кельтское наречие из употребления [6].</w:t>
      </w:r>
    </w:p>
    <w:p w:rsidR="00833635" w:rsidRPr="00E22F32" w:rsidRDefault="00833635" w:rsidP="00833635">
      <w:pPr>
        <w:spacing w:after="0" w:line="240" w:lineRule="auto"/>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Благодаря англосаксонским племенам в английском языке появились многие названия географических объектов, сохранившиеся до наших дней. Также такие слова, как  butter, pound, cheese, alum, silk, inch, сhalk, mile, mint имеют общегерманские корни, заимствованные из латыни. Или слово Saturday расшифровывается как «день Сатурна»,  отца бога Юпитера в древнеримской мифологии. Римская церковь направила на остров монаха Августина, который дипломатическими путями постепенно начал обращение англосаксов в христианство. Деятельность Августина и его последователей принесла ощутимые результаты: к началу 700 года н.э. значительная часть населения Британских островов исповедовали христианство. Такое тесное слияние культур нашло свое отражение и в языке. Появилось много слов, которые были заимствованы именно в это время. Например, school «школа» – из лат. schola «школа», Bishop «епископ» – из лат. Episcopus «присматривающий», mount «гора» – из лат. montis (род. пад.) «гора». Priest «священник» – из лат. presbyter «пресвитер». По приблизительным подсчетам языковедов в эту эпоху английский язык заимствовал из латинского более 6 сотен слов, не считая производных от них. В основном это слова, относящиеся к религии, церкви, а также к управлению государством. К этому времени относится творчество Беды Достопочтенного (Beda Venerabilis), первого английского историка и просветителя, который первым переводил Евангелие с латинского на англосаксонский язык. Деятельность Беды Достопочтенного оказала значительное влияние на развитие языка и является важной ступенью в истории английского языка [3].</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В 878 году начинается завоевание англосаксонских земель датчанами. В течение многих лет датчане жили на землях Британии, вступали в браки с представителями англосаксов. В результате в английском языке появился ряд заимствований из скандинавских языков. Например, amiss «неладно», anger «гнев», auk «гагарка», awe «благоговейный страх», axle «ось», aye «всегда». Буквосочетание sk- или sc- в начале слова в современном английском также очень часто показатель, что слово является скандинавским заимствованием. Например, sky «небо» (при исконно английском heaven), skin «кожа» (при исконно английском hide «шкура»), skull «череп» (при исконно английском shell «скорлупа; оболочка»).</w:t>
      </w:r>
    </w:p>
    <w:p w:rsidR="00833635" w:rsidRPr="00B54507"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В середине XI века жители северной Франции завоевывают Британию. Королем становится Вильгельм Завоеватель, по происхождению норманн. С этого времени в истории народа начинается эпоха трех языков. Языком аристократии, судов стал французский, языком науки оставалась латынь, а простой люд продолжал говорить на англосаксонском. Именно смешение этих трех языков и дало начало образованию современного английского языка [4].</w:t>
      </w:r>
    </w:p>
    <w:p w:rsidR="00833635" w:rsidRPr="00B54507"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В Новоанглийский период (1500 – наши дни) основоположником английского литературного языка по праву считают великого Уильяма Шекспира (1564 – 1616). Ему приписывают происхождение множества идиоматических выражений, которые используются и в современном английском. Кроме того, Шекспир изобрел много новых слов, которые прижились в языке. Например, слово swagger «чванливая походка; развязность» впервые в истории английского языка встречается в пьесе Шекспира «Сон в летнюю ночь» [1].</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В 1712 году началась эпоха Просвещения. Впервые в истории появился образ, олицетворяющий Великобританию и национальный характер англичан. В этот год родился герой политических памфлетов Джона Абертнота – Джон Булль. И до сих пор образ Булля является сатирическим изображением англичанина. В 1795 году в свет выходит первый учебник «Английская грамматика» Линдлея Муррея (Lindley Murray). Почти два столетия этот учебник является основополагающим в грамматике английского языка. Все образованные люди изучали грамматику Муррея.</w:t>
      </w:r>
    </w:p>
    <w:p w:rsidR="00833635" w:rsidRPr="00B54507"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Языковеды трактуют современный английский язык как смешанный. Самое главное отличие английского языка от многих европейских языков в том, что в Великобритании нет статичных норм. Наоборот, в большом ходу именно диалекты и наречия. Различаются не только произношение слов на фонетическом уровне, но есть также и совершенно разные слова, обозначающие одно и то же понятие. Сравним для примера ряд слов на русском языке: голова – глава – главный. В английском тот же ряд представлен словами: head – chapter – chief. Почему так произошло? Все объясняется именно смешением трех языков. Англосаксонские слова обозначали конкретные предметы, отсюда слово head. От латинского – языка науки и образования осталось слово chapter. От французского языка - слово, бывшее в обиходе знати, chief. Такое же разграничение можно найти во многих смысловых рядах в английском языке. Например, различаются слова, обозначающие название животного (слова германского происхождения) и название мяса этого животного (эти слова произошли от старофранцузского). Так, ox – бык, cow – корова, calf – телёнок, sheep – овца, pig – свинья; но beef – говядина, veal – телятина, mutton – баранина, pork – свинина и т. д. В этот период истории английского языка происходят изменения и в грамматическом строении. Исчезают многие глагольные окончания. Имена прилагательные приобретают степени сравнения, в том числе и супплетивные степени (с добавлением слов more, most, а как насчёт less, least?). Значительные изменения претерпевает и фонетика языка. К концу 1500 года в стране все большую популярность завоевывает лондонский диалект, на котором начинают говорить 90% носителей языка. Однако, самое главное отличие английского языка от многих европейских языков в том, что в Великобритании нет статичных норм. Наоборот, в большом обиходе именно различные диалекты и наречия. Различается не только произношение слов на фонетическом уровне, но есть также и совершенно разные слова, обозначающие одно и то же понятие. СМИ и члены правительства общаются на британском английском. Но самым популярным считается американский английский. Существуют и австралийский английский, и канадский английский и много других диалектов. На территории самой Великобритании в ходу несколько диалектов, на которых говорят жители той или иной провинции [2].</w:t>
      </w:r>
    </w:p>
    <w:p w:rsidR="00833635" w:rsidRPr="00B54507"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Английский язык сохранил свои традиции «смешения языков» и в наши дни. Популярности английского языка весьма способствовала колониальная политика Великобритании, колонизация Австралии и Северной Америки. После Второй Мировой войны возросло значение такой страны, как США, что также способствовало популяризации английского языка. В современном мире интернет-сообщество, люди науки и культуры в основном общаются на английском языке. Точное количество людей, владеющих английским языком в наше время,  назвать затруднительно. Результаты различных исследований разнятся на десятки процентов. Называются цифры и 600 млн. и 1,2 млрд. Однозначно, английский язык является важнейшим средством коммуникации в современном мире.</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Таким образом, можно проследить, как исторический, культурный и географический фон помог в создании одного из международных языков, влияние которого на культурную жизнь многих народов нельзя недооценивать. В статье продемонстрировано, что язык, используемый носителями, далек от единого стандарта и представляет собой смешение нормативных, региональных и социально обусловленных вариантов лексики и грамматики. </w:t>
      </w:r>
    </w:p>
    <w:p w:rsidR="00833635" w:rsidRPr="00E22F32" w:rsidRDefault="00833635" w:rsidP="00833635">
      <w:pPr>
        <w:spacing w:after="0" w:line="240" w:lineRule="auto"/>
        <w:jc w:val="both"/>
        <w:rPr>
          <w:rFonts w:ascii="Times New Roman" w:eastAsia="Times New Roman" w:hAnsi="Times New Roman" w:cs="Times New Roman"/>
          <w:sz w:val="28"/>
          <w:szCs w:val="28"/>
        </w:rPr>
      </w:pPr>
    </w:p>
    <w:p w:rsidR="00833635" w:rsidRPr="00E22F32" w:rsidRDefault="00833635" w:rsidP="00833635">
      <w:pPr>
        <w:spacing w:after="0" w:line="240" w:lineRule="auto"/>
        <w:jc w:val="center"/>
        <w:rPr>
          <w:rFonts w:ascii="Times New Roman" w:eastAsia="Times New Roman" w:hAnsi="Times New Roman" w:cs="Times New Roman"/>
          <w:b/>
          <w:sz w:val="28"/>
          <w:szCs w:val="28"/>
        </w:rPr>
      </w:pPr>
      <w:r w:rsidRPr="00E22F32">
        <w:rPr>
          <w:rFonts w:ascii="Times New Roman" w:eastAsia="Times New Roman" w:hAnsi="Times New Roman" w:cs="Times New Roman"/>
          <w:b/>
          <w:sz w:val="28"/>
          <w:szCs w:val="28"/>
        </w:rPr>
        <w:t>Библиографический список</w:t>
      </w:r>
    </w:p>
    <w:p w:rsidR="00833635" w:rsidRPr="00E22F32" w:rsidRDefault="00833635" w:rsidP="00833635">
      <w:pPr>
        <w:spacing w:after="0" w:line="240" w:lineRule="auto"/>
        <w:jc w:val="both"/>
        <w:rPr>
          <w:rFonts w:ascii="Times New Roman" w:eastAsia="Times New Roman" w:hAnsi="Times New Roman" w:cs="Times New Roman"/>
          <w:b/>
          <w:sz w:val="28"/>
          <w:szCs w:val="28"/>
        </w:rPr>
      </w:pPr>
    </w:p>
    <w:p w:rsidR="00833635" w:rsidRPr="00E22F32" w:rsidRDefault="00833635" w:rsidP="00833635">
      <w:pPr>
        <w:pStyle w:val="a5"/>
        <w:numPr>
          <w:ilvl w:val="0"/>
          <w:numId w:val="29"/>
        </w:numPr>
        <w:spacing w:after="0" w:line="240" w:lineRule="auto"/>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lang w:val="ru-RU"/>
        </w:rPr>
        <w:t xml:space="preserve">Аракин В. Д. История английского языка.  </w:t>
      </w:r>
      <w:r w:rsidRPr="00E22F32">
        <w:rPr>
          <w:rFonts w:ascii="Times New Roman" w:eastAsia="Times New Roman" w:hAnsi="Times New Roman" w:cs="Times New Roman"/>
          <w:sz w:val="28"/>
          <w:szCs w:val="28"/>
        </w:rPr>
        <w:t xml:space="preserve">М., 2001 </w:t>
      </w:r>
    </w:p>
    <w:p w:rsidR="00833635" w:rsidRPr="00E22F32" w:rsidRDefault="00833635" w:rsidP="00833635">
      <w:pPr>
        <w:pStyle w:val="a5"/>
        <w:numPr>
          <w:ilvl w:val="0"/>
          <w:numId w:val="29"/>
        </w:numPr>
        <w:spacing w:after="0" w:line="240" w:lineRule="auto"/>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lang w:val="ru-RU"/>
        </w:rPr>
        <w:t xml:space="preserve">Бруннер Карл. История английского языка: В двух томах. Изд. 2-е / Пер. с англ. Под ред. и с предисл. Б. А. Ильиша.  М.: Едиториал УРСС, 2003. </w:t>
      </w:r>
      <w:r w:rsidRPr="00E22F32">
        <w:rPr>
          <w:rFonts w:ascii="Times New Roman" w:eastAsia="Times New Roman" w:hAnsi="Times New Roman" w:cs="Times New Roman"/>
          <w:sz w:val="28"/>
          <w:szCs w:val="28"/>
        </w:rPr>
        <w:t>720 с.</w:t>
      </w:r>
    </w:p>
    <w:p w:rsidR="00833635" w:rsidRPr="00E22F32" w:rsidRDefault="00833635" w:rsidP="00833635">
      <w:pPr>
        <w:pStyle w:val="a5"/>
        <w:numPr>
          <w:ilvl w:val="0"/>
          <w:numId w:val="29"/>
        </w:numPr>
        <w:spacing w:after="0" w:line="240" w:lineRule="auto"/>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lang w:val="ru-RU"/>
        </w:rPr>
        <w:t xml:space="preserve">Виноградов В. В. Стилистика. Теория поэтической речи. </w:t>
      </w:r>
      <w:r w:rsidRPr="00E22F32">
        <w:rPr>
          <w:rFonts w:ascii="Times New Roman" w:eastAsia="Times New Roman" w:hAnsi="Times New Roman" w:cs="Times New Roman"/>
          <w:sz w:val="28"/>
          <w:szCs w:val="28"/>
        </w:rPr>
        <w:t>Поэтика. М. 2006.</w:t>
      </w:r>
    </w:p>
    <w:p w:rsidR="00833635" w:rsidRPr="00E22F32" w:rsidRDefault="00833635" w:rsidP="00833635">
      <w:pPr>
        <w:pStyle w:val="a5"/>
        <w:numPr>
          <w:ilvl w:val="0"/>
          <w:numId w:val="29"/>
        </w:numPr>
        <w:spacing w:after="0" w:line="240" w:lineRule="auto"/>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lang w:val="ru-RU"/>
        </w:rPr>
        <w:t xml:space="preserve">Израилевич Е.Е., Качалова К.Н. Практическая грамматика английского языка. </w:t>
      </w:r>
      <w:r w:rsidRPr="00E22F32">
        <w:rPr>
          <w:rFonts w:ascii="Times New Roman" w:eastAsia="Times New Roman" w:hAnsi="Times New Roman" w:cs="Times New Roman"/>
          <w:sz w:val="28"/>
          <w:szCs w:val="28"/>
        </w:rPr>
        <w:t>М. 2009.</w:t>
      </w:r>
    </w:p>
    <w:p w:rsidR="00833635" w:rsidRPr="00E22F32" w:rsidRDefault="00833635" w:rsidP="00833635">
      <w:pPr>
        <w:pStyle w:val="a5"/>
        <w:numPr>
          <w:ilvl w:val="0"/>
          <w:numId w:val="29"/>
        </w:numPr>
        <w:spacing w:after="0" w:line="240" w:lineRule="auto"/>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lang w:val="ru-RU"/>
        </w:rPr>
        <w:t xml:space="preserve">Пумпянский А. Л. Чтение и перевод английской научной и технической литературы. </w:t>
      </w:r>
      <w:r w:rsidRPr="00E22F32">
        <w:rPr>
          <w:rFonts w:ascii="Times New Roman" w:eastAsia="Times New Roman" w:hAnsi="Times New Roman" w:cs="Times New Roman"/>
          <w:sz w:val="28"/>
          <w:szCs w:val="28"/>
        </w:rPr>
        <w:t xml:space="preserve">Лексика. Грамматика. Фонетика. М. 2006. </w:t>
      </w:r>
    </w:p>
    <w:p w:rsidR="00833635" w:rsidRPr="00E22F32" w:rsidRDefault="00833635" w:rsidP="00833635">
      <w:pPr>
        <w:pStyle w:val="a5"/>
        <w:numPr>
          <w:ilvl w:val="0"/>
          <w:numId w:val="29"/>
        </w:numPr>
        <w:spacing w:after="0" w:line="240" w:lineRule="auto"/>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lang w:val="ru-RU"/>
        </w:rPr>
        <w:t xml:space="preserve">Пумпянский А. Л. Английский литературный язык (связь произношения и правописания). </w:t>
      </w:r>
      <w:r w:rsidRPr="00E22F32">
        <w:rPr>
          <w:rFonts w:ascii="Times New Roman" w:eastAsia="Times New Roman" w:hAnsi="Times New Roman" w:cs="Times New Roman"/>
          <w:sz w:val="28"/>
          <w:szCs w:val="28"/>
        </w:rPr>
        <w:t>М. 2008.</w:t>
      </w:r>
    </w:p>
    <w:p w:rsidR="00833635" w:rsidRDefault="00833635" w:rsidP="00833635">
      <w:pPr>
        <w:spacing w:after="0" w:line="240" w:lineRule="auto"/>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 </w:t>
      </w:r>
    </w:p>
    <w:p w:rsidR="00833635" w:rsidRDefault="00833635" w:rsidP="00833635">
      <w:pPr>
        <w:spacing w:after="0" w:line="240" w:lineRule="auto"/>
        <w:jc w:val="both"/>
        <w:rPr>
          <w:rFonts w:ascii="Times New Roman" w:eastAsia="Times New Roman" w:hAnsi="Times New Roman" w:cs="Times New Roman"/>
          <w:sz w:val="28"/>
          <w:szCs w:val="28"/>
        </w:rPr>
      </w:pPr>
    </w:p>
    <w:p w:rsidR="00833635" w:rsidRDefault="00833635" w:rsidP="00833635">
      <w:pPr>
        <w:spacing w:after="0" w:line="240" w:lineRule="auto"/>
        <w:jc w:val="both"/>
        <w:rPr>
          <w:rFonts w:ascii="Times New Roman" w:eastAsia="Times New Roman" w:hAnsi="Times New Roman" w:cs="Times New Roman"/>
          <w:sz w:val="28"/>
          <w:szCs w:val="28"/>
        </w:rPr>
      </w:pPr>
    </w:p>
    <w:p w:rsidR="00833635" w:rsidRPr="00CC0EE9" w:rsidRDefault="00833635" w:rsidP="00833635">
      <w:pPr>
        <w:spacing w:after="0" w:line="240" w:lineRule="auto"/>
        <w:jc w:val="both"/>
        <w:rPr>
          <w:rFonts w:ascii="Times New Roman" w:eastAsia="Times New Roman" w:hAnsi="Times New Roman" w:cs="Times New Roman"/>
          <w:sz w:val="28"/>
          <w:szCs w:val="28"/>
        </w:rPr>
      </w:pPr>
    </w:p>
    <w:p w:rsidR="00833635" w:rsidRPr="00E22F32" w:rsidRDefault="00833635" w:rsidP="00833635">
      <w:pPr>
        <w:spacing w:after="0" w:line="240" w:lineRule="auto"/>
        <w:jc w:val="both"/>
        <w:rPr>
          <w:rFonts w:ascii="Times New Roman" w:eastAsia="Times New Roman" w:hAnsi="Times New Roman" w:cs="Times New Roman"/>
          <w:sz w:val="28"/>
          <w:szCs w:val="28"/>
        </w:rPr>
      </w:pPr>
    </w:p>
    <w:p w:rsidR="00833635" w:rsidRPr="00E22F32" w:rsidRDefault="00833635" w:rsidP="00833635">
      <w:pPr>
        <w:pStyle w:val="a7"/>
        <w:spacing w:before="0" w:beforeAutospacing="0" w:after="0" w:afterAutospacing="0"/>
        <w:jc w:val="center"/>
        <w:rPr>
          <w:sz w:val="28"/>
          <w:szCs w:val="28"/>
        </w:rPr>
      </w:pPr>
      <w:r w:rsidRPr="00E22F32">
        <w:rPr>
          <w:b/>
          <w:bCs/>
          <w:caps/>
          <w:sz w:val="28"/>
          <w:szCs w:val="28"/>
        </w:rPr>
        <w:t>рОЛЬ социальной рекламы В ЯПОНИИ и в ЗАПАДНОЙ ЕВРОПЕ</w:t>
      </w:r>
    </w:p>
    <w:p w:rsidR="00833635" w:rsidRPr="00E22F32" w:rsidRDefault="00833635" w:rsidP="00833635">
      <w:pPr>
        <w:pStyle w:val="a7"/>
        <w:spacing w:before="0" w:beforeAutospacing="0" w:after="0" w:afterAutospacing="0"/>
        <w:jc w:val="both"/>
        <w:rPr>
          <w:caps/>
          <w:sz w:val="28"/>
          <w:szCs w:val="28"/>
        </w:rPr>
      </w:pPr>
    </w:p>
    <w:p w:rsidR="00833635" w:rsidRPr="00E22F32" w:rsidRDefault="00833635" w:rsidP="00833635">
      <w:pPr>
        <w:pStyle w:val="a7"/>
        <w:spacing w:before="0" w:beforeAutospacing="0" w:after="0" w:afterAutospacing="0"/>
        <w:jc w:val="right"/>
        <w:rPr>
          <w:sz w:val="28"/>
          <w:szCs w:val="28"/>
        </w:rPr>
      </w:pPr>
      <w:r w:rsidRPr="00E22F32">
        <w:rPr>
          <w:b/>
          <w:bCs/>
          <w:sz w:val="28"/>
          <w:szCs w:val="28"/>
        </w:rPr>
        <w:t>А. В. Полянская, А. П. Балтуев</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western"/>
        <w:spacing w:before="0" w:beforeAutospacing="0" w:after="0" w:afterAutospacing="0"/>
        <w:jc w:val="both"/>
        <w:rPr>
          <w:sz w:val="28"/>
          <w:szCs w:val="28"/>
        </w:rPr>
      </w:pPr>
      <w:r w:rsidRPr="00E22F32">
        <w:rPr>
          <w:sz w:val="28"/>
          <w:szCs w:val="28"/>
        </w:rPr>
        <w:t>Данная статья посвящена исследованию роли социальной рекламы за рубежом. Целью рекламы является гуманизация образования общества и моральных ценностей. Ее миссия – изменить поведенческую модель общества, изменить обывательское отношение ко многим актуальным проблемам современного мира. Показаны наиболее актуальные решения. Проанализированы достоинства и недостатки в рекламе.</w:t>
      </w:r>
    </w:p>
    <w:p w:rsidR="00833635" w:rsidRPr="00E22F32" w:rsidRDefault="00833635" w:rsidP="00833635">
      <w:pPr>
        <w:pStyle w:val="western"/>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sz w:val="28"/>
          <w:szCs w:val="28"/>
        </w:rPr>
      </w:pPr>
      <w:r w:rsidRPr="00E22F32">
        <w:rPr>
          <w:sz w:val="28"/>
          <w:szCs w:val="28"/>
        </w:rPr>
        <w:t>Библиогр. 6 назв.</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sz w:val="28"/>
          <w:szCs w:val="28"/>
        </w:rPr>
      </w:pPr>
      <w:r w:rsidRPr="00E22F32">
        <w:rPr>
          <w:sz w:val="28"/>
          <w:szCs w:val="28"/>
          <w:u w:val="single"/>
        </w:rPr>
        <w:t>Ключевые слов:</w:t>
      </w:r>
      <w:r w:rsidRPr="00E22F32">
        <w:rPr>
          <w:i/>
          <w:iCs/>
          <w:sz w:val="28"/>
          <w:szCs w:val="28"/>
        </w:rPr>
        <w:t xml:space="preserve"> социальная реклама, общество, ценности, прогресс, консерватизм.</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sz w:val="28"/>
          <w:szCs w:val="28"/>
        </w:rPr>
      </w:pPr>
      <w:r w:rsidRPr="00E22F32">
        <w:rPr>
          <w:b/>
          <w:bCs/>
          <w:sz w:val="28"/>
          <w:szCs w:val="28"/>
        </w:rPr>
        <w:t>Полянская Анастасия Валерьевна</w:t>
      </w:r>
      <w:r w:rsidRPr="00E22F32">
        <w:rPr>
          <w:i/>
          <w:iCs/>
          <w:sz w:val="28"/>
          <w:szCs w:val="28"/>
        </w:rPr>
        <w:t xml:space="preserve">, </w:t>
      </w:r>
      <w:r w:rsidRPr="00E22F32">
        <w:rPr>
          <w:sz w:val="28"/>
          <w:szCs w:val="28"/>
        </w:rPr>
        <w:t>студентка группы ДИб-13-1 института изобразительных и социально-гуманитарных наук ИРНИТУ</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sz w:val="28"/>
          <w:szCs w:val="28"/>
        </w:rPr>
      </w:pPr>
      <w:r w:rsidRPr="00E22F32">
        <w:rPr>
          <w:b/>
          <w:bCs/>
          <w:sz w:val="28"/>
          <w:szCs w:val="28"/>
        </w:rPr>
        <w:t>Балтуев Алексей Павлович</w:t>
      </w:r>
      <w:r w:rsidRPr="00E22F32">
        <w:rPr>
          <w:sz w:val="28"/>
          <w:szCs w:val="28"/>
        </w:rPr>
        <w:t>, старший преподаватель кафедры иностранных языков для гуманитарных специальностей ИРНИТУ</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center"/>
        <w:rPr>
          <w:sz w:val="28"/>
          <w:szCs w:val="28"/>
          <w:lang w:val="en-US"/>
        </w:rPr>
      </w:pPr>
      <w:r w:rsidRPr="00E22F32">
        <w:rPr>
          <w:b/>
          <w:bCs/>
          <w:caps/>
          <w:sz w:val="28"/>
          <w:szCs w:val="28"/>
          <w:lang w:val="en-US"/>
        </w:rPr>
        <w:t>ROLE OF social ADVERTISING IN JAPAN AND WESTERN EUROPE</w:t>
      </w:r>
    </w:p>
    <w:p w:rsidR="00833635" w:rsidRPr="00E22F32" w:rsidRDefault="00833635" w:rsidP="00833635">
      <w:pPr>
        <w:pStyle w:val="a7"/>
        <w:spacing w:before="0" w:beforeAutospacing="0" w:after="0" w:afterAutospacing="0"/>
        <w:jc w:val="both"/>
        <w:rPr>
          <w:caps/>
          <w:sz w:val="28"/>
          <w:szCs w:val="28"/>
          <w:lang w:val="en-US"/>
        </w:rPr>
      </w:pPr>
    </w:p>
    <w:p w:rsidR="00833635" w:rsidRPr="00E22F32" w:rsidRDefault="00833635" w:rsidP="00833635">
      <w:pPr>
        <w:pStyle w:val="a7"/>
        <w:spacing w:before="0" w:beforeAutospacing="0" w:after="0" w:afterAutospacing="0"/>
        <w:jc w:val="right"/>
        <w:rPr>
          <w:sz w:val="28"/>
          <w:szCs w:val="28"/>
          <w:lang w:val="en-US"/>
        </w:rPr>
      </w:pPr>
      <w:r w:rsidRPr="00E22F32">
        <w:rPr>
          <w:b/>
          <w:bCs/>
          <w:sz w:val="28"/>
          <w:szCs w:val="28"/>
        </w:rPr>
        <w:t>А</w:t>
      </w:r>
      <w:r w:rsidRPr="00E22F32">
        <w:rPr>
          <w:b/>
          <w:bCs/>
          <w:sz w:val="28"/>
          <w:szCs w:val="28"/>
          <w:lang w:val="en-US"/>
        </w:rPr>
        <w:t>. Polyanskaya, A. Baltuev</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sz w:val="28"/>
          <w:szCs w:val="28"/>
          <w:lang w:val="en-US"/>
        </w:rPr>
        <w:t>This article is devoted to research of the role of social advertising abroad. The purpose of advertising is the humanization of education and moral values of society. Mission of social advertising is to change the behavioral model of society. The most relevant solutions are shown. The advantages and disadvantages of advertising are analysed.</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sz w:val="28"/>
          <w:szCs w:val="28"/>
          <w:u w:val="single"/>
          <w:lang w:val="en-US"/>
        </w:rPr>
        <w:t>Keywords:</w:t>
      </w:r>
      <w:r w:rsidRPr="00E22F32">
        <w:rPr>
          <w:sz w:val="28"/>
          <w:szCs w:val="28"/>
          <w:lang w:val="en-US"/>
        </w:rPr>
        <w:t xml:space="preserve"> </w:t>
      </w:r>
      <w:r w:rsidRPr="00E22F32">
        <w:rPr>
          <w:i/>
          <w:iCs/>
          <w:sz w:val="28"/>
          <w:szCs w:val="28"/>
          <w:lang w:val="en-US"/>
        </w:rPr>
        <w:t>advertising; social advertising; society; moral values; progress; conservatism.</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b/>
          <w:bCs/>
          <w:sz w:val="28"/>
          <w:szCs w:val="28"/>
          <w:lang w:val="en-US"/>
        </w:rPr>
        <w:t>Anastasiya Polyanskaya</w:t>
      </w:r>
      <w:r w:rsidRPr="00E22F32">
        <w:rPr>
          <w:sz w:val="28"/>
          <w:szCs w:val="28"/>
          <w:lang w:val="en-US"/>
        </w:rPr>
        <w:t>, a student of Fine Arts and Social-Humanitarian Sciences Institute</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b/>
          <w:bCs/>
          <w:sz w:val="28"/>
          <w:szCs w:val="28"/>
          <w:lang w:val="en-US"/>
        </w:rPr>
        <w:t>Alexei Baltuev</w:t>
      </w:r>
      <w:r w:rsidRPr="00E22F32">
        <w:rPr>
          <w:sz w:val="28"/>
          <w:szCs w:val="28"/>
          <w:lang w:val="en-US"/>
        </w:rPr>
        <w:t xml:space="preserve">, Senior Teacher of Foreign Languages for Humanities Department of Applied Linguistics Faculty </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Реклама развивалась в течение многих поколений и вобрала в себя лучшие достижения человечества по воздействию на людей. Реклама доносит до потенциального потребителя смысл, в который в нее вкладывается производителем товара. Для этого важно соблюдать основные правила ее создания, правила психологического воздействия.</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 xml:space="preserve">Реклама – это внешнее отражение культуры. Каждая страна говорит сама с собой через сотни коротких коммерческих роликов, которые предлагают взглянуть на повседневные вещи, окружающие человека, через призму культуры. Наиболее интересная реклама получается, если она использует местный колорит. Становясь все более и более однородным миром, каждая страна стремится сохранить культурное своеобразие, которое со всей очевидностью проявляется в рекламе. </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Так, японская реклама является неотъемлемой частью японской культуры. Но, как любая культура, она подвержена влиянию других культурных традиций. Поэтому конфликты между различными культурами неизбежны. Начиная с 50–х годов, японские рекламисты учились у американских. Однако многие типично японские особенности, методы обучения и образ мышления в ряде ситуаций остаются незатронутыми этим влиянием. Японское кино и литература трудно доступны для понимания, поскольку  полностью постичь японскую загадочную душу невозможно, даже если прожить там несколько лет. Все это уже давно понятно, однако японская реклама (как и японская упаковка) до сих пор вызывает удивление [2].</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Начиная с периода появления эпохи Эдо (с 1603г.) на воротах синтоистских и буддистских храмов, а также на заборах и воротах домов уже вывешивались рекламные объявления. В Японии в то время газет еще не было, поэтому рекламные листовки часто вкладывались в книги [3].</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 xml:space="preserve">Многие проблемы можно решить одним из наиболее верных способов, а именно, социальной рекламой, охватывающей широкую общественность. Речь идет о том, что социальная реклама Западной Европе уже давно используется в качестве построения бренда в глазах мирового сообщества, решения социальных и экономических задач общества, повышения патриотизма населения и так далее [6]. </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В Японии создание социальной рекламы не столь прозаично и целенаправленно, как в Западной Европе. Японцы используют бесчисленные вставки с натурными съемками – закаты, стаи птиц над горизонтом, тростник, который гнется на ветру. Эти кадры появляются, совершенно неожиданно и, казалось бы, нелогично в середине любого ролика – что бы в нем ни рекламировалось. Если для западноевропейского человека быстрая смена изображений – это не более чем стиль монтажа, то для японцев она полна смысла. Японская реклама функционирует по принципу накопления знаков. И если в Sony и Nissan полагают, что природный пейзаж оттенит впечатление чрезмерной технологичности, то почему не показать кусочек природы?  Представить себе нечто похожее европейском телевидении невозможно, в этом уникальность азиатской рекламы, которая, конечно же, не может в некоторых моментах не ассимилировать под общемировые тренды, но при этом сохранять свое лицо и настроение. Японскую рекламу, как и большую часть японской культуры, невозможно понять, с ней можно только смириться и получать удовольствие [1].</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 xml:space="preserve">Всю японскую рекламу можно очень условно поделить на три категории. Представители первой – «взрывают мозг», второй – заставляют хохотать, а третьей – выигрывают международные фестивали рекламы и просто приятно смотрятся. Телевизионная реклама в Японии основной упор делает на быстрое, эмоциональное воздействие на потребителей. В роликах часто используются короткие слова и фразы, отрывки из песен и персонажи, которые сразу же врезаются в память. Многие японцы считают, что западная реклама слишком рациональна – она основана на маркетинге и преследует конкретные стратегические цели. Японские же рекламные ролики во многом инстинктивны и полагаются на вкусы и пристрастия зрителей [3]. </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Японские создатели социальной рекламы не используют точные смыслы, но выражают содержание за счет подтекстов, умолчаний и недосказанности. Это становится возможным во многом за счет особенностей японского языка, в котором мысль может быть представлена алфавитом, иероглификой и другими символами [4].</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Примером трепетной заботы японцев об экологии природы и здоровья нации является реклама, приуроченная к выходу в свет закона, запрещающего уничтожать леса для производства одноразовых палочек. При этом на носителе изображены две расходящиеся палочки для еды с нарисованными на них деревьями. Такое расположение предметов сервировки стола устанавливает в сознании японца прямую связь между деревом-растением и деревянными палочками, и тем самым дает повод к размышлению. Максимально сжатый фрагмент с максимальной степенью репрезентативности – вот принцип японской культурной эстетики, которую взяли за основу и рекламисты. Недавно в Японии появился плакат, являющийся рекламой против наркотиков. Примечательно, что японцы воспользовались логотипом известной фирмы и ее слоганом: на черном фоне была изображена «галочка» Nike, белая дорожка героина, а известный всему миру лозунг «Сделай это!» был изменен на «Не делай этого!». Таким образом, японцам не только удалось акцентировать внимание людей на общественной проблеме, но и сделать это эстетично [4].</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Несмотря на явные достоинства японской рекламы, она, в силу своей специфики, не сможет прижиться в Западной Европе. Но бесспорной остается конкурентоспособность ее творческой составляющей на мировом рынке рекламной индустрии [4].</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В Западной Европе давно признан принцип, что если возникает серьезная социальная проблема, то для ее решения, помимо всего прочего, необходимо провести солидную и дорогостоящую рекламную кампанию. Поэтому государственные, некоммерческие и общественные организации каждый год готовы платить «живые» деньги на производство соответствующего продукта. Они прекрасно понимают, что затраченные деньги не столь велики, если принять во внимание, что без социальной рекламы, которая растолковывает гражданам азы поведения, государству и остальным организациям пришлось бы потратить гораздо больше денег на компенсацию последствий их несознательности. Большинство корпораций, занимающихся социальной рекламой, действуют по принципу «профилактика дешевле, чем лечение». Именно этим объясняется столь обширный спектр проблем, для решения которых в Западной Европе используют социальную рекламу [5].</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 xml:space="preserve">Итак, в прошлом веке людям удалось найти очень мощный коммуникативный механизм, который может прямо заявить окружающим следующее: «Вы живете неправильно. Вы должны изменить свою жизнь!». Социальная  реклама часто рассчитана на самую широкую аудиторию, которую волнуют общечеловеческие проблемы: борьба с насилием, охрана природы, здоровье общества. </w:t>
      </w:r>
    </w:p>
    <w:p w:rsidR="00833635" w:rsidRPr="00E22F32" w:rsidRDefault="00833635" w:rsidP="00833635">
      <w:pPr>
        <w:pStyle w:val="a7"/>
        <w:spacing w:before="0" w:beforeAutospacing="0" w:after="0" w:afterAutospacing="0"/>
        <w:ind w:firstLine="709"/>
        <w:jc w:val="both"/>
        <w:rPr>
          <w:b/>
          <w:bCs/>
          <w:sz w:val="28"/>
          <w:szCs w:val="28"/>
        </w:rPr>
      </w:pPr>
      <w:r w:rsidRPr="00E22F32">
        <w:rPr>
          <w:sz w:val="28"/>
          <w:szCs w:val="28"/>
        </w:rPr>
        <w:t>Таким образом,</w:t>
      </w:r>
      <w:r w:rsidRPr="00E22F32">
        <w:rPr>
          <w:b/>
          <w:bCs/>
          <w:sz w:val="28"/>
          <w:szCs w:val="28"/>
        </w:rPr>
        <w:t xml:space="preserve"> </w:t>
      </w:r>
      <w:r w:rsidRPr="00E22F32">
        <w:rPr>
          <w:bCs/>
          <w:sz w:val="28"/>
          <w:szCs w:val="28"/>
        </w:rPr>
        <w:t xml:space="preserve">не смотря на то, что социальная реклама в разных странах имеет свою специфику в способах выражения, она имеет одну цель </w:t>
      </w:r>
      <w:r w:rsidRPr="00E22F32">
        <w:rPr>
          <w:sz w:val="28"/>
          <w:szCs w:val="28"/>
        </w:rPr>
        <w:t>изменить отношение публики к какой-либо проблеме, а в долгосрочной перспективе – создать новые социальные и моральные ценности.</w:t>
      </w:r>
    </w:p>
    <w:p w:rsidR="00833635" w:rsidRPr="00E22F32" w:rsidRDefault="00833635" w:rsidP="00833635">
      <w:pPr>
        <w:pStyle w:val="a7"/>
        <w:spacing w:before="0" w:beforeAutospacing="0" w:after="0" w:afterAutospacing="0"/>
        <w:jc w:val="both"/>
        <w:rPr>
          <w:b/>
          <w:bCs/>
          <w:sz w:val="28"/>
          <w:szCs w:val="28"/>
        </w:rPr>
      </w:pPr>
    </w:p>
    <w:p w:rsidR="00833635" w:rsidRPr="00E22F32" w:rsidRDefault="00833635" w:rsidP="00833635">
      <w:pPr>
        <w:pStyle w:val="a7"/>
        <w:spacing w:before="0" w:beforeAutospacing="0" w:after="0" w:afterAutospacing="0"/>
        <w:jc w:val="center"/>
        <w:rPr>
          <w:b/>
          <w:bCs/>
          <w:sz w:val="28"/>
          <w:szCs w:val="28"/>
        </w:rPr>
      </w:pPr>
      <w:r w:rsidRPr="00E22F32">
        <w:rPr>
          <w:b/>
          <w:bCs/>
          <w:sz w:val="28"/>
          <w:szCs w:val="28"/>
        </w:rPr>
        <w:t>Библиографический список</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numPr>
          <w:ilvl w:val="0"/>
          <w:numId w:val="30"/>
        </w:numPr>
        <w:spacing w:before="0" w:beforeAutospacing="0" w:after="0" w:afterAutospacing="0"/>
        <w:jc w:val="both"/>
        <w:rPr>
          <w:sz w:val="28"/>
          <w:szCs w:val="28"/>
        </w:rPr>
      </w:pPr>
      <w:r w:rsidRPr="00E22F32">
        <w:rPr>
          <w:sz w:val="28"/>
          <w:szCs w:val="28"/>
        </w:rPr>
        <w:t xml:space="preserve">[Электронный ресурс] </w:t>
      </w:r>
      <w:r w:rsidRPr="00E22F32">
        <w:rPr>
          <w:sz w:val="28"/>
          <w:szCs w:val="28"/>
          <w:lang w:val="en-US"/>
        </w:rPr>
        <w:t>URL</w:t>
      </w:r>
      <w:r w:rsidRPr="00E22F32">
        <w:rPr>
          <w:sz w:val="28"/>
          <w:szCs w:val="28"/>
        </w:rPr>
        <w:t xml:space="preserve">: </w:t>
      </w:r>
      <w:hyperlink r:id="rId45" w:tgtFrame="_blank" w:history="1">
        <w:r w:rsidRPr="00E22F32">
          <w:rPr>
            <w:rStyle w:val="a6"/>
            <w:color w:val="auto"/>
            <w:sz w:val="28"/>
            <w:szCs w:val="28"/>
          </w:rPr>
          <w:t>http://www.dv–reclama.ru/others/articles/8366/osobennosti_natsionalnoy_reklamy_yaponiya_i_aziya/</w:t>
        </w:r>
      </w:hyperlink>
      <w:r w:rsidRPr="00E22F32">
        <w:rPr>
          <w:sz w:val="28"/>
          <w:szCs w:val="28"/>
        </w:rPr>
        <w:t xml:space="preserve"> (Дата обращения 07.10.15)</w:t>
      </w:r>
    </w:p>
    <w:p w:rsidR="00833635" w:rsidRPr="00E22F32" w:rsidRDefault="00833635" w:rsidP="00833635">
      <w:pPr>
        <w:pStyle w:val="a7"/>
        <w:numPr>
          <w:ilvl w:val="0"/>
          <w:numId w:val="30"/>
        </w:numPr>
        <w:spacing w:before="0" w:beforeAutospacing="0" w:after="0" w:afterAutospacing="0"/>
        <w:jc w:val="both"/>
        <w:rPr>
          <w:sz w:val="28"/>
          <w:szCs w:val="28"/>
        </w:rPr>
      </w:pPr>
      <w:r w:rsidRPr="00E22F32">
        <w:rPr>
          <w:sz w:val="28"/>
          <w:szCs w:val="28"/>
        </w:rPr>
        <w:t xml:space="preserve">[Электронный ресурс] </w:t>
      </w:r>
      <w:r w:rsidRPr="00E22F32">
        <w:rPr>
          <w:sz w:val="28"/>
          <w:szCs w:val="28"/>
          <w:lang w:val="en-US"/>
        </w:rPr>
        <w:t>URL</w:t>
      </w:r>
      <w:r w:rsidRPr="00E22F32">
        <w:rPr>
          <w:sz w:val="28"/>
          <w:szCs w:val="28"/>
        </w:rPr>
        <w:t xml:space="preserve">: </w:t>
      </w:r>
      <w:hyperlink r:id="rId46" w:tgtFrame="_blank" w:history="1">
        <w:r w:rsidRPr="00E22F32">
          <w:rPr>
            <w:rStyle w:val="a6"/>
            <w:color w:val="auto"/>
            <w:sz w:val="28"/>
            <w:szCs w:val="28"/>
          </w:rPr>
          <w:t>http://www.bestreferat.ru/referat–196106.html</w:t>
        </w:r>
      </w:hyperlink>
      <w:r w:rsidRPr="00E22F32">
        <w:rPr>
          <w:sz w:val="28"/>
          <w:szCs w:val="28"/>
        </w:rPr>
        <w:t xml:space="preserve"> (Дата обращения 7.10.15)</w:t>
      </w:r>
    </w:p>
    <w:p w:rsidR="00833635" w:rsidRPr="00E22F32" w:rsidRDefault="00833635" w:rsidP="00833635">
      <w:pPr>
        <w:pStyle w:val="a7"/>
        <w:numPr>
          <w:ilvl w:val="0"/>
          <w:numId w:val="30"/>
        </w:numPr>
        <w:spacing w:before="0" w:beforeAutospacing="0" w:after="0" w:afterAutospacing="0"/>
        <w:jc w:val="both"/>
        <w:rPr>
          <w:sz w:val="28"/>
          <w:szCs w:val="28"/>
        </w:rPr>
      </w:pPr>
      <w:r w:rsidRPr="00E22F32">
        <w:rPr>
          <w:sz w:val="28"/>
          <w:szCs w:val="28"/>
        </w:rPr>
        <w:t xml:space="preserve">[Электронный ресурс] </w:t>
      </w:r>
      <w:r w:rsidRPr="00E22F32">
        <w:rPr>
          <w:sz w:val="28"/>
          <w:szCs w:val="28"/>
          <w:lang w:val="en-US"/>
        </w:rPr>
        <w:t>URL</w:t>
      </w:r>
      <w:r w:rsidRPr="00E22F32">
        <w:rPr>
          <w:sz w:val="28"/>
          <w:szCs w:val="28"/>
        </w:rPr>
        <w:t xml:space="preserve">: </w:t>
      </w:r>
      <w:hyperlink r:id="rId47" w:tgtFrame="_blank" w:history="1">
        <w:r w:rsidRPr="00E22F32">
          <w:rPr>
            <w:rStyle w:val="a6"/>
            <w:color w:val="auto"/>
            <w:sz w:val="28"/>
            <w:szCs w:val="28"/>
          </w:rPr>
          <w:t>http://revolution.allbest.ru/marketing/00232372_0.html</w:t>
        </w:r>
      </w:hyperlink>
      <w:r w:rsidRPr="00E22F32">
        <w:rPr>
          <w:sz w:val="28"/>
          <w:szCs w:val="28"/>
        </w:rPr>
        <w:t xml:space="preserve"> (Дата обращения 07.10.15)</w:t>
      </w:r>
    </w:p>
    <w:p w:rsidR="00833635" w:rsidRPr="00E22F32" w:rsidRDefault="00833635" w:rsidP="00833635">
      <w:pPr>
        <w:pStyle w:val="a7"/>
        <w:numPr>
          <w:ilvl w:val="0"/>
          <w:numId w:val="30"/>
        </w:numPr>
        <w:spacing w:before="0" w:beforeAutospacing="0" w:after="0" w:afterAutospacing="0"/>
        <w:jc w:val="both"/>
        <w:rPr>
          <w:sz w:val="28"/>
          <w:szCs w:val="28"/>
        </w:rPr>
      </w:pPr>
      <w:r w:rsidRPr="00E22F32">
        <w:rPr>
          <w:sz w:val="28"/>
          <w:szCs w:val="28"/>
        </w:rPr>
        <w:t xml:space="preserve">[Электронный ресурс] URL: </w:t>
      </w:r>
      <w:hyperlink r:id="rId48" w:tgtFrame="_blank" w:history="1">
        <w:r w:rsidRPr="00E22F32">
          <w:rPr>
            <w:rStyle w:val="a6"/>
            <w:color w:val="auto"/>
            <w:sz w:val="28"/>
            <w:szCs w:val="28"/>
          </w:rPr>
          <w:t>http://www.volsu.ru/struct/institutes/worldeconomy/e–journal/index.php?ELEMENT_ID=10315</w:t>
        </w:r>
      </w:hyperlink>
      <w:r w:rsidRPr="00E22F32">
        <w:rPr>
          <w:sz w:val="28"/>
          <w:szCs w:val="28"/>
        </w:rPr>
        <w:t xml:space="preserve"> (Дата обращения 07.10.15)</w:t>
      </w:r>
    </w:p>
    <w:p w:rsidR="00833635" w:rsidRPr="00E22F32" w:rsidRDefault="00833635" w:rsidP="00833635">
      <w:pPr>
        <w:pStyle w:val="a7"/>
        <w:numPr>
          <w:ilvl w:val="0"/>
          <w:numId w:val="30"/>
        </w:numPr>
        <w:spacing w:before="0" w:beforeAutospacing="0" w:after="0" w:afterAutospacing="0"/>
        <w:jc w:val="both"/>
        <w:rPr>
          <w:sz w:val="28"/>
          <w:szCs w:val="28"/>
        </w:rPr>
      </w:pPr>
      <w:r w:rsidRPr="00E22F32">
        <w:rPr>
          <w:sz w:val="28"/>
          <w:szCs w:val="28"/>
        </w:rPr>
        <w:t xml:space="preserve">[Электронный ресурс] URL: </w:t>
      </w:r>
      <w:hyperlink r:id="rId49" w:tgtFrame="_blank" w:history="1">
        <w:r w:rsidRPr="00E22F32">
          <w:rPr>
            <w:rStyle w:val="a6"/>
            <w:color w:val="auto"/>
            <w:sz w:val="28"/>
            <w:szCs w:val="28"/>
          </w:rPr>
          <w:t>http://www.coolreferat.com/</w:t>
        </w:r>
      </w:hyperlink>
      <w:r w:rsidRPr="00E22F32">
        <w:rPr>
          <w:sz w:val="28"/>
          <w:szCs w:val="28"/>
        </w:rPr>
        <w:t xml:space="preserve"> (Дата обращения 07.10.15)</w:t>
      </w:r>
    </w:p>
    <w:p w:rsidR="00833635" w:rsidRPr="00E22F32" w:rsidRDefault="00833635" w:rsidP="00833635">
      <w:pPr>
        <w:pStyle w:val="a7"/>
        <w:numPr>
          <w:ilvl w:val="0"/>
          <w:numId w:val="31"/>
        </w:numPr>
        <w:spacing w:before="0" w:beforeAutospacing="0" w:after="0" w:afterAutospacing="0"/>
        <w:jc w:val="both"/>
        <w:rPr>
          <w:sz w:val="28"/>
          <w:szCs w:val="28"/>
        </w:rPr>
      </w:pPr>
      <w:r w:rsidRPr="00E22F32">
        <w:rPr>
          <w:sz w:val="28"/>
          <w:szCs w:val="28"/>
        </w:rPr>
        <w:t xml:space="preserve">[Электронный ресурс] URL: </w:t>
      </w:r>
      <w:hyperlink r:id="rId50" w:tgtFrame="_blank" w:history="1">
        <w:r w:rsidRPr="00E22F32">
          <w:rPr>
            <w:rStyle w:val="a6"/>
            <w:color w:val="auto"/>
            <w:sz w:val="28"/>
            <w:szCs w:val="28"/>
          </w:rPr>
          <w:t>http://www.studfiles.ru/preview/2839183/page:5/</w:t>
        </w:r>
      </w:hyperlink>
    </w:p>
    <w:p w:rsidR="00833635" w:rsidRPr="00E22F32" w:rsidRDefault="00833635" w:rsidP="00833635">
      <w:pPr>
        <w:pStyle w:val="a7"/>
        <w:spacing w:before="0" w:beforeAutospacing="0" w:after="0" w:afterAutospacing="0"/>
        <w:ind w:left="720"/>
        <w:jc w:val="both"/>
        <w:rPr>
          <w:sz w:val="28"/>
          <w:szCs w:val="28"/>
        </w:rPr>
      </w:pPr>
      <w:r w:rsidRPr="00E22F32">
        <w:rPr>
          <w:sz w:val="28"/>
          <w:szCs w:val="28"/>
        </w:rPr>
        <w:t>(Дата обращения 07.10.15)</w:t>
      </w:r>
    </w:p>
    <w:p w:rsidR="00833635" w:rsidRPr="00246A25" w:rsidRDefault="00833635" w:rsidP="00833635">
      <w:pPr>
        <w:pStyle w:val="western"/>
        <w:spacing w:before="0" w:beforeAutospacing="0" w:after="0" w:afterAutospacing="0"/>
        <w:jc w:val="both"/>
        <w:rPr>
          <w:sz w:val="28"/>
          <w:szCs w:val="28"/>
        </w:rPr>
      </w:pPr>
    </w:p>
    <w:p w:rsidR="00833635" w:rsidRPr="00246A25" w:rsidRDefault="00833635" w:rsidP="00833635">
      <w:pPr>
        <w:pStyle w:val="western"/>
        <w:spacing w:before="0" w:beforeAutospacing="0" w:after="0" w:afterAutospacing="0"/>
        <w:jc w:val="both"/>
        <w:rPr>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СОЦИАЛЬНО-ПСИХОЛОГИЧЕСКИЙ ПОРТРЕТ</w:t>
      </w: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ПЕРВОКУРСНИКА ИРНИТУ</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А. А. Пушминцев, Е. Ю. Холдеева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autoSpaceDE w:val="0"/>
        <w:autoSpaceDN w:val="0"/>
        <w:adjustRightInd w:val="0"/>
        <w:spacing w:after="0" w:line="240" w:lineRule="auto"/>
        <w:jc w:val="both"/>
        <w:rPr>
          <w:rFonts w:ascii="Times New Roman" w:hAnsi="Times New Roman" w:cs="Times New Roman"/>
          <w:sz w:val="28"/>
          <w:szCs w:val="28"/>
        </w:rPr>
      </w:pPr>
      <w:r w:rsidRPr="00E22F32">
        <w:rPr>
          <w:rFonts w:ascii="Times New Roman" w:hAnsi="Times New Roman" w:cs="Times New Roman"/>
          <w:bCs/>
          <w:sz w:val="28"/>
          <w:szCs w:val="28"/>
        </w:rPr>
        <w:t xml:space="preserve">Цель настоящего исследования заключается в составлении наиболее полного представления о социальном статусе и изучении ценностных ориентаций первокурсников ИРНИТУ. Основной задачей исследования является описание образа первокурсника ИРНИТУ, используя следующие переменные: социально-демографические характеристики, увлечение, отношение к учебе и т.д. </w:t>
      </w:r>
      <w:r w:rsidRPr="00E22F32">
        <w:rPr>
          <w:rFonts w:ascii="Times New Roman" w:hAnsi="Times New Roman" w:cs="Times New Roman"/>
          <w:sz w:val="28"/>
          <w:szCs w:val="28"/>
        </w:rPr>
        <w:t xml:space="preserve">Учет данных результатов может быть использован для совершенствования деятельности  профессорско-преподавательского состава в воспитании, образовании и культуре первокурсников.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eastAsia="Times New Roman" w:hAnsi="Times New Roman" w:cs="Times New Roman"/>
          <w:sz w:val="28"/>
          <w:szCs w:val="28"/>
        </w:rPr>
      </w:pPr>
      <w:r w:rsidRPr="00E22F32">
        <w:rPr>
          <w:rFonts w:ascii="Times New Roman" w:hAnsi="Times New Roman" w:cs="Times New Roman"/>
          <w:sz w:val="28"/>
          <w:szCs w:val="28"/>
        </w:rPr>
        <w:t>Библиогр. 5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pStyle w:val="a5"/>
        <w:tabs>
          <w:tab w:val="left" w:pos="0"/>
        </w:tabs>
        <w:spacing w:after="0" w:line="240" w:lineRule="auto"/>
        <w:ind w:left="0"/>
        <w:jc w:val="both"/>
        <w:rPr>
          <w:rFonts w:ascii="Times New Roman" w:hAnsi="Times New Roman" w:cs="Times New Roman"/>
          <w:sz w:val="28"/>
          <w:szCs w:val="28"/>
          <w:lang w:val="ru-RU"/>
        </w:rPr>
      </w:pPr>
      <w:r w:rsidRPr="00E22F32">
        <w:rPr>
          <w:rFonts w:ascii="Times New Roman" w:hAnsi="Times New Roman" w:cs="Times New Roman"/>
          <w:sz w:val="28"/>
          <w:szCs w:val="28"/>
          <w:u w:val="single"/>
          <w:lang w:val="ru-RU"/>
        </w:rPr>
        <w:t>Ключевые слова:</w:t>
      </w:r>
      <w:r w:rsidRPr="00E22F32">
        <w:rPr>
          <w:rFonts w:ascii="Times New Roman" w:hAnsi="Times New Roman" w:cs="Times New Roman"/>
          <w:sz w:val="28"/>
          <w:szCs w:val="28"/>
          <w:lang w:val="ru-RU"/>
        </w:rPr>
        <w:t xml:space="preserve"> </w:t>
      </w:r>
      <w:r w:rsidRPr="00E22F32">
        <w:rPr>
          <w:rFonts w:ascii="Times New Roman" w:hAnsi="Times New Roman" w:cs="Times New Roman"/>
          <w:i/>
          <w:sz w:val="28"/>
          <w:szCs w:val="28"/>
          <w:lang w:val="ru-RU"/>
        </w:rPr>
        <w:t>социальный; психологический; портрет; первокурсник; ВУЗ; статус; мотивация</w:t>
      </w:r>
      <w:r w:rsidRPr="00E22F32">
        <w:rPr>
          <w:rFonts w:ascii="Times New Roman" w:hAnsi="Times New Roman" w:cs="Times New Roman"/>
          <w:sz w:val="28"/>
          <w:szCs w:val="28"/>
          <w:lang w:val="ru-RU"/>
        </w:rPr>
        <w:t>.</w:t>
      </w:r>
    </w:p>
    <w:p w:rsidR="00833635" w:rsidRPr="00E22F32" w:rsidRDefault="00833635" w:rsidP="00833635">
      <w:pPr>
        <w:pStyle w:val="a5"/>
        <w:tabs>
          <w:tab w:val="left" w:pos="0"/>
        </w:tabs>
        <w:spacing w:after="0" w:line="240" w:lineRule="auto"/>
        <w:ind w:left="0"/>
        <w:jc w:val="both"/>
        <w:rPr>
          <w:rFonts w:ascii="Times New Roman" w:hAnsi="Times New Roman" w:cs="Times New Roman"/>
          <w:sz w:val="28"/>
          <w:szCs w:val="28"/>
          <w:lang w:val="ru-RU"/>
        </w:rPr>
      </w:pPr>
    </w:p>
    <w:p w:rsidR="00833635" w:rsidRPr="00E22F32" w:rsidRDefault="00833635" w:rsidP="00833635">
      <w:pPr>
        <w:pStyle w:val="a5"/>
        <w:tabs>
          <w:tab w:val="left" w:pos="0"/>
        </w:tabs>
        <w:spacing w:after="0" w:line="240" w:lineRule="auto"/>
        <w:ind w:left="0"/>
        <w:jc w:val="both"/>
        <w:rPr>
          <w:rFonts w:ascii="Times New Roman" w:hAnsi="Times New Roman" w:cs="Times New Roman"/>
          <w:i/>
          <w:sz w:val="28"/>
          <w:szCs w:val="28"/>
          <w:lang w:val="ru-RU"/>
        </w:rPr>
      </w:pPr>
      <w:r w:rsidRPr="00E22F32">
        <w:rPr>
          <w:rFonts w:ascii="Times New Roman" w:hAnsi="Times New Roman" w:cs="Times New Roman"/>
          <w:b/>
          <w:sz w:val="28"/>
          <w:szCs w:val="28"/>
          <w:lang w:val="ru-RU"/>
        </w:rPr>
        <w:t>Пушминцев Александр Александрович</w:t>
      </w:r>
      <w:r w:rsidRPr="00E22F32">
        <w:rPr>
          <w:rFonts w:ascii="Times New Roman" w:hAnsi="Times New Roman" w:cs="Times New Roman"/>
          <w:sz w:val="28"/>
          <w:szCs w:val="28"/>
          <w:lang w:val="ru-RU"/>
        </w:rPr>
        <w:t>, студент группы ГД-15-2 института недропользования ИРНИТУ</w:t>
      </w:r>
      <w:r w:rsidRPr="00E22F32">
        <w:rPr>
          <w:rFonts w:ascii="Times New Roman" w:hAnsi="Times New Roman" w:cs="Times New Roman"/>
          <w:sz w:val="28"/>
          <w:szCs w:val="28"/>
          <w:shd w:val="clear" w:color="auto" w:fill="FFFFFF"/>
          <w:lang w:val="ru-RU"/>
        </w:rPr>
        <w:t xml:space="preserve">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Холдеева Екатерина Юрьевна</w:t>
      </w:r>
      <w:r w:rsidRPr="00E22F32">
        <w:rPr>
          <w:rFonts w:ascii="Times New Roman" w:hAnsi="Times New Roman" w:cs="Times New Roman"/>
          <w:sz w:val="28"/>
          <w:szCs w:val="28"/>
        </w:rPr>
        <w:t>, старший преподаватель кафедры иностранных языков д</w:t>
      </w:r>
      <w:r>
        <w:rPr>
          <w:rFonts w:ascii="Times New Roman" w:hAnsi="Times New Roman" w:cs="Times New Roman"/>
          <w:sz w:val="28"/>
          <w:szCs w:val="28"/>
        </w:rPr>
        <w:t>ля технических специальностей №</w:t>
      </w:r>
      <w:r w:rsidRPr="00E22F32">
        <w:rPr>
          <w:rFonts w:ascii="Times New Roman" w:hAnsi="Times New Roman" w:cs="Times New Roman"/>
          <w:sz w:val="28"/>
          <w:szCs w:val="28"/>
        </w:rPr>
        <w:t xml:space="preserve">1, аспирант кафедры английской филологии  МГЛУ ЕАЛИ </w:t>
      </w:r>
    </w:p>
    <w:p w:rsidR="00833635" w:rsidRPr="00B54507" w:rsidRDefault="00833635" w:rsidP="00833635">
      <w:pPr>
        <w:spacing w:after="0" w:line="240" w:lineRule="auto"/>
        <w:jc w:val="both"/>
        <w:rPr>
          <w:rFonts w:ascii="Times New Roman" w:hAnsi="Times New Roman" w:cs="Times New Roman"/>
          <w:b/>
          <w:sz w:val="28"/>
          <w:szCs w:val="28"/>
        </w:rPr>
      </w:pPr>
    </w:p>
    <w:p w:rsidR="00833635" w:rsidRPr="00833635" w:rsidRDefault="00833635" w:rsidP="00833635">
      <w:pPr>
        <w:spacing w:after="0" w:line="240" w:lineRule="auto"/>
        <w:jc w:val="center"/>
        <w:rPr>
          <w:rFonts w:ascii="Times New Roman" w:hAnsi="Times New Roman" w:cs="Times New Roman"/>
          <w:b/>
          <w:sz w:val="28"/>
          <w:szCs w:val="28"/>
          <w:lang w:val="en-US"/>
        </w:rPr>
      </w:pPr>
      <w:r w:rsidRPr="00833635">
        <w:rPr>
          <w:rFonts w:ascii="Times New Roman" w:hAnsi="Times New Roman" w:cs="Times New Roman"/>
          <w:b/>
          <w:sz w:val="28"/>
          <w:szCs w:val="28"/>
          <w:lang w:val="en-US"/>
        </w:rPr>
        <w:t>PSYCHOSOCIAL PORTRAIT OF A FIRST-YEAR STUDENT WHO</w:t>
      </w:r>
    </w:p>
    <w:p w:rsidR="00833635" w:rsidRPr="00833635" w:rsidRDefault="00833635" w:rsidP="00833635">
      <w:pPr>
        <w:spacing w:after="0" w:line="240" w:lineRule="auto"/>
        <w:jc w:val="center"/>
        <w:rPr>
          <w:rFonts w:ascii="Times New Roman" w:hAnsi="Times New Roman" w:cs="Times New Roman"/>
          <w:b/>
          <w:sz w:val="28"/>
          <w:szCs w:val="28"/>
          <w:lang w:val="en-US"/>
        </w:rPr>
      </w:pPr>
      <w:r w:rsidRPr="00833635">
        <w:rPr>
          <w:rFonts w:ascii="Times New Roman" w:hAnsi="Times New Roman" w:cs="Times New Roman"/>
          <w:b/>
          <w:sz w:val="28"/>
          <w:szCs w:val="28"/>
          <w:lang w:val="en-US"/>
        </w:rPr>
        <w:t>STUDIES AT IRKUTSK NATIONAL RESEARCH</w:t>
      </w:r>
    </w:p>
    <w:p w:rsidR="00833635" w:rsidRPr="00833635" w:rsidRDefault="00833635" w:rsidP="00833635">
      <w:pPr>
        <w:spacing w:after="0" w:line="240" w:lineRule="auto"/>
        <w:jc w:val="center"/>
        <w:rPr>
          <w:rFonts w:ascii="Times New Roman" w:hAnsi="Times New Roman" w:cs="Times New Roman"/>
          <w:b/>
          <w:sz w:val="28"/>
          <w:szCs w:val="28"/>
          <w:lang w:val="en-US"/>
        </w:rPr>
      </w:pPr>
      <w:r w:rsidRPr="00833635">
        <w:rPr>
          <w:rFonts w:ascii="Times New Roman" w:hAnsi="Times New Roman" w:cs="Times New Roman"/>
          <w:b/>
          <w:sz w:val="28"/>
          <w:szCs w:val="28"/>
          <w:lang w:val="en-US"/>
        </w:rPr>
        <w:t>TECHNICAL UNIVERSITY</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right"/>
        <w:rPr>
          <w:rFonts w:ascii="Times New Roman" w:hAnsi="Times New Roman" w:cs="Times New Roman"/>
          <w:b/>
          <w:sz w:val="28"/>
          <w:szCs w:val="28"/>
          <w:lang w:val="en-US"/>
        </w:rPr>
      </w:pPr>
      <w:r w:rsidRPr="00833635">
        <w:rPr>
          <w:rFonts w:ascii="Times New Roman" w:hAnsi="Times New Roman" w:cs="Times New Roman"/>
          <w:b/>
          <w:sz w:val="28"/>
          <w:szCs w:val="28"/>
          <w:lang w:val="en-US"/>
        </w:rPr>
        <w:t xml:space="preserve">A. Pushmintsev, E. </w:t>
      </w:r>
      <w:r w:rsidRPr="00833635">
        <w:rPr>
          <w:rFonts w:ascii="Times New Roman" w:hAnsi="Times New Roman" w:cs="Times New Roman"/>
          <w:b/>
          <w:bCs/>
          <w:sz w:val="28"/>
          <w:szCs w:val="28"/>
          <w:lang w:val="en-US"/>
        </w:rPr>
        <w:t>Kholdeyeva</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 xml:space="preserve">In this article the social status of first-year students who study at Irkutsk National Research Technical University is emphasized and their social orientations are analyzed. The main purpose of this research is to describe an image of a first-year student who studies at INRTU by means of the following variables: socio-demographic characteristics, interests, attitude to study etc. This information can be used by the professional and teaching staff to make better results in the sphere of education and culture of first-year students. </w:t>
      </w:r>
    </w:p>
    <w:p w:rsidR="00833635" w:rsidRPr="00833635" w:rsidRDefault="00833635" w:rsidP="00833635">
      <w:pPr>
        <w:spacing w:after="0" w:line="240" w:lineRule="auto"/>
        <w:jc w:val="both"/>
        <w:rPr>
          <w:rFonts w:ascii="Times New Roman" w:hAnsi="Times New Roman" w:cs="Times New Roman"/>
          <w:sz w:val="28"/>
          <w:szCs w:val="28"/>
          <w:u w:val="single"/>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u w:val="single"/>
          <w:lang w:val="en-US"/>
        </w:rPr>
        <w:t>Key words:</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social; psychological; portrait; first-year student; university; status; motivation</w:t>
      </w:r>
      <w:r w:rsidRPr="00833635">
        <w:rPr>
          <w:rFonts w:ascii="Times New Roman" w:hAnsi="Times New Roman" w:cs="Times New Roman"/>
          <w:sz w:val="28"/>
          <w:szCs w:val="28"/>
          <w:lang w:val="en-US"/>
        </w:rPr>
        <w:t>.</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5</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pStyle w:val="a5"/>
        <w:tabs>
          <w:tab w:val="left" w:pos="0"/>
        </w:tabs>
        <w:spacing w:after="0" w:line="240" w:lineRule="auto"/>
        <w:ind w:left="0"/>
        <w:jc w:val="both"/>
        <w:rPr>
          <w:rFonts w:ascii="Times New Roman" w:hAnsi="Times New Roman" w:cs="Times New Roman"/>
          <w:sz w:val="28"/>
          <w:szCs w:val="28"/>
        </w:rPr>
      </w:pPr>
      <w:r w:rsidRPr="00E22F32">
        <w:rPr>
          <w:rFonts w:ascii="Times New Roman" w:hAnsi="Times New Roman" w:cs="Times New Roman"/>
          <w:b/>
          <w:sz w:val="28"/>
          <w:szCs w:val="28"/>
        </w:rPr>
        <w:t>Pushmintsev Alexander</w:t>
      </w:r>
      <w:r w:rsidRPr="00E22F32">
        <w:rPr>
          <w:rFonts w:ascii="Times New Roman" w:hAnsi="Times New Roman" w:cs="Times New Roman"/>
          <w:sz w:val="28"/>
          <w:szCs w:val="28"/>
        </w:rPr>
        <w:t xml:space="preserve">, a student </w:t>
      </w:r>
      <w:r>
        <w:rPr>
          <w:rFonts w:ascii="Times New Roman" w:hAnsi="Times New Roman" w:cs="Times New Roman"/>
          <w:sz w:val="28"/>
          <w:szCs w:val="28"/>
        </w:rPr>
        <w:t xml:space="preserve">of </w:t>
      </w:r>
      <w:r w:rsidRPr="00E22F32">
        <w:rPr>
          <w:rFonts w:ascii="Times New Roman" w:hAnsi="Times New Roman" w:cs="Times New Roman"/>
          <w:sz w:val="28"/>
          <w:szCs w:val="28"/>
        </w:rPr>
        <w:t xml:space="preserve">Institute of Subsoil Management </w:t>
      </w:r>
    </w:p>
    <w:p w:rsidR="00833635" w:rsidRPr="00E22F32" w:rsidRDefault="00833635" w:rsidP="00833635">
      <w:pPr>
        <w:pStyle w:val="a5"/>
        <w:tabs>
          <w:tab w:val="left" w:pos="0"/>
        </w:tabs>
        <w:spacing w:after="0" w:line="240" w:lineRule="auto"/>
        <w:ind w:left="0"/>
        <w:jc w:val="both"/>
        <w:rPr>
          <w:rFonts w:ascii="Times New Roman" w:hAnsi="Times New Roman" w:cs="Times New Roman"/>
          <w:sz w:val="28"/>
          <w:szCs w:val="28"/>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bCs/>
          <w:sz w:val="28"/>
          <w:szCs w:val="28"/>
          <w:lang w:val="en-US"/>
        </w:rPr>
        <w:t>Kholdeyeva</w:t>
      </w:r>
      <w:r w:rsidRPr="00833635">
        <w:rPr>
          <w:rFonts w:ascii="Times New Roman" w:hAnsi="Times New Roman" w:cs="Times New Roman"/>
          <w:b/>
          <w:sz w:val="28"/>
          <w:szCs w:val="28"/>
          <w:lang w:val="en-US"/>
        </w:rPr>
        <w:t xml:space="preserve"> Ekaterina</w:t>
      </w:r>
      <w:r w:rsidRPr="00833635">
        <w:rPr>
          <w:rFonts w:ascii="Times New Roman" w:hAnsi="Times New Roman" w:cs="Times New Roman"/>
          <w:bCs/>
          <w:sz w:val="28"/>
          <w:szCs w:val="28"/>
          <w:lang w:val="en-US"/>
        </w:rPr>
        <w:t>,</w:t>
      </w:r>
      <w:r w:rsidRPr="00833635">
        <w:rPr>
          <w:rFonts w:ascii="Times New Roman" w:hAnsi="Times New Roman" w:cs="Times New Roman"/>
          <w:sz w:val="28"/>
          <w:szCs w:val="28"/>
          <w:lang w:val="en-US"/>
        </w:rPr>
        <w:t xml:space="preserve"> Senior Teacher of the Department of Foreign Languages for Technical Specialties no. 1, post-graduate student of MSLU EaLI</w:t>
      </w:r>
      <w:r w:rsidRPr="00833635">
        <w:rPr>
          <w:rFonts w:ascii="Times New Roman" w:hAnsi="Times New Roman" w:cs="Times New Roman"/>
          <w:sz w:val="28"/>
          <w:szCs w:val="28"/>
          <w:u w:val="single"/>
          <w:lang w:val="en-US"/>
        </w:rPr>
        <w:t xml:space="preserve"> </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Начало 21-го века – это период наиболее экстремальных социальных изменений во всей истории человечества. Быстрые изменения бросают вызов нашим способностям управлять общественными институтами и учиться. Человечество должно учиться тому, как непрерывно адаптироваться к новым и постоянно изменяющимся условиям. Образование в современном мире становится стратегическим государственным ресурсом и фактором безопасности. Особую важность для государства имеет развитие высшего образования. Мир развивается в направлении становления общества и экономики знаний. В такой экономике все граждане, способные получить высшее образование, неизбежно должны будут к этому стремиться, чтобы обеспечить свою конкурентоспособность на рынке труда [3]. Следует отметить, что получение высшего образования играет решающую роль с точки зрения процветания личности [3]. Главная цель развития личности – более полная реализация человеком самого себя, своих способностей и возможностей. Возникает проблема: соответствует ли современный первокурсник ВУЗа требованиям общества и времени? Ответить на поставленный вопрос можно, составив его описательный портрет.</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Понятие «портрет» функционирует во многих сферах. В социологии портрет применяется для исследования поведения и характера портретируемой группы людей. Особенность социального портрета определяется в первую очередь коллективным характером. Следует подчеркнуть и то, что с практической стороны невозможно создать социальный портрет, способный охватить или охарактеризовать все стороны. Так Р.</w:t>
      </w:r>
      <w:r w:rsidRPr="00384BD4">
        <w:rPr>
          <w:rFonts w:ascii="Times New Roman" w:hAnsi="Times New Roman" w:cs="Times New Roman"/>
          <w:sz w:val="28"/>
          <w:szCs w:val="28"/>
        </w:rPr>
        <w:t xml:space="preserve"> </w:t>
      </w:r>
      <w:r w:rsidRPr="00E22F32">
        <w:rPr>
          <w:rFonts w:ascii="Times New Roman" w:hAnsi="Times New Roman" w:cs="Times New Roman"/>
          <w:sz w:val="28"/>
          <w:szCs w:val="28"/>
        </w:rPr>
        <w:t>Арон считает, что социальный портрет, требует глубокого знания оригинала и приходит к выводу, что портрет не может быть абсолютно завершен [1]. Соответственно, сформировать единый обобщающий социальный портрет невозможно. В данном случае вполне логичным является выявление наиболее общих черт внешности и внутреннего мира различных групп людей, в том числе и их образа жизни.  В социологической науке портрет применяется в исследовании отличительных сторон манеры и характера тех или иных представителей какой-либо группы. Касательно термина «социальный», то он представляет собой результат единых действий разных людей, которые проявляются во время их коммуникации и взаимоотношений. Следует отметить, что социальный портрет не является научным методом, а представляет собой алгоритм для сбора материала [5].</w:t>
      </w:r>
      <w:r w:rsidRPr="00E22F32">
        <w:rPr>
          <w:rFonts w:ascii="Times New Roman" w:eastAsia="Times New Roman" w:hAnsi="Times New Roman" w:cs="Times New Roman"/>
          <w:sz w:val="28"/>
          <w:szCs w:val="28"/>
        </w:rPr>
        <w:t xml:space="preserve"> </w:t>
      </w:r>
      <w:r w:rsidRPr="00E22F32">
        <w:rPr>
          <w:rFonts w:ascii="Times New Roman" w:hAnsi="Times New Roman" w:cs="Times New Roman"/>
          <w:sz w:val="28"/>
          <w:szCs w:val="28"/>
        </w:rPr>
        <w:t>Итак, социально-психологический портрет – это комплекс обобщенных характеристик социальной группы, т.е. выявление общих и устойчивых характеристик портретируемой группы, которых можно достигнуть при помощи различных методов.</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bCs/>
          <w:sz w:val="28"/>
          <w:szCs w:val="28"/>
        </w:rPr>
        <w:t>Данная работа посвящена изучению образа первокурсника Иркутского Национального Исследовательского Технического Университета (далее – ИРНИТУ). Предметом изучения является самооценка</w:t>
      </w:r>
      <w:r w:rsidRPr="00E22F32">
        <w:rPr>
          <w:rFonts w:ascii="Times New Roman" w:hAnsi="Times New Roman" w:cs="Times New Roman"/>
          <w:b/>
          <w:bCs/>
          <w:sz w:val="28"/>
          <w:szCs w:val="28"/>
        </w:rPr>
        <w:t xml:space="preserve"> </w:t>
      </w:r>
      <w:r w:rsidRPr="00E22F32">
        <w:rPr>
          <w:rFonts w:ascii="Times New Roman" w:hAnsi="Times New Roman" w:cs="Times New Roman"/>
          <w:bCs/>
          <w:sz w:val="28"/>
          <w:szCs w:val="28"/>
        </w:rPr>
        <w:t>личностных качеств первокурсников</w:t>
      </w:r>
      <w:r w:rsidRPr="00E22F32">
        <w:rPr>
          <w:rFonts w:ascii="Times New Roman" w:hAnsi="Times New Roman" w:cs="Times New Roman"/>
          <w:sz w:val="28"/>
          <w:szCs w:val="28"/>
        </w:rPr>
        <w:t xml:space="preserve">, область профессионального самоопределения, уровень сформированности у учащихся умений, позволяющих успешно продолжить образование на следующей ступени обучения, предпочтения досуговой деятельности учащихся. </w:t>
      </w:r>
      <w:r w:rsidRPr="00E22F32">
        <w:rPr>
          <w:rFonts w:ascii="Times New Roman" w:hAnsi="Times New Roman" w:cs="Times New Roman"/>
          <w:bCs/>
          <w:sz w:val="28"/>
          <w:szCs w:val="28"/>
        </w:rPr>
        <w:t>Е</w:t>
      </w:r>
      <w:r w:rsidRPr="00E22F32">
        <w:rPr>
          <w:rFonts w:ascii="Times New Roman" w:hAnsi="Times New Roman" w:cs="Times New Roman"/>
          <w:sz w:val="28"/>
          <w:szCs w:val="28"/>
        </w:rPr>
        <w:t>сли составить обобщенный портрет реального первокурсника</w:t>
      </w:r>
      <w:r w:rsidRPr="00E22F32">
        <w:rPr>
          <w:rFonts w:ascii="Times New Roman" w:hAnsi="Times New Roman" w:cs="Times New Roman"/>
          <w:b/>
          <w:bCs/>
          <w:sz w:val="28"/>
          <w:szCs w:val="28"/>
        </w:rPr>
        <w:t xml:space="preserve">, </w:t>
      </w:r>
      <w:r w:rsidRPr="00E22F32">
        <w:rPr>
          <w:rFonts w:ascii="Times New Roman" w:hAnsi="Times New Roman" w:cs="Times New Roman"/>
          <w:sz w:val="28"/>
          <w:szCs w:val="28"/>
        </w:rPr>
        <w:t xml:space="preserve">то можно увидеть недостатки в организации образования в университете и самовоспитании учащихся. Полученные выводы могут помочь составить программу коррекции как для организации образовательного процесса в университете, так и для отдельного учащегося. Научный смысл исследования заключается в изучении особенностей первокурсников ИРНИТУ, в определении роли университета в их социальном становлении. Учет данных результатов может быть использован для дальнейшего совершенствования деятельности профессорско-преподавательского состава университета.  </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Итак, </w:t>
      </w:r>
      <w:r w:rsidRPr="00E22F32">
        <w:rPr>
          <w:rFonts w:ascii="Times New Roman" w:hAnsi="Times New Roman" w:cs="Times New Roman"/>
          <w:sz w:val="28"/>
          <w:szCs w:val="28"/>
        </w:rPr>
        <w:t xml:space="preserve">всего в исследовании, проходившем в октябре 2015 года, приняли участие 24 обучающихся 1-го курса института архитектуры и строительства и института недропользования ИРНИТУ (8 девушек и 16 юношей). Таким образом, в опросе участвовало 67% юношей и 33% девушек. </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hAnsi="Times New Roman" w:cs="Times New Roman"/>
          <w:sz w:val="28"/>
          <w:szCs w:val="28"/>
        </w:rPr>
        <w:t>По своему социальному статусу семьи учащихся достаточно типичны для небольших российских городов и поселков. Среди опрошенных 49% воспитываются в полных семьях, 29% – в многодетных семьях, 33% – в неполных семьях (из них – 2 семьи многодетные). Немаловажным условием успешной учебы является благополучное материальное состояние студентов. Учащиеся оценивают материальное положение своей семьи достаточно позитивно. Хорошее материальное положение по оценке учащихся имеют 54% семей, среднее и ниже среднего - 46%. Семей с трудным материальным положением в ходе опроса не было выявлено. Проведенный опрос выявил экономическую состоятельность современного первокурсника.</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hAnsi="Times New Roman" w:cs="Times New Roman"/>
          <w:sz w:val="28"/>
          <w:szCs w:val="28"/>
        </w:rPr>
        <w:t>Имеют возможность выезжать в города России и знакомиться с культурой и историей нашей страны, расширять свой кругозор не реже 1 раза в год 25%, а за границу – лишь один учащийся из всех опрошенных (4%).</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hAnsi="Times New Roman" w:cs="Times New Roman"/>
          <w:sz w:val="28"/>
          <w:szCs w:val="28"/>
        </w:rPr>
        <w:t xml:space="preserve">Опрос показал, что 100% учащихся имеют все необходимые условия для образования и развития, в том числе у всех есть компьютер и доступ к Интернету. По результатам опроса 42% учащихся в образовательной деятельности обращаются к книгам. </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hAnsi="Times New Roman" w:cs="Times New Roman"/>
          <w:sz w:val="28"/>
          <w:szCs w:val="28"/>
        </w:rPr>
        <w:t>В ходе опроса было также выявлено, как первокурсники относятся к процессу обучения в ИРНИТУ. Учатся с интересом практически по всем дисциплинам 10 учащихся (42%), интерес только к некоторым дисциплинам проявляют 12 человек (50%). Только 1 первокурсник (4%) из числа опрошенных обучается по необходимости, по инерции. Также 1 учащийся (4%) обучается без всякого интереса.</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hAnsi="Times New Roman" w:cs="Times New Roman"/>
          <w:sz w:val="28"/>
          <w:szCs w:val="28"/>
        </w:rPr>
        <w:t>Отношение к процессу обучения в ИРНИТУ проявляется в успеваемости обучающихся. Анализ ответов относительно успеваемости показал, что никто из опрошенных не обучается на «отлично». 42% учащихся учатся хорошо. Имеют различную успеваемость 54%. И только лишь 4% первокурсников получают одни удовлетворительные оценки.</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hAnsi="Times New Roman" w:cs="Times New Roman"/>
          <w:sz w:val="28"/>
          <w:szCs w:val="28"/>
        </w:rPr>
        <w:t>Результаты анализа данных показывают, что у большинства первокурсников ИРНИТУ выработана устойчивая потребность к познавательной деятельности, в приобретении качественных знаний. К тому же большинство испытуемых довольны своим выбором места обучения, и лишь 13% первокурсников готовы сменить ИРНИТУ на другой университет.</w:t>
      </w:r>
    </w:p>
    <w:p w:rsidR="00833635" w:rsidRPr="00E22F32" w:rsidRDefault="00833635" w:rsidP="00833635">
      <w:pPr>
        <w:spacing w:after="0" w:line="240" w:lineRule="auto"/>
        <w:ind w:firstLine="709"/>
        <w:jc w:val="both"/>
        <w:rPr>
          <w:rFonts w:ascii="Times New Roman" w:hAnsi="Times New Roman" w:cs="Times New Roman"/>
          <w:bCs/>
          <w:sz w:val="28"/>
          <w:szCs w:val="28"/>
        </w:rPr>
      </w:pPr>
      <w:r w:rsidRPr="00E22F32">
        <w:rPr>
          <w:rFonts w:ascii="Times New Roman" w:hAnsi="Times New Roman" w:cs="Times New Roman"/>
          <w:bCs/>
          <w:sz w:val="28"/>
          <w:szCs w:val="28"/>
        </w:rPr>
        <w:t xml:space="preserve">Процесс окончания школы и период поступления в ВУЗ – очень сложный, связанный с высокими затратами интеллектуальной и психической энергии. Поступление является серьезным испытанием, после прохождения которого, наступает либо облегчение, либо страх и тревога. В этом году процент студентов, постоянно испытывающих тревогу, составил 17%. Как правило, тревожность испытывают студенты, которые не уверены в своих силах, и считают, что выбранная специальность не соответствует их возможностям (21%). Именно эта группа первокурсников сталкивается со сложностью в освоении учебного материала. При таком положении дел профессорско-преподавательскому составу предстоит проявить терпение к первокурснику, чтобы дать ему поддержку и веру в то, что он сможет справиться с трудностями. Это актуальная проблема, так как первокурсники не чувствуют поддержки со стороны преподавателей. Ни один из опрошенных первокурсников, столкнувшись с трудностями,  не обращается за помощью к преподавателям, предпочитая просить совета у родителей (67%) или у друзей (33%).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По результатам опроса о недомоганиях студентов, можно предположить о значительной нагрузке, негативно отражающейся на самочувствии учащихся: повышенную утомляемость, усталость испытывают в конце дня 42% первокурсников; 33% опрошенных признаются, что не могут сосредоточиться в процессе обучения; подавленное настроение часто переживают 25% первокурсников; 21% жалуется на нарушенную осанку, боли в желудке, вспышки гнева и бессонницу; 17% часто испытывают головные боли и чувство тревожности; также 17% жалуются на плохое зрение. Боли в сердце испытывает постоянно лишь один из опрошенных (4%). Результаты подобных исследований свидетельствуют о необходимости усиления внимания к проблеме охраны здоровья студентов, что предполагает более широкое использование здоровьесберегающих технологий при организации образовательного процесса. Решение задачи здоровьесбережения в условиях современного вуза обеспечивается: 1) физкультурно-спортивной деятельностью; 2) специальными дисциплинами, которые теоретически и практически смогут помочь студентам заботиться о своем здоровье (ОБЖ, экология, практические занятия по оказанию первой медицинской помощи и др.); 3) психологическими методиками; 4) рекреационными мероприятиями. Работу по преодолению негативных тенденций в динамике состояния здоровья студенческой молодежи, следует осуществлять преимущественно на стадии первичной профилактики, которая ориентирована на раннее выявление лиц с рискованным поведением и принятие мер по оздоровлению их образа жизни [2].</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bCs/>
          <w:sz w:val="28"/>
          <w:szCs w:val="28"/>
        </w:rPr>
        <w:t>Выбирая себе профессию, первокурсники имеют разную мотивацию.</w:t>
      </w:r>
      <w:r w:rsidRPr="00E22F32">
        <w:rPr>
          <w:rFonts w:ascii="Times New Roman" w:hAnsi="Times New Roman" w:cs="Times New Roman"/>
          <w:sz w:val="28"/>
          <w:szCs w:val="28"/>
        </w:rPr>
        <w:t xml:space="preserve"> При выборе специальности испытуемые, прежде всего, ориентировались на следующие факторы: высокая зарплата (29%), собственный интерес (25%), престижность профессии (21%), возможность трудоустройства (13%) и совет родителей и знакомых  (8%). Даже если выбор будущей профессии студентом не был сделан самостоятельно, то, целенаправленно формируя устойчивую систему мотивов деятельности, преподаватель может помочь будущему специалисту в профессиональном становлении. Тщательное изучение мотивов выбора будущей профессии дает возможность корректировать мотивы учения и влиять на профессиональное становление студентов [4].</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Запрос студентов на активную внеучебную деятельность достаточно большой. Несмотря на загруженность процесса обучения, большая часть учащихся (79%) занимаются дополнительно, причем 33% - регулярно, время от времени - 46%. Не выделяют время на дополнительные занятия лишь 21% первокурсников ИРНИТУ. При анализе ответов первокурсников, было выявлено, что большинство учащихся дополнительно занимаются в спортивных секциях (58%). С репетитором занимаются 17% студентов. И лишь один первокурсник (4%) занимается дополнительной исследовательской деятельностью. Остальные первокурсники (8%) задействованы в общественной жизни университета (спектакли, КВН и т.д.).</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В ходе опроса также было выявлено, чем предпочитают заниматься первокурсники в свободное от учебы время. Большую часть свободного времени 79% учащихся проводят в социальной сети Интернет, 63% считают важным общение с друзьями, 58% смотрят фильмы, 42% занимаются творчеством, спортом и туризмом, чтению книг и просмотру телепередач уделяют внимание  33% испытуемых, также 33% учащихся спят в свободное время, 25% уделяют время компьютерным играм, 25% занимаются творчеством, 21% посещают дискотеки, 17%  посвящают время общению в семье и совместной  деятельности. 17% испытуемых в ходе опроса признались, что не знают, чем занять себя в свободное время и просто скучают. Поскольку большинство обучающихся ежедневно проводят в Интернете или играют на компьютере, что может сформировать Интернет-зависимость, нужно больше приобщать учащихся к продуктивной работе с компьютером: к созданию и поддержанию сайтов, к выполнению сетевых проектов, к освоению компьютерного дизайна, верстки и т.п. </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hAnsi="Times New Roman" w:cs="Times New Roman"/>
          <w:sz w:val="28"/>
          <w:szCs w:val="28"/>
        </w:rPr>
        <w:t>Планируют после окончания обучения в ИРНИТУ найти работу по специальности 75%, найти любую хорошо оплачиваемую работу 8%,17% первокурсников намереваются открыть свой бизнес. Подобные характеристики ожиданий студентов позволяют говорить о стратегической оправданности предлагаемых ВУЗом услуг и стабильном спросе на них на ближайшую перспективу.</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hAnsi="Times New Roman" w:cs="Times New Roman"/>
          <w:sz w:val="28"/>
          <w:szCs w:val="28"/>
        </w:rPr>
        <w:t>В будущем вернуться в свой регион планируют лишь 38% выпускников, остаться жить в большом городе – 49%, уехать за границу – 17%.</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hAnsi="Times New Roman" w:cs="Times New Roman"/>
          <w:sz w:val="28"/>
          <w:szCs w:val="28"/>
        </w:rPr>
        <w:t>79% учащихся уверены, что выбранная специальность соответствует их возможностям, а 96% первокурсников считают, что сами соответствуют требованиям, предъявляемым выбранной специальностью. Этот факт свидетельствует о том, что первокурсники имеют высокий уровень притязаний по отношению к обучению и нацелены на получение профессии, востребованной в обществе.</w:t>
      </w:r>
    </w:p>
    <w:p w:rsidR="00833635" w:rsidRPr="00E22F32" w:rsidRDefault="00833635" w:rsidP="00833635">
      <w:pPr>
        <w:spacing w:after="0" w:line="240" w:lineRule="auto"/>
        <w:ind w:firstLine="709"/>
        <w:jc w:val="both"/>
        <w:rPr>
          <w:rFonts w:ascii="Times New Roman" w:hAnsi="Times New Roman" w:cs="Times New Roman"/>
          <w:bCs/>
          <w:sz w:val="28"/>
          <w:szCs w:val="28"/>
        </w:rPr>
      </w:pPr>
      <w:r w:rsidRPr="00E22F32">
        <w:rPr>
          <w:rFonts w:ascii="Times New Roman" w:hAnsi="Times New Roman" w:cs="Times New Roman"/>
          <w:bCs/>
          <w:sz w:val="28"/>
          <w:szCs w:val="28"/>
        </w:rPr>
        <w:t>Данное исследование представляет лишь некоторые черты портрета первокурсника 2015 года, но результаты исследования могут помочь руководителям образовательных учреждений, педагогической, родительской общественности в разработке проекта повышения эффективности образовательной деятельности и совершенствования социально-образовательной ситуации в районе, а для самих первокурсников станут стимулом для осмысления полученных результатов и самовоспитания.</w:t>
      </w:r>
    </w:p>
    <w:p w:rsidR="00833635" w:rsidRPr="00E22F32" w:rsidRDefault="00833635" w:rsidP="00833635">
      <w:pPr>
        <w:spacing w:after="0" w:line="240" w:lineRule="auto"/>
        <w:ind w:firstLine="284"/>
        <w:jc w:val="both"/>
        <w:rPr>
          <w:rFonts w:ascii="Times New Roman" w:hAnsi="Times New Roman" w:cs="Times New Roman"/>
          <w:b/>
          <w:sz w:val="28"/>
          <w:szCs w:val="28"/>
        </w:rPr>
      </w:pPr>
    </w:p>
    <w:p w:rsidR="00833635" w:rsidRPr="00E22F32" w:rsidRDefault="00833635" w:rsidP="00833635">
      <w:pPr>
        <w:spacing w:after="0" w:line="240" w:lineRule="auto"/>
        <w:ind w:firstLine="284"/>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ind w:firstLine="284"/>
        <w:jc w:val="both"/>
        <w:rPr>
          <w:rFonts w:ascii="Times New Roman" w:hAnsi="Times New Roman" w:cs="Times New Roman"/>
          <w:b/>
          <w:sz w:val="28"/>
          <w:szCs w:val="28"/>
        </w:rPr>
      </w:pPr>
    </w:p>
    <w:p w:rsidR="00833635" w:rsidRPr="00E22F32" w:rsidRDefault="00833635" w:rsidP="00833635">
      <w:pPr>
        <w:pStyle w:val="a5"/>
        <w:numPr>
          <w:ilvl w:val="0"/>
          <w:numId w:val="32"/>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Арон Р. Этапы развития социологической мысли / Общ. ред и предисл. </w:t>
      </w:r>
      <w:r w:rsidRPr="00E22F32">
        <w:rPr>
          <w:rFonts w:ascii="Times New Roman" w:hAnsi="Times New Roman" w:cs="Times New Roman"/>
          <w:sz w:val="28"/>
          <w:szCs w:val="28"/>
        </w:rPr>
        <w:t xml:space="preserve">П.С. Гуревича. М.: Издательская группа «Прогресс», 1992. 608 с. </w:t>
      </w:r>
    </w:p>
    <w:p w:rsidR="00833635" w:rsidRPr="00E22F32" w:rsidRDefault="00833635" w:rsidP="00833635">
      <w:pPr>
        <w:pStyle w:val="a5"/>
        <w:numPr>
          <w:ilvl w:val="0"/>
          <w:numId w:val="32"/>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Ивахненко Г.А., Журавлева И.В. Ретроспективный анализ исследования здоровья студентов // Здоровье студентов: социологический анализ / Отв. ред. </w:t>
      </w:r>
      <w:r w:rsidRPr="00E22F32">
        <w:rPr>
          <w:rFonts w:ascii="Times New Roman" w:hAnsi="Times New Roman" w:cs="Times New Roman"/>
          <w:sz w:val="28"/>
          <w:szCs w:val="28"/>
        </w:rPr>
        <w:t>И.В. Журавлева. М.: Институт социологии РАН, 2012. С. 5–14.</w:t>
      </w:r>
    </w:p>
    <w:p w:rsidR="00833635" w:rsidRPr="00E22F32" w:rsidRDefault="00833635" w:rsidP="00833635">
      <w:pPr>
        <w:pStyle w:val="a5"/>
        <w:numPr>
          <w:ilvl w:val="0"/>
          <w:numId w:val="32"/>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Качество высшего образования / Под ред. М.П. Карпенко. М.: Изд-во СГУ, 2012. </w:t>
      </w:r>
      <w:r w:rsidRPr="00E22F32">
        <w:rPr>
          <w:rFonts w:ascii="Times New Roman" w:hAnsi="Times New Roman" w:cs="Times New Roman"/>
          <w:sz w:val="28"/>
          <w:szCs w:val="28"/>
        </w:rPr>
        <w:t xml:space="preserve">291 с. </w:t>
      </w:r>
    </w:p>
    <w:p w:rsidR="00833635" w:rsidRPr="00E22F32" w:rsidRDefault="00833635" w:rsidP="00833635">
      <w:pPr>
        <w:pStyle w:val="a5"/>
        <w:numPr>
          <w:ilvl w:val="0"/>
          <w:numId w:val="32"/>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Мормужева Н.В. Мотивация обучения студентов профессиональных учреждений</w:t>
      </w:r>
      <w:r w:rsidRPr="00E22F32">
        <w:rPr>
          <w:rFonts w:ascii="Times New Roman" w:hAnsi="Times New Roman" w:cs="Times New Roman"/>
          <w:sz w:val="28"/>
          <w:szCs w:val="28"/>
        </w:rPr>
        <w:t> </w:t>
      </w:r>
      <w:r w:rsidRPr="00E22F32">
        <w:rPr>
          <w:rFonts w:ascii="Times New Roman" w:hAnsi="Times New Roman" w:cs="Times New Roman"/>
          <w:sz w:val="28"/>
          <w:szCs w:val="28"/>
          <w:lang w:val="ru-RU"/>
        </w:rPr>
        <w:t xml:space="preserve">// Педагогика: традиции и инновации: материалы </w:t>
      </w:r>
      <w:r w:rsidRPr="00E22F32">
        <w:rPr>
          <w:rFonts w:ascii="Times New Roman" w:hAnsi="Times New Roman" w:cs="Times New Roman"/>
          <w:sz w:val="28"/>
          <w:szCs w:val="28"/>
        </w:rPr>
        <w:t>IV</w:t>
      </w:r>
      <w:r w:rsidRPr="00E22F32">
        <w:rPr>
          <w:rFonts w:ascii="Times New Roman" w:hAnsi="Times New Roman" w:cs="Times New Roman"/>
          <w:sz w:val="28"/>
          <w:szCs w:val="28"/>
          <w:lang w:val="ru-RU"/>
        </w:rPr>
        <w:t xml:space="preserve"> междунар. науч. конф. </w:t>
      </w:r>
      <w:r w:rsidRPr="00E22F32">
        <w:rPr>
          <w:rFonts w:ascii="Times New Roman" w:hAnsi="Times New Roman" w:cs="Times New Roman"/>
          <w:sz w:val="28"/>
          <w:szCs w:val="28"/>
        </w:rPr>
        <w:t>(г. Челябинск, декабрь 2013 г.). Челябинск: Два комсомольца, 2013. С. 160–163.</w:t>
      </w:r>
    </w:p>
    <w:p w:rsidR="00833635" w:rsidRPr="00E22F32" w:rsidRDefault="00833635" w:rsidP="00833635">
      <w:pPr>
        <w:pStyle w:val="a5"/>
        <w:numPr>
          <w:ilvl w:val="0"/>
          <w:numId w:val="32"/>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Мустафаева А.А., Актаулова Б.Ж. Термин «социальный портрет»: понятие, значимость и его особенность в проведении исследования [Электронный ресурс]. </w:t>
      </w:r>
      <w:r w:rsidRPr="00E22F32">
        <w:rPr>
          <w:rFonts w:ascii="Times New Roman" w:hAnsi="Times New Roman" w:cs="Times New Roman"/>
          <w:sz w:val="28"/>
          <w:szCs w:val="28"/>
        </w:rPr>
        <w:t>URL</w:t>
      </w:r>
      <w:r w:rsidRPr="00E22F32">
        <w:rPr>
          <w:rFonts w:ascii="Times New Roman" w:hAnsi="Times New Roman" w:cs="Times New Roman"/>
          <w:sz w:val="28"/>
          <w:szCs w:val="28"/>
          <w:lang w:val="ru-RU"/>
        </w:rPr>
        <w:t xml:space="preserve">: </w:t>
      </w:r>
      <w:hyperlink r:id="rId51" w:history="1">
        <w:r w:rsidRPr="00E22F32">
          <w:rPr>
            <w:rStyle w:val="a6"/>
            <w:rFonts w:ascii="Times New Roman" w:hAnsi="Times New Roman"/>
            <w:color w:val="auto"/>
            <w:sz w:val="28"/>
            <w:szCs w:val="28"/>
          </w:rPr>
          <w:t>http</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www</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rusnauka</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com</w:t>
        </w:r>
        <w:r w:rsidRPr="00E22F32">
          <w:rPr>
            <w:rStyle w:val="a6"/>
            <w:rFonts w:ascii="Times New Roman" w:hAnsi="Times New Roman"/>
            <w:color w:val="auto"/>
            <w:sz w:val="28"/>
            <w:szCs w:val="28"/>
            <w:lang w:val="ru-RU"/>
          </w:rPr>
          <w:t>/35_</w:t>
        </w:r>
        <w:r w:rsidRPr="00E22F32">
          <w:rPr>
            <w:rStyle w:val="a6"/>
            <w:rFonts w:ascii="Times New Roman" w:hAnsi="Times New Roman"/>
            <w:color w:val="auto"/>
            <w:sz w:val="28"/>
            <w:szCs w:val="28"/>
          </w:rPr>
          <w:t>FPN</w:t>
        </w:r>
        <w:r w:rsidRPr="00E22F32">
          <w:rPr>
            <w:rStyle w:val="a6"/>
            <w:rFonts w:ascii="Times New Roman" w:hAnsi="Times New Roman"/>
            <w:color w:val="auto"/>
            <w:sz w:val="28"/>
            <w:szCs w:val="28"/>
            <w:lang w:val="ru-RU"/>
          </w:rPr>
          <w:t>_2014/</w:t>
        </w:r>
        <w:r w:rsidRPr="00E22F32">
          <w:rPr>
            <w:rStyle w:val="a6"/>
            <w:rFonts w:ascii="Times New Roman" w:hAnsi="Times New Roman"/>
            <w:color w:val="auto"/>
            <w:sz w:val="28"/>
            <w:szCs w:val="28"/>
          </w:rPr>
          <w:t>Psihologia</w:t>
        </w:r>
        <w:r w:rsidRPr="00E22F32">
          <w:rPr>
            <w:rStyle w:val="a6"/>
            <w:rFonts w:ascii="Times New Roman" w:hAnsi="Times New Roman"/>
            <w:color w:val="auto"/>
            <w:sz w:val="28"/>
            <w:szCs w:val="28"/>
            <w:lang w:val="ru-RU"/>
          </w:rPr>
          <w:t>/13_178538.</w:t>
        </w:r>
        <w:r w:rsidRPr="00E22F32">
          <w:rPr>
            <w:rStyle w:val="a6"/>
            <w:rFonts w:ascii="Times New Roman" w:hAnsi="Times New Roman"/>
            <w:color w:val="auto"/>
            <w:sz w:val="28"/>
            <w:szCs w:val="28"/>
          </w:rPr>
          <w:t>doc</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htm</w:t>
        </w:r>
      </w:hyperlink>
      <w:r w:rsidRPr="00E22F32">
        <w:rPr>
          <w:rFonts w:ascii="Times New Roman" w:hAnsi="Times New Roman" w:cs="Times New Roman"/>
          <w:sz w:val="28"/>
          <w:szCs w:val="28"/>
          <w:lang w:val="ru-RU"/>
        </w:rPr>
        <w:t xml:space="preserve"> (дата обращения: 10.10.2015).</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pStyle w:val="a7"/>
        <w:spacing w:before="0" w:beforeAutospacing="0" w:after="0" w:afterAutospacing="0"/>
        <w:ind w:left="-567" w:right="283" w:firstLine="567"/>
        <w:contextualSpacing/>
        <w:jc w:val="both"/>
        <w:rPr>
          <w:b/>
          <w:bCs/>
          <w:sz w:val="28"/>
          <w:szCs w:val="28"/>
        </w:rPr>
      </w:pPr>
    </w:p>
    <w:p w:rsidR="00833635" w:rsidRPr="00E22F32" w:rsidRDefault="00833635" w:rsidP="00833635">
      <w:pPr>
        <w:pStyle w:val="a7"/>
        <w:spacing w:before="0" w:beforeAutospacing="0" w:after="0" w:afterAutospacing="0"/>
        <w:ind w:right="283"/>
        <w:contextualSpacing/>
        <w:jc w:val="center"/>
        <w:rPr>
          <w:b/>
          <w:bCs/>
          <w:sz w:val="28"/>
          <w:szCs w:val="28"/>
        </w:rPr>
      </w:pPr>
      <w:r w:rsidRPr="00E22F32">
        <w:rPr>
          <w:b/>
          <w:bCs/>
          <w:sz w:val="28"/>
          <w:szCs w:val="28"/>
        </w:rPr>
        <w:t>ФАКТОР НАБЛЮДАТЕЛЯ В СЕМАНТИКЕ НАРЕЧИЙ ВРЕМЕНИ В АНГЛИЙСКОМ ЯЗЫКЕ</w:t>
      </w:r>
    </w:p>
    <w:p w:rsidR="00833635" w:rsidRPr="00E22F32" w:rsidRDefault="00833635" w:rsidP="00833635">
      <w:pPr>
        <w:pStyle w:val="a7"/>
        <w:spacing w:before="0" w:beforeAutospacing="0" w:after="0" w:afterAutospacing="0"/>
        <w:ind w:right="283"/>
        <w:contextualSpacing/>
        <w:jc w:val="both"/>
        <w:rPr>
          <w:b/>
          <w:bCs/>
          <w:sz w:val="28"/>
          <w:szCs w:val="28"/>
        </w:rPr>
      </w:pPr>
    </w:p>
    <w:p w:rsidR="00833635" w:rsidRPr="00E22F32" w:rsidRDefault="00833635" w:rsidP="00833635">
      <w:pPr>
        <w:pStyle w:val="a7"/>
        <w:spacing w:before="0" w:beforeAutospacing="0" w:after="0" w:afterAutospacing="0"/>
        <w:ind w:left="-567" w:right="283" w:firstLine="567"/>
        <w:contextualSpacing/>
        <w:jc w:val="right"/>
        <w:rPr>
          <w:b/>
          <w:bCs/>
          <w:sz w:val="28"/>
          <w:szCs w:val="28"/>
        </w:rPr>
      </w:pPr>
      <w:r w:rsidRPr="00E22F32">
        <w:rPr>
          <w:b/>
          <w:bCs/>
          <w:sz w:val="28"/>
          <w:szCs w:val="28"/>
        </w:rPr>
        <w:t>Н. А. Сосновская, М.И. Попова</w:t>
      </w:r>
    </w:p>
    <w:p w:rsidR="00833635" w:rsidRPr="00E22F32" w:rsidRDefault="00833635" w:rsidP="00833635">
      <w:pPr>
        <w:pStyle w:val="a7"/>
        <w:spacing w:before="0" w:beforeAutospacing="0" w:after="0" w:afterAutospacing="0"/>
        <w:ind w:right="-1"/>
        <w:contextualSpacing/>
        <w:jc w:val="both"/>
        <w:rPr>
          <w:bCs/>
          <w:sz w:val="28"/>
          <w:szCs w:val="28"/>
        </w:rPr>
      </w:pPr>
    </w:p>
    <w:p w:rsidR="00833635" w:rsidRPr="00E22F32" w:rsidRDefault="00833635" w:rsidP="00833635">
      <w:pPr>
        <w:pStyle w:val="a7"/>
        <w:spacing w:before="0" w:beforeAutospacing="0" w:after="0" w:afterAutospacing="0"/>
        <w:ind w:right="-1"/>
        <w:contextualSpacing/>
        <w:jc w:val="both"/>
        <w:rPr>
          <w:bCs/>
          <w:sz w:val="28"/>
          <w:szCs w:val="28"/>
        </w:rPr>
      </w:pPr>
      <w:r w:rsidRPr="00E22F32">
        <w:rPr>
          <w:bCs/>
          <w:sz w:val="28"/>
          <w:szCs w:val="28"/>
        </w:rPr>
        <w:t>В статье рассматривается функционирование наречий времени в английском языке с точки зрения их ориентированности относительно наблюдателя.</w:t>
      </w:r>
      <w:r w:rsidRPr="00E22F32">
        <w:rPr>
          <w:sz w:val="28"/>
          <w:szCs w:val="28"/>
        </w:rPr>
        <w:t xml:space="preserve"> Дейктические наречия времени </w:t>
      </w:r>
      <w:r w:rsidRPr="00E22F32">
        <w:rPr>
          <w:i/>
          <w:sz w:val="28"/>
          <w:szCs w:val="28"/>
          <w:lang w:val="en-US"/>
        </w:rPr>
        <w:t>today</w:t>
      </w:r>
      <w:r w:rsidRPr="00E22F32">
        <w:rPr>
          <w:i/>
          <w:sz w:val="28"/>
          <w:szCs w:val="28"/>
        </w:rPr>
        <w:t xml:space="preserve">, </w:t>
      </w:r>
      <w:r w:rsidRPr="00E22F32">
        <w:rPr>
          <w:i/>
          <w:sz w:val="28"/>
          <w:szCs w:val="28"/>
          <w:lang w:val="en-US"/>
        </w:rPr>
        <w:t>tomorrow</w:t>
      </w:r>
      <w:r w:rsidRPr="00E22F32">
        <w:rPr>
          <w:i/>
          <w:sz w:val="28"/>
          <w:szCs w:val="28"/>
        </w:rPr>
        <w:t xml:space="preserve">, </w:t>
      </w:r>
      <w:r w:rsidRPr="00E22F32">
        <w:rPr>
          <w:i/>
          <w:sz w:val="28"/>
          <w:szCs w:val="28"/>
          <w:lang w:val="en-US"/>
        </w:rPr>
        <w:t>yesterday</w:t>
      </w:r>
      <w:r w:rsidRPr="00E22F32">
        <w:rPr>
          <w:i/>
          <w:sz w:val="28"/>
          <w:szCs w:val="28"/>
        </w:rPr>
        <w:t xml:space="preserve">, </w:t>
      </w:r>
      <w:r w:rsidRPr="00E22F32">
        <w:rPr>
          <w:i/>
          <w:sz w:val="28"/>
          <w:szCs w:val="28"/>
          <w:lang w:val="en-US"/>
        </w:rPr>
        <w:t>now</w:t>
      </w:r>
      <w:r w:rsidRPr="00E22F32">
        <w:rPr>
          <w:i/>
          <w:sz w:val="28"/>
          <w:szCs w:val="28"/>
        </w:rPr>
        <w:t xml:space="preserve">, </w:t>
      </w:r>
      <w:r w:rsidRPr="00E22F32">
        <w:rPr>
          <w:i/>
          <w:sz w:val="28"/>
          <w:szCs w:val="28"/>
          <w:lang w:val="en-US"/>
        </w:rPr>
        <w:t>then</w:t>
      </w:r>
      <w:r w:rsidRPr="00E22F32">
        <w:rPr>
          <w:sz w:val="28"/>
          <w:szCs w:val="28"/>
        </w:rPr>
        <w:t xml:space="preserve"> ориентируют обозначаемую ситуацию относительно настоящего времени, но не субъекта речи, а субъекта восприятия. Значение наречий </w:t>
      </w:r>
      <w:r w:rsidRPr="00E22F32">
        <w:rPr>
          <w:i/>
          <w:sz w:val="28"/>
          <w:szCs w:val="28"/>
          <w:lang w:val="en-US"/>
        </w:rPr>
        <w:t>still</w:t>
      </w:r>
      <w:r w:rsidRPr="00E22F32">
        <w:rPr>
          <w:i/>
          <w:sz w:val="28"/>
          <w:szCs w:val="28"/>
        </w:rPr>
        <w:t xml:space="preserve">, </w:t>
      </w:r>
      <w:r w:rsidRPr="00E22F32">
        <w:rPr>
          <w:i/>
          <w:sz w:val="28"/>
          <w:szCs w:val="28"/>
          <w:lang w:val="en-US"/>
        </w:rPr>
        <w:t>just</w:t>
      </w:r>
      <w:r w:rsidRPr="00E22F32">
        <w:rPr>
          <w:i/>
          <w:sz w:val="28"/>
          <w:szCs w:val="28"/>
        </w:rPr>
        <w:t xml:space="preserve">, </w:t>
      </w:r>
      <w:r w:rsidRPr="00E22F32">
        <w:rPr>
          <w:i/>
          <w:sz w:val="28"/>
          <w:szCs w:val="28"/>
          <w:lang w:val="en-US"/>
        </w:rPr>
        <w:t>already</w:t>
      </w:r>
      <w:r w:rsidRPr="00E22F32">
        <w:rPr>
          <w:i/>
          <w:sz w:val="28"/>
          <w:szCs w:val="28"/>
        </w:rPr>
        <w:t xml:space="preserve">, </w:t>
      </w:r>
      <w:r w:rsidRPr="00E22F32">
        <w:rPr>
          <w:i/>
          <w:sz w:val="28"/>
          <w:szCs w:val="28"/>
          <w:lang w:val="en-US"/>
        </w:rPr>
        <w:t>yet</w:t>
      </w:r>
      <w:r w:rsidRPr="00E22F32">
        <w:rPr>
          <w:sz w:val="28"/>
          <w:szCs w:val="28"/>
        </w:rPr>
        <w:t xml:space="preserve"> основано на сравнении двух или более ситуаций наблюдения.</w:t>
      </w:r>
    </w:p>
    <w:p w:rsidR="00833635" w:rsidRPr="00E22F32" w:rsidRDefault="00833635" w:rsidP="00833635">
      <w:pPr>
        <w:pStyle w:val="a7"/>
        <w:spacing w:before="0" w:beforeAutospacing="0" w:after="0" w:afterAutospacing="0"/>
        <w:ind w:right="-1"/>
        <w:contextualSpacing/>
        <w:jc w:val="both"/>
        <w:rPr>
          <w:bCs/>
          <w:sz w:val="28"/>
          <w:szCs w:val="28"/>
        </w:rPr>
      </w:pPr>
    </w:p>
    <w:p w:rsidR="00833635" w:rsidRPr="00E22F32" w:rsidRDefault="00833635" w:rsidP="00833635">
      <w:pPr>
        <w:pStyle w:val="a7"/>
        <w:spacing w:before="0" w:beforeAutospacing="0" w:after="0" w:afterAutospacing="0"/>
        <w:ind w:right="-1"/>
        <w:contextualSpacing/>
        <w:jc w:val="both"/>
        <w:rPr>
          <w:bCs/>
          <w:sz w:val="28"/>
          <w:szCs w:val="28"/>
        </w:rPr>
      </w:pPr>
      <w:r w:rsidRPr="00817FC2">
        <w:rPr>
          <w:bCs/>
          <w:sz w:val="28"/>
          <w:szCs w:val="28"/>
        </w:rPr>
        <w:t>Библиогр. 9 назв.</w:t>
      </w:r>
    </w:p>
    <w:p w:rsidR="00833635" w:rsidRPr="00E22F32" w:rsidRDefault="00833635" w:rsidP="00833635">
      <w:pPr>
        <w:pStyle w:val="a7"/>
        <w:spacing w:before="0" w:beforeAutospacing="0" w:after="0" w:afterAutospacing="0"/>
        <w:ind w:right="-1"/>
        <w:contextualSpacing/>
        <w:jc w:val="both"/>
        <w:rPr>
          <w:bCs/>
          <w:i/>
          <w:sz w:val="28"/>
          <w:szCs w:val="28"/>
        </w:rPr>
      </w:pPr>
    </w:p>
    <w:p w:rsidR="00833635" w:rsidRPr="00E22F32" w:rsidRDefault="00833635" w:rsidP="00833635">
      <w:pPr>
        <w:pStyle w:val="a7"/>
        <w:spacing w:before="0" w:beforeAutospacing="0" w:after="0" w:afterAutospacing="0"/>
        <w:ind w:right="-1"/>
        <w:contextualSpacing/>
        <w:jc w:val="both"/>
        <w:rPr>
          <w:bCs/>
          <w:sz w:val="28"/>
          <w:szCs w:val="28"/>
        </w:rPr>
      </w:pPr>
      <w:r w:rsidRPr="00E22F32">
        <w:rPr>
          <w:bCs/>
          <w:sz w:val="28"/>
          <w:szCs w:val="28"/>
          <w:u w:val="single"/>
        </w:rPr>
        <w:t>Ключевые слова</w:t>
      </w:r>
      <w:r w:rsidRPr="00E22F32">
        <w:rPr>
          <w:bCs/>
          <w:i/>
          <w:sz w:val="28"/>
          <w:szCs w:val="28"/>
        </w:rPr>
        <w:t>:</w:t>
      </w:r>
      <w:r w:rsidRPr="00E22F32">
        <w:rPr>
          <w:bCs/>
          <w:sz w:val="28"/>
          <w:szCs w:val="28"/>
        </w:rPr>
        <w:t xml:space="preserve"> </w:t>
      </w:r>
      <w:r w:rsidRPr="00E22F32">
        <w:rPr>
          <w:bCs/>
          <w:i/>
          <w:sz w:val="28"/>
          <w:szCs w:val="28"/>
        </w:rPr>
        <w:t xml:space="preserve">лексические индикаторы времени; дейктические лексические единицы; </w:t>
      </w:r>
      <w:r w:rsidRPr="00E22F32">
        <w:rPr>
          <w:i/>
          <w:sz w:val="28"/>
          <w:szCs w:val="28"/>
        </w:rPr>
        <w:t xml:space="preserve">признак приближенности/удаленности; </w:t>
      </w:r>
      <w:r w:rsidRPr="00E22F32">
        <w:rPr>
          <w:bCs/>
          <w:i/>
          <w:sz w:val="28"/>
          <w:szCs w:val="28"/>
        </w:rPr>
        <w:t>наблюдатель, пространство и время наблюдателя</w:t>
      </w:r>
    </w:p>
    <w:p w:rsidR="00833635" w:rsidRPr="00E22F32" w:rsidRDefault="00833635" w:rsidP="00833635">
      <w:pPr>
        <w:pStyle w:val="a7"/>
        <w:spacing w:before="0" w:beforeAutospacing="0" w:after="0" w:afterAutospacing="0"/>
        <w:ind w:right="-1"/>
        <w:contextualSpacing/>
        <w:jc w:val="both"/>
        <w:rPr>
          <w:bCs/>
          <w:sz w:val="28"/>
          <w:szCs w:val="28"/>
        </w:rPr>
      </w:pPr>
    </w:p>
    <w:p w:rsidR="00833635" w:rsidRPr="00E22F32" w:rsidRDefault="00833635" w:rsidP="00833635">
      <w:pPr>
        <w:pStyle w:val="a7"/>
        <w:spacing w:before="0" w:beforeAutospacing="0" w:after="0" w:afterAutospacing="0"/>
        <w:ind w:right="-1"/>
        <w:contextualSpacing/>
        <w:jc w:val="both"/>
        <w:rPr>
          <w:sz w:val="28"/>
          <w:szCs w:val="28"/>
        </w:rPr>
      </w:pPr>
      <w:r w:rsidRPr="003500D9">
        <w:rPr>
          <w:b/>
          <w:bCs/>
          <w:sz w:val="28"/>
          <w:szCs w:val="28"/>
        </w:rPr>
        <w:t>Сосновская Наталия Александровна</w:t>
      </w:r>
      <w:r w:rsidRPr="00E22F32">
        <w:rPr>
          <w:bCs/>
          <w:sz w:val="28"/>
          <w:szCs w:val="28"/>
        </w:rPr>
        <w:t xml:space="preserve">, студентка </w:t>
      </w:r>
      <w:r w:rsidRPr="00817FC2">
        <w:rPr>
          <w:bCs/>
          <w:sz w:val="28"/>
          <w:szCs w:val="28"/>
        </w:rPr>
        <w:t>группы</w:t>
      </w:r>
      <w:r>
        <w:rPr>
          <w:bCs/>
          <w:sz w:val="28"/>
          <w:szCs w:val="28"/>
        </w:rPr>
        <w:t xml:space="preserve"> СЦб-15-2</w:t>
      </w:r>
      <w:r w:rsidRPr="00E22F32">
        <w:rPr>
          <w:bCs/>
          <w:sz w:val="28"/>
          <w:szCs w:val="28"/>
        </w:rPr>
        <w:t xml:space="preserve"> института изобразительных искусств и социально-гуманитарных наук</w:t>
      </w:r>
      <w:r w:rsidRPr="00384BD4">
        <w:rPr>
          <w:bCs/>
          <w:sz w:val="28"/>
          <w:szCs w:val="28"/>
        </w:rPr>
        <w:t xml:space="preserve"> </w:t>
      </w:r>
      <w:r>
        <w:rPr>
          <w:bCs/>
          <w:sz w:val="28"/>
          <w:szCs w:val="28"/>
        </w:rPr>
        <w:t>ИРНИТУ</w:t>
      </w:r>
      <w:r w:rsidRPr="00E22F32">
        <w:rPr>
          <w:sz w:val="28"/>
          <w:szCs w:val="28"/>
        </w:rPr>
        <w:t xml:space="preserve"> </w:t>
      </w:r>
    </w:p>
    <w:p w:rsidR="00833635" w:rsidRPr="00E22F32" w:rsidRDefault="00833635" w:rsidP="00833635">
      <w:pPr>
        <w:pStyle w:val="a7"/>
        <w:spacing w:before="0" w:beforeAutospacing="0" w:after="0" w:afterAutospacing="0"/>
        <w:ind w:right="-1"/>
        <w:contextualSpacing/>
        <w:jc w:val="both"/>
        <w:rPr>
          <w:bCs/>
          <w:sz w:val="28"/>
          <w:szCs w:val="28"/>
        </w:rPr>
      </w:pPr>
    </w:p>
    <w:p w:rsidR="00833635" w:rsidRPr="00E22F32" w:rsidRDefault="00833635" w:rsidP="00833635">
      <w:pPr>
        <w:pStyle w:val="a7"/>
        <w:spacing w:before="0" w:beforeAutospacing="0" w:after="0" w:afterAutospacing="0"/>
        <w:ind w:right="-1"/>
        <w:contextualSpacing/>
        <w:jc w:val="both"/>
        <w:rPr>
          <w:sz w:val="28"/>
          <w:szCs w:val="28"/>
        </w:rPr>
      </w:pPr>
      <w:r w:rsidRPr="003500D9">
        <w:rPr>
          <w:b/>
          <w:bCs/>
          <w:sz w:val="28"/>
          <w:szCs w:val="28"/>
        </w:rPr>
        <w:t>Попова Мария Иннокентьевна</w:t>
      </w:r>
      <w:r>
        <w:rPr>
          <w:bCs/>
          <w:sz w:val="28"/>
          <w:szCs w:val="28"/>
        </w:rPr>
        <w:t>, канд. филол. наук</w:t>
      </w:r>
      <w:r w:rsidRPr="00E22F32">
        <w:rPr>
          <w:bCs/>
          <w:sz w:val="28"/>
          <w:szCs w:val="28"/>
        </w:rPr>
        <w:t>, доцент кафедры иностранных языков для гуманитарных специальностей</w:t>
      </w:r>
      <w:r>
        <w:rPr>
          <w:bCs/>
          <w:sz w:val="28"/>
          <w:szCs w:val="28"/>
        </w:rPr>
        <w:t xml:space="preserve"> ИРНИТУ</w:t>
      </w:r>
      <w:r w:rsidRPr="00E22F32">
        <w:rPr>
          <w:sz w:val="28"/>
          <w:szCs w:val="28"/>
        </w:rPr>
        <w:t xml:space="preserve"> </w:t>
      </w:r>
    </w:p>
    <w:p w:rsidR="00833635" w:rsidRPr="00E22F32" w:rsidRDefault="00833635" w:rsidP="00833635">
      <w:pPr>
        <w:pStyle w:val="a7"/>
        <w:spacing w:before="0" w:beforeAutospacing="0" w:after="0" w:afterAutospacing="0"/>
        <w:ind w:right="-1" w:firstLine="709"/>
        <w:contextualSpacing/>
        <w:jc w:val="both"/>
        <w:rPr>
          <w:sz w:val="28"/>
          <w:szCs w:val="28"/>
        </w:rPr>
      </w:pPr>
    </w:p>
    <w:p w:rsidR="00833635" w:rsidRPr="00E22F32" w:rsidRDefault="00833635" w:rsidP="00833635">
      <w:pPr>
        <w:pStyle w:val="a7"/>
        <w:spacing w:before="0" w:beforeAutospacing="0" w:after="0" w:afterAutospacing="0"/>
        <w:ind w:right="-1"/>
        <w:contextualSpacing/>
        <w:jc w:val="center"/>
        <w:rPr>
          <w:b/>
          <w:sz w:val="28"/>
          <w:szCs w:val="28"/>
          <w:lang w:val="en-US"/>
        </w:rPr>
      </w:pPr>
      <w:r w:rsidRPr="00E22F32">
        <w:rPr>
          <w:b/>
          <w:sz w:val="28"/>
          <w:szCs w:val="28"/>
          <w:lang w:val="en-US"/>
        </w:rPr>
        <w:t>FACTOR OF OBSERVER IN TIME ADVERBS SEMANTICS IN ENGLISH</w:t>
      </w:r>
    </w:p>
    <w:p w:rsidR="00833635" w:rsidRPr="00E22F32" w:rsidRDefault="00833635" w:rsidP="00833635">
      <w:pPr>
        <w:pStyle w:val="a7"/>
        <w:spacing w:before="0" w:beforeAutospacing="0" w:after="0" w:afterAutospacing="0"/>
        <w:ind w:right="-1"/>
        <w:contextualSpacing/>
        <w:jc w:val="both"/>
        <w:rPr>
          <w:b/>
          <w:sz w:val="28"/>
          <w:szCs w:val="28"/>
          <w:lang w:val="en-US"/>
        </w:rPr>
      </w:pPr>
    </w:p>
    <w:p w:rsidR="00833635" w:rsidRPr="00E22F32" w:rsidRDefault="00833635" w:rsidP="00833635">
      <w:pPr>
        <w:pStyle w:val="a7"/>
        <w:spacing w:before="0" w:beforeAutospacing="0" w:after="0" w:afterAutospacing="0"/>
        <w:ind w:right="-1"/>
        <w:jc w:val="right"/>
        <w:rPr>
          <w:b/>
          <w:sz w:val="28"/>
          <w:szCs w:val="28"/>
          <w:lang w:val="en-US"/>
        </w:rPr>
      </w:pPr>
      <w:r w:rsidRPr="00E22F32">
        <w:rPr>
          <w:b/>
          <w:sz w:val="28"/>
          <w:szCs w:val="28"/>
          <w:lang w:val="en-US"/>
        </w:rPr>
        <w:t>N.  Sosnovskaya, M.  Popova</w:t>
      </w:r>
    </w:p>
    <w:p w:rsidR="00833635" w:rsidRPr="00E22F32" w:rsidRDefault="00833635" w:rsidP="00833635">
      <w:pPr>
        <w:pStyle w:val="a7"/>
        <w:spacing w:before="0" w:beforeAutospacing="0" w:after="0" w:afterAutospacing="0"/>
        <w:ind w:right="-1"/>
        <w:jc w:val="both"/>
        <w:rPr>
          <w:sz w:val="28"/>
          <w:szCs w:val="28"/>
          <w:lang w:val="en-US"/>
        </w:rPr>
      </w:pPr>
    </w:p>
    <w:p w:rsidR="00833635" w:rsidRPr="00E22F32" w:rsidRDefault="00833635" w:rsidP="00833635">
      <w:pPr>
        <w:pStyle w:val="a7"/>
        <w:spacing w:before="0" w:beforeAutospacing="0" w:after="0" w:afterAutospacing="0"/>
        <w:ind w:right="-1"/>
        <w:jc w:val="both"/>
        <w:rPr>
          <w:sz w:val="28"/>
          <w:szCs w:val="28"/>
          <w:lang w:val="en-US"/>
        </w:rPr>
      </w:pPr>
      <w:r w:rsidRPr="00E22F32">
        <w:rPr>
          <w:sz w:val="28"/>
          <w:szCs w:val="28"/>
          <w:lang w:val="en-US"/>
        </w:rPr>
        <w:t xml:space="preserve">The article addresses the issues of functioning of English time adverbs in the context of their relation to the observer. Deictic adverbs of time </w:t>
      </w:r>
      <w:r w:rsidRPr="00E22F32">
        <w:rPr>
          <w:i/>
          <w:sz w:val="28"/>
          <w:szCs w:val="28"/>
          <w:lang w:val="en-US"/>
        </w:rPr>
        <w:t>today, tomorrow, yesterday, now, then</w:t>
      </w:r>
      <w:r w:rsidRPr="00E22F32">
        <w:rPr>
          <w:sz w:val="28"/>
          <w:szCs w:val="28"/>
          <w:lang w:val="en-US"/>
        </w:rPr>
        <w:t xml:space="preserve"> describe the situation in regard not to the speaker’s Present Tense but to the observer’s one. The meaning of the adverbs </w:t>
      </w:r>
      <w:r w:rsidRPr="00E22F32">
        <w:rPr>
          <w:i/>
          <w:sz w:val="28"/>
          <w:szCs w:val="28"/>
          <w:lang w:val="en-US"/>
        </w:rPr>
        <w:t>still, just, already, yet</w:t>
      </w:r>
      <w:r w:rsidRPr="00E22F32">
        <w:rPr>
          <w:sz w:val="28"/>
          <w:szCs w:val="28"/>
          <w:lang w:val="en-US"/>
        </w:rPr>
        <w:t xml:space="preserve"> is based on comparison of two or more observation situations.</w:t>
      </w:r>
    </w:p>
    <w:p w:rsidR="00833635" w:rsidRPr="00E22F32" w:rsidRDefault="00833635" w:rsidP="00833635">
      <w:pPr>
        <w:pStyle w:val="a7"/>
        <w:spacing w:before="0" w:beforeAutospacing="0" w:after="0" w:afterAutospacing="0"/>
        <w:ind w:right="-1"/>
        <w:jc w:val="both"/>
        <w:rPr>
          <w:sz w:val="28"/>
          <w:szCs w:val="28"/>
          <w:lang w:val="en-US"/>
        </w:rPr>
      </w:pPr>
    </w:p>
    <w:p w:rsidR="00833635" w:rsidRPr="00E22F32" w:rsidRDefault="00833635" w:rsidP="00833635">
      <w:pPr>
        <w:pStyle w:val="a7"/>
        <w:spacing w:before="0" w:beforeAutospacing="0" w:after="0" w:afterAutospacing="0"/>
        <w:ind w:right="-1"/>
        <w:contextualSpacing/>
        <w:jc w:val="both"/>
        <w:rPr>
          <w:bCs/>
          <w:sz w:val="28"/>
          <w:szCs w:val="28"/>
          <w:lang w:val="en-US"/>
        </w:rPr>
      </w:pPr>
      <w:r w:rsidRPr="00817FC2">
        <w:rPr>
          <w:bCs/>
          <w:sz w:val="28"/>
          <w:szCs w:val="28"/>
          <w:lang w:val="en-US"/>
        </w:rPr>
        <w:t xml:space="preserve">References: </w:t>
      </w:r>
      <w:r w:rsidRPr="005C30D5">
        <w:rPr>
          <w:bCs/>
          <w:sz w:val="28"/>
          <w:szCs w:val="28"/>
          <w:lang w:val="en-US"/>
        </w:rPr>
        <w:t>9</w:t>
      </w:r>
      <w:r w:rsidRPr="00E22F32">
        <w:rPr>
          <w:bCs/>
          <w:sz w:val="28"/>
          <w:szCs w:val="28"/>
          <w:lang w:val="en-US"/>
        </w:rPr>
        <w:t xml:space="preserve"> </w:t>
      </w:r>
    </w:p>
    <w:p w:rsidR="00833635" w:rsidRPr="00E22F32" w:rsidRDefault="00833635" w:rsidP="00833635">
      <w:pPr>
        <w:pStyle w:val="a7"/>
        <w:spacing w:before="0" w:beforeAutospacing="0" w:after="0" w:afterAutospacing="0"/>
        <w:ind w:right="-1"/>
        <w:contextualSpacing/>
        <w:jc w:val="both"/>
        <w:rPr>
          <w:bCs/>
          <w:sz w:val="28"/>
          <w:szCs w:val="28"/>
          <w:lang w:val="en-US"/>
        </w:rPr>
      </w:pPr>
    </w:p>
    <w:p w:rsidR="00833635" w:rsidRPr="00E22F32" w:rsidRDefault="00833635" w:rsidP="00833635">
      <w:pPr>
        <w:pStyle w:val="a7"/>
        <w:spacing w:before="0" w:beforeAutospacing="0" w:after="0" w:afterAutospacing="0"/>
        <w:ind w:right="-1"/>
        <w:contextualSpacing/>
        <w:jc w:val="both"/>
        <w:rPr>
          <w:bCs/>
          <w:sz w:val="28"/>
          <w:szCs w:val="28"/>
          <w:lang w:val="en-US"/>
        </w:rPr>
      </w:pPr>
      <w:r w:rsidRPr="00E22F32">
        <w:rPr>
          <w:bCs/>
          <w:sz w:val="28"/>
          <w:szCs w:val="28"/>
          <w:u w:val="single"/>
          <w:lang w:val="en-US"/>
        </w:rPr>
        <w:t>Keywords:</w:t>
      </w:r>
      <w:r w:rsidRPr="00E22F32">
        <w:rPr>
          <w:bCs/>
          <w:i/>
          <w:sz w:val="28"/>
          <w:szCs w:val="28"/>
          <w:lang w:val="en-US"/>
        </w:rPr>
        <w:t xml:space="preserve"> time lexical indicators; deictic lexical unit; closeness/remoteness sign; the observer; space and time of the observer.</w:t>
      </w:r>
    </w:p>
    <w:p w:rsidR="00833635" w:rsidRPr="00E22F32" w:rsidRDefault="00833635" w:rsidP="00833635">
      <w:pPr>
        <w:pStyle w:val="a7"/>
        <w:spacing w:before="0" w:beforeAutospacing="0" w:after="0" w:afterAutospacing="0"/>
        <w:ind w:right="-1"/>
        <w:contextualSpacing/>
        <w:jc w:val="both"/>
        <w:rPr>
          <w:bCs/>
          <w:sz w:val="28"/>
          <w:szCs w:val="28"/>
          <w:lang w:val="en-US"/>
        </w:rPr>
      </w:pPr>
    </w:p>
    <w:p w:rsidR="00833635" w:rsidRPr="00B54507" w:rsidRDefault="00833635" w:rsidP="00833635">
      <w:pPr>
        <w:pStyle w:val="a7"/>
        <w:spacing w:before="0" w:beforeAutospacing="0" w:after="0" w:afterAutospacing="0"/>
        <w:ind w:right="-1"/>
        <w:jc w:val="both"/>
        <w:rPr>
          <w:bCs/>
          <w:sz w:val="28"/>
          <w:szCs w:val="28"/>
          <w:lang w:val="en-US"/>
        </w:rPr>
      </w:pPr>
      <w:r w:rsidRPr="00E22F32">
        <w:rPr>
          <w:b/>
          <w:bCs/>
          <w:sz w:val="28"/>
          <w:szCs w:val="28"/>
          <w:lang w:val="en-US"/>
        </w:rPr>
        <w:t>Sosnovskaya Natalia</w:t>
      </w:r>
      <w:r w:rsidRPr="00E22F32">
        <w:rPr>
          <w:bCs/>
          <w:sz w:val="28"/>
          <w:szCs w:val="28"/>
          <w:lang w:val="en-US"/>
        </w:rPr>
        <w:t xml:space="preserve">, a </w:t>
      </w:r>
      <w:r w:rsidRPr="00817FC2">
        <w:rPr>
          <w:bCs/>
          <w:sz w:val="28"/>
          <w:szCs w:val="28"/>
          <w:lang w:val="en-US"/>
        </w:rPr>
        <w:t>student</w:t>
      </w:r>
      <w:r w:rsidRPr="00E22F32">
        <w:rPr>
          <w:bCs/>
          <w:sz w:val="28"/>
          <w:szCs w:val="28"/>
          <w:lang w:val="en-US"/>
        </w:rPr>
        <w:t xml:space="preserve"> of Institute of Fine Arts and Social Humanities Sciences</w:t>
      </w:r>
    </w:p>
    <w:p w:rsidR="00833635" w:rsidRPr="00E22F32" w:rsidRDefault="00833635" w:rsidP="00833635">
      <w:pPr>
        <w:pStyle w:val="a7"/>
        <w:spacing w:before="0" w:beforeAutospacing="0" w:after="0" w:afterAutospacing="0"/>
        <w:ind w:right="-1"/>
        <w:jc w:val="both"/>
        <w:rPr>
          <w:sz w:val="28"/>
          <w:szCs w:val="28"/>
          <w:lang w:val="en-US"/>
        </w:rPr>
      </w:pPr>
    </w:p>
    <w:p w:rsidR="00833635" w:rsidRPr="00E22F32" w:rsidRDefault="00833635" w:rsidP="00833635">
      <w:pPr>
        <w:pStyle w:val="a7"/>
        <w:spacing w:before="0" w:beforeAutospacing="0" w:after="0" w:afterAutospacing="0"/>
        <w:ind w:right="-1"/>
        <w:jc w:val="both"/>
        <w:rPr>
          <w:sz w:val="28"/>
          <w:szCs w:val="28"/>
          <w:lang w:val="en-US"/>
        </w:rPr>
      </w:pPr>
      <w:r w:rsidRPr="00E22F32">
        <w:rPr>
          <w:b/>
          <w:sz w:val="28"/>
          <w:szCs w:val="28"/>
          <w:lang w:val="en-US"/>
        </w:rPr>
        <w:t>Popova Mariya</w:t>
      </w:r>
      <w:r w:rsidRPr="00E22F32">
        <w:rPr>
          <w:sz w:val="28"/>
          <w:szCs w:val="28"/>
          <w:lang w:val="en-US"/>
        </w:rPr>
        <w:t xml:space="preserve">, Candidate of Philology, Associate Professor of Foreign Languages Department for humanities </w:t>
      </w:r>
    </w:p>
    <w:p w:rsidR="00833635" w:rsidRPr="00E22F32" w:rsidRDefault="00833635" w:rsidP="00833635">
      <w:pPr>
        <w:pStyle w:val="a7"/>
        <w:spacing w:before="0" w:beforeAutospacing="0" w:after="0" w:afterAutospacing="0"/>
        <w:ind w:right="-1" w:firstLine="709"/>
        <w:jc w:val="both"/>
        <w:rPr>
          <w:b/>
          <w:sz w:val="28"/>
          <w:szCs w:val="28"/>
          <w:lang w:val="en-US"/>
        </w:rPr>
      </w:pP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В рамках категории темпоральности временную локализованность события, осуществляемую с помощью лексических единиц </w:t>
      </w:r>
      <w:r w:rsidRPr="00E22F32">
        <w:rPr>
          <w:rFonts w:ascii="Times New Roman" w:hAnsi="Times New Roman" w:cs="Times New Roman"/>
          <w:i/>
          <w:sz w:val="28"/>
          <w:szCs w:val="28"/>
        </w:rPr>
        <w:t xml:space="preserve">today, tomorrow, yesterday, now, then, </w:t>
      </w:r>
      <w:r w:rsidRPr="00E22F32">
        <w:rPr>
          <w:rFonts w:ascii="Times New Roman" w:hAnsi="Times New Roman" w:cs="Times New Roman"/>
          <w:sz w:val="28"/>
          <w:szCs w:val="28"/>
        </w:rPr>
        <w:t>принято относить к средствам выражения абсолютного времени, где в роли дейктического центра рассматривается момент речи. Однако языковой материал показывает, что значение лексических индикаторов времени не всегда ориентировано на говорящего, особенно в воспроизведенной речевой ситуации.</w:t>
      </w: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Анализ употребления лексических индикаторов, обозначающих настоящее время, в воспроизведенных речевых ситуациях показывает, что в роли их референтов выступает период времени, прагматически привязанный к субъекту восприятия, отличному от лица говорящего. Например</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примерах</w:t>
      </w:r>
      <w:r w:rsidRPr="00833635">
        <w:rPr>
          <w:rFonts w:ascii="Times New Roman" w:hAnsi="Times New Roman" w:cs="Times New Roman"/>
          <w:sz w:val="28"/>
          <w:szCs w:val="28"/>
          <w:lang w:val="en-US"/>
        </w:rPr>
        <w:t xml:space="preserve"> (1) </w:t>
      </w:r>
      <w:r w:rsidRPr="00833635">
        <w:rPr>
          <w:rFonts w:ascii="Times New Roman" w:hAnsi="Times New Roman" w:cs="Times New Roman"/>
          <w:i/>
          <w:sz w:val="28"/>
          <w:szCs w:val="28"/>
          <w:lang w:val="en-US"/>
        </w:rPr>
        <w:t xml:space="preserve">…he walked down the four steps to the cellar shelf… </w:t>
      </w:r>
      <w:r w:rsidRPr="00E22F32">
        <w:rPr>
          <w:rFonts w:ascii="Times New Roman" w:hAnsi="Times New Roman" w:cs="Times New Roman"/>
          <w:i/>
          <w:sz w:val="28"/>
          <w:szCs w:val="28"/>
        </w:rPr>
        <w:t>The</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cellar</w:t>
      </w:r>
      <w:r w:rsidRPr="00817FC2">
        <w:rPr>
          <w:rFonts w:ascii="Times New Roman" w:hAnsi="Times New Roman" w:cs="Times New Roman"/>
          <w:i/>
          <w:sz w:val="28"/>
          <w:szCs w:val="28"/>
        </w:rPr>
        <w:t>-</w:t>
      </w:r>
      <w:r w:rsidRPr="00E22F32">
        <w:rPr>
          <w:rFonts w:ascii="Times New Roman" w:hAnsi="Times New Roman" w:cs="Times New Roman"/>
          <w:i/>
          <w:sz w:val="28"/>
          <w:szCs w:val="28"/>
        </w:rPr>
        <w:t>smell</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was</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worse</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than</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ever</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today</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because</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of</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the</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flood</w:t>
      </w:r>
      <w:r w:rsidRPr="00817FC2">
        <w:rPr>
          <w:rFonts w:ascii="Times New Roman" w:hAnsi="Times New Roman" w:cs="Times New Roman"/>
          <w:i/>
          <w:sz w:val="28"/>
          <w:szCs w:val="28"/>
        </w:rPr>
        <w:t xml:space="preserve"> </w:t>
      </w:r>
      <w:r w:rsidRPr="00817FC2">
        <w:rPr>
          <w:rFonts w:ascii="Times New Roman" w:hAnsi="Times New Roman" w:cs="Times New Roman"/>
          <w:sz w:val="28"/>
          <w:szCs w:val="28"/>
        </w:rPr>
        <w:t xml:space="preserve">[3]; (2) </w:t>
      </w:r>
      <w:r w:rsidRPr="00E22F32">
        <w:rPr>
          <w:rFonts w:ascii="Times New Roman" w:hAnsi="Times New Roman" w:cs="Times New Roman"/>
          <w:i/>
          <w:sz w:val="28"/>
          <w:szCs w:val="28"/>
        </w:rPr>
        <w:t>But</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tonight</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she</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was</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doing</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everything</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possible</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to</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make</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the</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soldiers</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enjoy</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their</w:t>
      </w:r>
      <w:r w:rsidRPr="00817FC2">
        <w:rPr>
          <w:rFonts w:ascii="Times New Roman" w:hAnsi="Times New Roman" w:cs="Times New Roman"/>
          <w:i/>
          <w:sz w:val="28"/>
          <w:szCs w:val="28"/>
        </w:rPr>
        <w:t xml:space="preserve"> </w:t>
      </w:r>
      <w:r w:rsidRPr="00E22F32">
        <w:rPr>
          <w:rFonts w:ascii="Times New Roman" w:hAnsi="Times New Roman" w:cs="Times New Roman"/>
          <w:i/>
          <w:sz w:val="28"/>
          <w:szCs w:val="28"/>
        </w:rPr>
        <w:t>Christmas</w:t>
      </w:r>
      <w:r w:rsidRPr="00817FC2">
        <w:rPr>
          <w:rFonts w:ascii="Times New Roman" w:hAnsi="Times New Roman" w:cs="Times New Roman"/>
          <w:sz w:val="28"/>
          <w:szCs w:val="28"/>
        </w:rPr>
        <w:t xml:space="preserve"> [6], с одной стороны, говорящий (автор) описывает ситуацию со своей точки зрения как имевшую место в прошлом – на это указывает глагольная форма прошедшего времени; с другой стороны, ситуация характеризуется им как имеющая место в сфере настоящего времени субъекта восприятия, каковым является в (1) лицо </w:t>
      </w:r>
      <w:r w:rsidRPr="00E22F32">
        <w:rPr>
          <w:rFonts w:ascii="Times New Roman" w:hAnsi="Times New Roman" w:cs="Times New Roman"/>
          <w:i/>
          <w:sz w:val="28"/>
          <w:szCs w:val="28"/>
        </w:rPr>
        <w:t>he</w:t>
      </w:r>
      <w:r w:rsidRPr="00817FC2">
        <w:rPr>
          <w:rFonts w:ascii="Times New Roman" w:hAnsi="Times New Roman" w:cs="Times New Roman"/>
          <w:sz w:val="28"/>
          <w:szCs w:val="28"/>
        </w:rPr>
        <w:t xml:space="preserve">, в (2) лицо </w:t>
      </w:r>
      <w:r w:rsidRPr="00E22F32">
        <w:rPr>
          <w:rFonts w:ascii="Times New Roman" w:hAnsi="Times New Roman" w:cs="Times New Roman"/>
          <w:i/>
          <w:sz w:val="28"/>
          <w:szCs w:val="28"/>
        </w:rPr>
        <w:t>she</w:t>
      </w:r>
      <w:r w:rsidRPr="00817FC2">
        <w:rPr>
          <w:rFonts w:ascii="Times New Roman" w:hAnsi="Times New Roman" w:cs="Times New Roman"/>
          <w:sz w:val="28"/>
          <w:szCs w:val="28"/>
        </w:rPr>
        <w:t xml:space="preserve">. </w:t>
      </w:r>
      <w:r w:rsidRPr="00E22F32">
        <w:rPr>
          <w:rFonts w:ascii="Times New Roman" w:hAnsi="Times New Roman" w:cs="Times New Roman"/>
          <w:sz w:val="28"/>
          <w:szCs w:val="28"/>
        </w:rPr>
        <w:t>На это указывают наречия настоящего времени. Другими словами, референциальной сферой слов  today, tonight выступает настоящее время субъекта восприятия, не совпадающее с настоящим временем говорящего, поскольку субъект восприятия и говорящий – разные лица.</w:t>
      </w: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По мнению Ю.С. Маслова, обстоятельства с темпоральными значениями типа </w:t>
      </w:r>
      <w:r w:rsidRPr="00E22F32">
        <w:rPr>
          <w:rFonts w:ascii="Times New Roman" w:hAnsi="Times New Roman" w:cs="Times New Roman"/>
          <w:i/>
          <w:sz w:val="28"/>
          <w:szCs w:val="28"/>
        </w:rPr>
        <w:t xml:space="preserve">в пятницу, 10 мая </w:t>
      </w:r>
      <w:r w:rsidRPr="00E22F32">
        <w:rPr>
          <w:rFonts w:ascii="Times New Roman" w:hAnsi="Times New Roman" w:cs="Times New Roman"/>
          <w:sz w:val="28"/>
          <w:szCs w:val="28"/>
        </w:rPr>
        <w:t xml:space="preserve">не дают прямой соотнесенности с моментом высказывания, однако косвенная или имплицитная соотнесенность с говорящим нередко имеется и в этих случаях (как правило, подразумевается не какая-то другая, а ближайшая пятница) [1, с.6]. Однако очевидно, что в высказывании типа (3) </w:t>
      </w:r>
      <w:r w:rsidRPr="00E22F32">
        <w:rPr>
          <w:rFonts w:ascii="Times New Roman" w:hAnsi="Times New Roman" w:cs="Times New Roman"/>
          <w:i/>
          <w:sz w:val="28"/>
          <w:szCs w:val="28"/>
        </w:rPr>
        <w:t xml:space="preserve">Tuesday she recollected as a day of blurred misery and record hangover </w:t>
      </w:r>
      <w:r w:rsidRPr="00817FC2">
        <w:rPr>
          <w:rFonts w:ascii="Times New Roman" w:hAnsi="Times New Roman" w:cs="Times New Roman"/>
          <w:sz w:val="28"/>
          <w:szCs w:val="28"/>
        </w:rPr>
        <w:t>[9]</w:t>
      </w:r>
      <w:r w:rsidRPr="00E22F32">
        <w:rPr>
          <w:rFonts w:ascii="Times New Roman" w:hAnsi="Times New Roman" w:cs="Times New Roman"/>
          <w:sz w:val="28"/>
          <w:szCs w:val="28"/>
        </w:rPr>
        <w:t xml:space="preserve"> индикатор </w:t>
      </w:r>
      <w:r w:rsidRPr="00E22F32">
        <w:rPr>
          <w:rFonts w:ascii="Times New Roman" w:hAnsi="Times New Roman" w:cs="Times New Roman"/>
          <w:i/>
          <w:sz w:val="28"/>
          <w:szCs w:val="28"/>
        </w:rPr>
        <w:t>Tuesday</w:t>
      </w:r>
      <w:r w:rsidRPr="00E22F32">
        <w:rPr>
          <w:rFonts w:ascii="Times New Roman" w:hAnsi="Times New Roman" w:cs="Times New Roman"/>
          <w:sz w:val="28"/>
          <w:szCs w:val="28"/>
        </w:rPr>
        <w:t xml:space="preserve"> обозначает временной предел, ближайший к лицу </w:t>
      </w:r>
      <w:r w:rsidRPr="00E22F32">
        <w:rPr>
          <w:rFonts w:ascii="Times New Roman" w:hAnsi="Times New Roman" w:cs="Times New Roman"/>
          <w:i/>
          <w:sz w:val="28"/>
          <w:szCs w:val="28"/>
        </w:rPr>
        <w:t>she</w:t>
      </w:r>
      <w:r w:rsidRPr="00E22F32">
        <w:rPr>
          <w:rFonts w:ascii="Times New Roman" w:hAnsi="Times New Roman" w:cs="Times New Roman"/>
          <w:sz w:val="28"/>
          <w:szCs w:val="28"/>
        </w:rPr>
        <w:t xml:space="preserve"> (вторник той недели, в которой это лицо находится).</w:t>
      </w:r>
    </w:p>
    <w:p w:rsidR="00833635" w:rsidRPr="00E22F32" w:rsidRDefault="00833635" w:rsidP="00833635">
      <w:pPr>
        <w:spacing w:after="0" w:line="240" w:lineRule="auto"/>
        <w:ind w:right="-1" w:firstLine="709"/>
        <w:contextualSpacing/>
        <w:jc w:val="both"/>
        <w:rPr>
          <w:rFonts w:ascii="Times New Roman" w:hAnsi="Times New Roman" w:cs="Times New Roman"/>
          <w:i/>
          <w:sz w:val="28"/>
          <w:szCs w:val="28"/>
        </w:rPr>
      </w:pPr>
      <w:r w:rsidRPr="00E22F32">
        <w:rPr>
          <w:rFonts w:ascii="Times New Roman" w:hAnsi="Times New Roman" w:cs="Times New Roman"/>
          <w:sz w:val="28"/>
          <w:szCs w:val="28"/>
        </w:rPr>
        <w:t xml:space="preserve">На субъекта восприятия ориентировано и наречие </w:t>
      </w:r>
      <w:r w:rsidRPr="00E22F32">
        <w:rPr>
          <w:rFonts w:ascii="Times New Roman" w:hAnsi="Times New Roman" w:cs="Times New Roman"/>
          <w:i/>
          <w:sz w:val="28"/>
          <w:szCs w:val="28"/>
        </w:rPr>
        <w:t>ago</w:t>
      </w:r>
      <w:r w:rsidRPr="00E22F32">
        <w:rPr>
          <w:rFonts w:ascii="Times New Roman" w:hAnsi="Times New Roman" w:cs="Times New Roman"/>
          <w:sz w:val="28"/>
          <w:szCs w:val="28"/>
        </w:rPr>
        <w:t xml:space="preserve">. </w:t>
      </w:r>
      <w:r w:rsidRPr="00833635">
        <w:rPr>
          <w:rFonts w:ascii="Times New Roman" w:hAnsi="Times New Roman" w:cs="Times New Roman"/>
          <w:sz w:val="28"/>
          <w:szCs w:val="28"/>
          <w:lang w:val="en-US"/>
        </w:rPr>
        <w:t>(4</w:t>
      </w:r>
      <w:r w:rsidRPr="00833635">
        <w:rPr>
          <w:rFonts w:ascii="Times New Roman" w:hAnsi="Times New Roman" w:cs="Times New Roman"/>
          <w:i/>
          <w:sz w:val="28"/>
          <w:szCs w:val="28"/>
          <w:lang w:val="en-US"/>
        </w:rPr>
        <w:t>) Two weeks ago a boy Ben knew only vaguely … had looked into one of the storm-drains out by Nelbolt Street …</w:t>
      </w:r>
      <w:r w:rsidRPr="00833635">
        <w:rPr>
          <w:rFonts w:ascii="Times New Roman" w:hAnsi="Times New Roman" w:cs="Times New Roman"/>
          <w:sz w:val="28"/>
          <w:szCs w:val="28"/>
          <w:lang w:val="en-US"/>
        </w:rPr>
        <w:t xml:space="preserve"> </w:t>
      </w:r>
      <w:r w:rsidRPr="00817FC2">
        <w:rPr>
          <w:rFonts w:ascii="Times New Roman" w:hAnsi="Times New Roman" w:cs="Times New Roman"/>
          <w:sz w:val="28"/>
          <w:szCs w:val="28"/>
        </w:rPr>
        <w:t>[3]</w:t>
      </w:r>
      <w:r w:rsidRPr="00E22F32">
        <w:rPr>
          <w:rFonts w:ascii="Times New Roman" w:hAnsi="Times New Roman" w:cs="Times New Roman"/>
          <w:sz w:val="28"/>
          <w:szCs w:val="28"/>
        </w:rPr>
        <w:t xml:space="preserve"> – здесь временной предел, обозначенный именной группой </w:t>
      </w:r>
      <w:r w:rsidRPr="00E22F32">
        <w:rPr>
          <w:rFonts w:ascii="Times New Roman" w:hAnsi="Times New Roman" w:cs="Times New Roman"/>
          <w:i/>
          <w:sz w:val="28"/>
          <w:szCs w:val="28"/>
        </w:rPr>
        <w:t xml:space="preserve">two weeks ago, </w:t>
      </w:r>
      <w:r w:rsidRPr="00E22F32">
        <w:rPr>
          <w:rFonts w:ascii="Times New Roman" w:hAnsi="Times New Roman" w:cs="Times New Roman"/>
          <w:sz w:val="28"/>
          <w:szCs w:val="28"/>
        </w:rPr>
        <w:t>устанавливается</w:t>
      </w:r>
      <w:r w:rsidRPr="00E22F32">
        <w:rPr>
          <w:rFonts w:ascii="Times New Roman" w:hAnsi="Times New Roman" w:cs="Times New Roman"/>
          <w:i/>
          <w:sz w:val="28"/>
          <w:szCs w:val="28"/>
        </w:rPr>
        <w:t xml:space="preserve"> </w:t>
      </w:r>
      <w:r w:rsidRPr="00E22F32">
        <w:rPr>
          <w:rFonts w:ascii="Times New Roman" w:hAnsi="Times New Roman" w:cs="Times New Roman"/>
          <w:sz w:val="28"/>
          <w:szCs w:val="28"/>
        </w:rPr>
        <w:t xml:space="preserve">относительно настоящего времени лица </w:t>
      </w:r>
      <w:r w:rsidRPr="00E22F32">
        <w:rPr>
          <w:rFonts w:ascii="Times New Roman" w:hAnsi="Times New Roman" w:cs="Times New Roman"/>
          <w:i/>
          <w:sz w:val="28"/>
          <w:szCs w:val="28"/>
        </w:rPr>
        <w:t>Ben</w:t>
      </w:r>
      <w:r w:rsidRPr="00E22F32">
        <w:rPr>
          <w:rFonts w:ascii="Times New Roman" w:hAnsi="Times New Roman" w:cs="Times New Roman"/>
          <w:sz w:val="28"/>
          <w:szCs w:val="28"/>
        </w:rPr>
        <w:t>. Или</w:t>
      </w:r>
      <w:r w:rsidRPr="00833635">
        <w:rPr>
          <w:rFonts w:ascii="Times New Roman" w:hAnsi="Times New Roman" w:cs="Times New Roman"/>
          <w:sz w:val="28"/>
          <w:szCs w:val="28"/>
          <w:lang w:val="en-US"/>
        </w:rPr>
        <w:t xml:space="preserve">: (5) </w:t>
      </w:r>
      <w:r w:rsidRPr="00833635">
        <w:rPr>
          <w:rFonts w:ascii="Times New Roman" w:hAnsi="Times New Roman" w:cs="Times New Roman"/>
          <w:i/>
          <w:sz w:val="28"/>
          <w:szCs w:val="28"/>
          <w:lang w:val="en-US"/>
        </w:rPr>
        <w:t>There had been steady rain for a week now, and two days ago the winds had come as well</w:t>
      </w:r>
      <w:r w:rsidRPr="00833635">
        <w:rPr>
          <w:rFonts w:ascii="Times New Roman" w:hAnsi="Times New Roman" w:cs="Times New Roman"/>
          <w:sz w:val="28"/>
          <w:szCs w:val="28"/>
          <w:lang w:val="en-US"/>
        </w:rPr>
        <w:t xml:space="preserve"> [</w:t>
      </w:r>
      <w:r>
        <w:rPr>
          <w:rFonts w:ascii="Times New Roman" w:hAnsi="Times New Roman" w:cs="Times New Roman"/>
          <w:sz w:val="28"/>
          <w:szCs w:val="28"/>
        </w:rPr>
        <w:t>там</w:t>
      </w:r>
      <w:r w:rsidRPr="00833635">
        <w:rPr>
          <w:rFonts w:ascii="Times New Roman" w:hAnsi="Times New Roman" w:cs="Times New Roman"/>
          <w:sz w:val="28"/>
          <w:szCs w:val="28"/>
          <w:lang w:val="en-US"/>
        </w:rPr>
        <w:t xml:space="preserve"> </w:t>
      </w:r>
      <w:r>
        <w:rPr>
          <w:rFonts w:ascii="Times New Roman" w:hAnsi="Times New Roman" w:cs="Times New Roman"/>
          <w:sz w:val="28"/>
          <w:szCs w:val="28"/>
        </w:rPr>
        <w:t>же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 xml:space="preserve">Согласно контексту, наблюдателем является персонаж Джордж Дэнбро; </w:t>
      </w:r>
      <w:r w:rsidRPr="00E22F32">
        <w:rPr>
          <w:rFonts w:ascii="Times New Roman" w:hAnsi="Times New Roman" w:cs="Times New Roman"/>
          <w:i/>
          <w:sz w:val="28"/>
          <w:szCs w:val="28"/>
        </w:rPr>
        <w:t>now</w:t>
      </w:r>
      <w:r w:rsidRPr="00E22F32">
        <w:rPr>
          <w:rFonts w:ascii="Times New Roman" w:hAnsi="Times New Roman" w:cs="Times New Roman"/>
          <w:sz w:val="28"/>
          <w:szCs w:val="28"/>
        </w:rPr>
        <w:t xml:space="preserve"> выступает той точкой отсчета, относительно которой устанавливается временной промежуток </w:t>
      </w:r>
      <w:r w:rsidRPr="00E22F32">
        <w:rPr>
          <w:rFonts w:ascii="Times New Roman" w:hAnsi="Times New Roman" w:cs="Times New Roman"/>
          <w:i/>
          <w:sz w:val="28"/>
          <w:szCs w:val="28"/>
        </w:rPr>
        <w:t>two days ago.</w:t>
      </w: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Рассмотренные лексические индикаторы времени выполняют свою естественную языковую функцию – ориентируют обозначаемую ситуацию относительно настоящего времени, но не субъекта речи, а субъекта восприятия. Они связаны в речевой ситуации с конкретным событием и передают конкретное время. </w:t>
      </w: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Однако в системе лексических индикаторов существует группа слов и словосочетаний, содержащие элемент обобщения и описывающие целые временные планы в отвлечении от конкретной ситуации. Так, например, наречия </w:t>
      </w:r>
      <w:r w:rsidRPr="00E22F32">
        <w:rPr>
          <w:rFonts w:ascii="Times New Roman" w:hAnsi="Times New Roman" w:cs="Times New Roman"/>
          <w:i/>
          <w:sz w:val="28"/>
          <w:szCs w:val="28"/>
        </w:rPr>
        <w:t>before, never, often, always</w:t>
      </w:r>
      <w:r w:rsidRPr="00E22F32">
        <w:rPr>
          <w:rFonts w:ascii="Times New Roman" w:hAnsi="Times New Roman" w:cs="Times New Roman"/>
          <w:sz w:val="28"/>
          <w:szCs w:val="28"/>
        </w:rPr>
        <w:t xml:space="preserve"> не могут уточнять временной план в рамках одной ситуации. Временной план в речевых высказываниях с этими наречиями осмысляется как неопределенный период, включающий в себя неопределенное количество ситуаций. Временные границы этих ситуаций предстают как несущественные, поэтому признак приближенности/удаленности в их семантике не выражен. Невыраженность этого признака позволяет названным наречиям выступать в сочетании с любой временной формой глагола.</w:t>
      </w: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Ориентированность дейктических лексических единиц временной семантики на субъекта восприятия позволяет предположить, что указание на наблюдаемость описываемой ситуации в той или иной степени должно содержаться и в значении других единиц, выражающих временные отношения. Подтверждением этого является тот факт, что некоторые наречия времени сочетаются в основном с видовыми формами глагола, в значении которых лежит признак «указание на наблюдателя». Это длительная и перфектная формы глагола. В этом смысле особый интерес представляют наречия </w:t>
      </w:r>
      <w:r w:rsidRPr="00E22F32">
        <w:rPr>
          <w:rFonts w:ascii="Times New Roman" w:hAnsi="Times New Roman" w:cs="Times New Roman"/>
          <w:i/>
          <w:sz w:val="28"/>
          <w:szCs w:val="28"/>
        </w:rPr>
        <w:t>still, just, already, yet</w:t>
      </w:r>
      <w:r w:rsidRPr="00E22F32">
        <w:rPr>
          <w:rFonts w:ascii="Times New Roman" w:hAnsi="Times New Roman" w:cs="Times New Roman"/>
          <w:sz w:val="28"/>
          <w:szCs w:val="28"/>
        </w:rPr>
        <w:t xml:space="preserve">. Практически постоянное употребление наречия </w:t>
      </w:r>
      <w:r w:rsidRPr="00E22F32">
        <w:rPr>
          <w:rFonts w:ascii="Times New Roman" w:hAnsi="Times New Roman" w:cs="Times New Roman"/>
          <w:i/>
          <w:sz w:val="28"/>
          <w:szCs w:val="28"/>
        </w:rPr>
        <w:t>still</w:t>
      </w:r>
      <w:r w:rsidRPr="00E22F32">
        <w:rPr>
          <w:rFonts w:ascii="Times New Roman" w:hAnsi="Times New Roman" w:cs="Times New Roman"/>
          <w:sz w:val="28"/>
          <w:szCs w:val="28"/>
        </w:rPr>
        <w:t xml:space="preserve"> с длительной формой и наречий </w:t>
      </w:r>
      <w:r w:rsidRPr="00E22F32">
        <w:rPr>
          <w:rFonts w:ascii="Times New Roman" w:hAnsi="Times New Roman" w:cs="Times New Roman"/>
          <w:i/>
          <w:sz w:val="28"/>
          <w:szCs w:val="28"/>
        </w:rPr>
        <w:t xml:space="preserve">just, already, yet </w:t>
      </w:r>
      <w:r w:rsidRPr="00E22F32">
        <w:rPr>
          <w:rFonts w:ascii="Times New Roman" w:hAnsi="Times New Roman" w:cs="Times New Roman"/>
          <w:sz w:val="28"/>
          <w:szCs w:val="28"/>
        </w:rPr>
        <w:t>с перфектной формой глагола служит основанием для предположения о наличии в их значении тех смысловых компонентов, которые делают такое сочетание возможным.</w:t>
      </w: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Как показывает анализ языкового материала, наречие still на фоне грамматического значения длительной формы глагола характеризует ситуацию как имеющую место в пространстве и времени наблюдателя. Например, ситуация (6) Anselmo and Fernando were still shaking the snow from their jackets, beating their trousers</w:t>
      </w:r>
      <w:r>
        <w:rPr>
          <w:rFonts w:ascii="Times New Roman" w:hAnsi="Times New Roman" w:cs="Times New Roman"/>
          <w:sz w:val="28"/>
          <w:szCs w:val="28"/>
        </w:rPr>
        <w:t xml:space="preserve"> … </w:t>
      </w:r>
      <w:r w:rsidRPr="00817FC2">
        <w:rPr>
          <w:rFonts w:ascii="Times New Roman" w:hAnsi="Times New Roman" w:cs="Times New Roman"/>
          <w:sz w:val="28"/>
          <w:szCs w:val="28"/>
        </w:rPr>
        <w:t>[2]</w:t>
      </w:r>
      <w:r w:rsidRPr="00E22F32">
        <w:rPr>
          <w:rFonts w:ascii="Times New Roman" w:hAnsi="Times New Roman" w:cs="Times New Roman"/>
          <w:sz w:val="28"/>
          <w:szCs w:val="28"/>
        </w:rPr>
        <w:t xml:space="preserve"> совпадает со временем наблюдателя, в роли которого, согласно контексту, выступает герой романа Роберт Джордан. При этом употребление слова </w:t>
      </w:r>
      <w:r w:rsidRPr="00E22F32">
        <w:rPr>
          <w:rFonts w:ascii="Times New Roman" w:hAnsi="Times New Roman" w:cs="Times New Roman"/>
          <w:i/>
          <w:sz w:val="28"/>
          <w:szCs w:val="28"/>
        </w:rPr>
        <w:t xml:space="preserve">still </w:t>
      </w:r>
      <w:r w:rsidRPr="00E22F32">
        <w:rPr>
          <w:rFonts w:ascii="Times New Roman" w:hAnsi="Times New Roman" w:cs="Times New Roman"/>
          <w:sz w:val="28"/>
          <w:szCs w:val="28"/>
        </w:rPr>
        <w:t xml:space="preserve">подразумевает, что обозначенное действие </w:t>
      </w:r>
      <w:r w:rsidRPr="00E22F32">
        <w:rPr>
          <w:rFonts w:ascii="Times New Roman" w:hAnsi="Times New Roman" w:cs="Times New Roman"/>
          <w:i/>
          <w:sz w:val="28"/>
          <w:szCs w:val="28"/>
        </w:rPr>
        <w:t xml:space="preserve">shaking the snow </w:t>
      </w:r>
      <w:r w:rsidRPr="00E22F32">
        <w:rPr>
          <w:rFonts w:ascii="Times New Roman" w:hAnsi="Times New Roman" w:cs="Times New Roman"/>
          <w:sz w:val="28"/>
          <w:szCs w:val="28"/>
        </w:rPr>
        <w:t xml:space="preserve">имело место в предшествующей ситуации наблюдения, после которой некоторый период времени оно не находилось в поле зрения субъекта восприятия (Роберт Джордан на несколько минут заходил в укрытие). И затем вновь  становится объектом наблюдения в тех же пространственных координатах. Употребление в речевой ситуации наречия </w:t>
      </w:r>
      <w:r w:rsidRPr="00E22F32">
        <w:rPr>
          <w:rFonts w:ascii="Times New Roman" w:hAnsi="Times New Roman" w:cs="Times New Roman"/>
          <w:i/>
          <w:sz w:val="28"/>
          <w:szCs w:val="28"/>
        </w:rPr>
        <w:t>still</w:t>
      </w:r>
      <w:r w:rsidRPr="00E22F32">
        <w:rPr>
          <w:rFonts w:ascii="Times New Roman" w:hAnsi="Times New Roman" w:cs="Times New Roman"/>
          <w:sz w:val="28"/>
          <w:szCs w:val="28"/>
        </w:rPr>
        <w:t xml:space="preserve"> указывает как минимум на два момента наблюдения обозначенного действия.</w:t>
      </w: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В некоторых случаях </w:t>
      </w:r>
      <w:r w:rsidRPr="00E22F32">
        <w:rPr>
          <w:rFonts w:ascii="Times New Roman" w:hAnsi="Times New Roman" w:cs="Times New Roman"/>
          <w:i/>
          <w:sz w:val="28"/>
          <w:szCs w:val="28"/>
        </w:rPr>
        <w:t>still</w:t>
      </w:r>
      <w:r w:rsidRPr="00E22F32">
        <w:rPr>
          <w:rFonts w:ascii="Times New Roman" w:hAnsi="Times New Roman" w:cs="Times New Roman"/>
          <w:sz w:val="28"/>
          <w:szCs w:val="28"/>
        </w:rPr>
        <w:t xml:space="preserve"> может указывать на единичный случай наблюдения. Ср. </w:t>
      </w:r>
      <w:r w:rsidRPr="00833635">
        <w:rPr>
          <w:rFonts w:ascii="Times New Roman" w:hAnsi="Times New Roman" w:cs="Times New Roman"/>
          <w:sz w:val="28"/>
          <w:szCs w:val="28"/>
          <w:lang w:val="en-US"/>
        </w:rPr>
        <w:t xml:space="preserve">(7) </w:t>
      </w:r>
      <w:r w:rsidRPr="00833635">
        <w:rPr>
          <w:rFonts w:ascii="Times New Roman" w:hAnsi="Times New Roman" w:cs="Times New Roman"/>
          <w:i/>
          <w:sz w:val="28"/>
          <w:szCs w:val="28"/>
          <w:lang w:val="en-US"/>
        </w:rPr>
        <w:t xml:space="preserve">I rode up  alone, arriving one evening well past supper-time, when the lamps had been lit and the camp was quiet. </w:t>
      </w:r>
      <w:r w:rsidRPr="00E22F32">
        <w:rPr>
          <w:rFonts w:ascii="Times New Roman" w:hAnsi="Times New Roman" w:cs="Times New Roman"/>
          <w:i/>
          <w:sz w:val="28"/>
          <w:szCs w:val="28"/>
        </w:rPr>
        <w:t>The King was still working</w:t>
      </w:r>
      <w:r>
        <w:rPr>
          <w:rFonts w:ascii="Times New Roman" w:hAnsi="Times New Roman" w:cs="Times New Roman"/>
          <w:sz w:val="28"/>
          <w:szCs w:val="28"/>
        </w:rPr>
        <w:t xml:space="preserve"> </w:t>
      </w:r>
      <w:r w:rsidRPr="005C30D5">
        <w:rPr>
          <w:rFonts w:ascii="Times New Roman" w:hAnsi="Times New Roman" w:cs="Times New Roman"/>
          <w:sz w:val="28"/>
          <w:szCs w:val="28"/>
        </w:rPr>
        <w:t>[7]</w:t>
      </w:r>
      <w:r w:rsidRPr="00E22F32">
        <w:rPr>
          <w:rFonts w:ascii="Times New Roman" w:hAnsi="Times New Roman" w:cs="Times New Roman"/>
          <w:sz w:val="28"/>
          <w:szCs w:val="28"/>
        </w:rPr>
        <w:t xml:space="preserve">. В данном случае характеристика основана на сопоставлении результата непосредственного наблюдения объекта уже не с результатом другого, предшествующего наблюдения, а с точки зрения принятого временного стандарта. Слово </w:t>
      </w:r>
      <w:r w:rsidRPr="00E22F32">
        <w:rPr>
          <w:rFonts w:ascii="Times New Roman" w:hAnsi="Times New Roman" w:cs="Times New Roman"/>
          <w:i/>
          <w:sz w:val="28"/>
          <w:szCs w:val="28"/>
        </w:rPr>
        <w:t>still</w:t>
      </w:r>
      <w:r w:rsidRPr="00E22F32">
        <w:rPr>
          <w:rFonts w:ascii="Times New Roman" w:hAnsi="Times New Roman" w:cs="Times New Roman"/>
          <w:sz w:val="28"/>
          <w:szCs w:val="28"/>
        </w:rPr>
        <w:t xml:space="preserve"> характеризует ситуацию как наблюдаемую, которая, однако, не должна иметь место в столь позднее время суток.</w:t>
      </w: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В отличие от наречия </w:t>
      </w:r>
      <w:r w:rsidRPr="00E22F32">
        <w:rPr>
          <w:rFonts w:ascii="Times New Roman" w:hAnsi="Times New Roman" w:cs="Times New Roman"/>
          <w:i/>
          <w:sz w:val="28"/>
          <w:szCs w:val="28"/>
        </w:rPr>
        <w:t>still</w:t>
      </w:r>
      <w:r w:rsidRPr="00E22F32">
        <w:rPr>
          <w:rFonts w:ascii="Times New Roman" w:hAnsi="Times New Roman" w:cs="Times New Roman"/>
          <w:sz w:val="28"/>
          <w:szCs w:val="28"/>
        </w:rPr>
        <w:t xml:space="preserve"> (в первом значении), которое, вступая во взаимодействие с длительной формой глагола, сообщает дополнительную информацию о том, что описываемое действие уже являлось объектом наблюдения в предшествующей ситуации, наречия </w:t>
      </w:r>
      <w:r w:rsidRPr="00E22F32">
        <w:rPr>
          <w:rFonts w:ascii="Times New Roman" w:hAnsi="Times New Roman" w:cs="Times New Roman"/>
          <w:i/>
          <w:sz w:val="28"/>
          <w:szCs w:val="28"/>
        </w:rPr>
        <w:t>just</w:t>
      </w:r>
      <w:r w:rsidRPr="00E22F32">
        <w:rPr>
          <w:rFonts w:ascii="Times New Roman" w:hAnsi="Times New Roman" w:cs="Times New Roman"/>
          <w:sz w:val="28"/>
          <w:szCs w:val="28"/>
        </w:rPr>
        <w:t xml:space="preserve"> и </w:t>
      </w:r>
      <w:r w:rsidRPr="00E22F32">
        <w:rPr>
          <w:rFonts w:ascii="Times New Roman" w:hAnsi="Times New Roman" w:cs="Times New Roman"/>
          <w:i/>
          <w:sz w:val="28"/>
          <w:szCs w:val="28"/>
        </w:rPr>
        <w:t>already</w:t>
      </w:r>
      <w:r w:rsidRPr="00E22F32">
        <w:rPr>
          <w:rFonts w:ascii="Times New Roman" w:hAnsi="Times New Roman" w:cs="Times New Roman"/>
          <w:sz w:val="28"/>
          <w:szCs w:val="28"/>
        </w:rPr>
        <w:t xml:space="preserve"> показывают, что в предшествующей ситуации признак описываемого действия (состояния) или описываемый объект отсутствовал. В (8) </w:t>
      </w:r>
      <w:r w:rsidRPr="00E22F32">
        <w:rPr>
          <w:rFonts w:ascii="Times New Roman" w:hAnsi="Times New Roman" w:cs="Times New Roman"/>
          <w:i/>
          <w:sz w:val="28"/>
          <w:szCs w:val="28"/>
        </w:rPr>
        <w:t>It</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 xml:space="preserve">(the carriage) had just come into sight </w:t>
      </w:r>
      <w:r w:rsidRPr="00817FC2">
        <w:rPr>
          <w:rFonts w:ascii="Times New Roman" w:hAnsi="Times New Roman" w:cs="Times New Roman"/>
          <w:sz w:val="28"/>
          <w:szCs w:val="28"/>
        </w:rPr>
        <w:t>[8]</w:t>
      </w:r>
      <w:r w:rsidRPr="00E22F32">
        <w:rPr>
          <w:rFonts w:ascii="Times New Roman" w:hAnsi="Times New Roman" w:cs="Times New Roman"/>
          <w:sz w:val="28"/>
          <w:szCs w:val="28"/>
        </w:rPr>
        <w:t xml:space="preserve">; (9) </w:t>
      </w:r>
      <w:r w:rsidRPr="00E22F32">
        <w:rPr>
          <w:rFonts w:ascii="Times New Roman" w:hAnsi="Times New Roman" w:cs="Times New Roman"/>
          <w:i/>
          <w:sz w:val="28"/>
          <w:szCs w:val="28"/>
        </w:rPr>
        <w:t>The sun has just come out</w:t>
      </w:r>
      <w:r>
        <w:rPr>
          <w:rFonts w:ascii="Times New Roman" w:hAnsi="Times New Roman" w:cs="Times New Roman"/>
          <w:sz w:val="28"/>
          <w:szCs w:val="28"/>
        </w:rPr>
        <w:t xml:space="preserve"> </w:t>
      </w:r>
      <w:r w:rsidRPr="00817FC2">
        <w:rPr>
          <w:rFonts w:ascii="Times New Roman" w:hAnsi="Times New Roman" w:cs="Times New Roman"/>
          <w:sz w:val="28"/>
          <w:szCs w:val="28"/>
        </w:rPr>
        <w:t>[</w:t>
      </w:r>
      <w:r>
        <w:rPr>
          <w:rFonts w:ascii="Times New Roman" w:hAnsi="Times New Roman" w:cs="Times New Roman"/>
          <w:sz w:val="28"/>
          <w:szCs w:val="28"/>
        </w:rPr>
        <w:t>там же</w:t>
      </w:r>
      <w:r w:rsidRPr="00817FC2">
        <w:rPr>
          <w:rFonts w:ascii="Times New Roman" w:hAnsi="Times New Roman" w:cs="Times New Roman"/>
          <w:sz w:val="28"/>
          <w:szCs w:val="28"/>
        </w:rPr>
        <w:t>]</w:t>
      </w:r>
      <w:r w:rsidRPr="00E22F32">
        <w:rPr>
          <w:rFonts w:ascii="Times New Roman" w:hAnsi="Times New Roman" w:cs="Times New Roman"/>
          <w:sz w:val="28"/>
          <w:szCs w:val="28"/>
        </w:rPr>
        <w:t xml:space="preserve"> перфектная форма глагола указывает, что в ситуации непосредственного наблюдения находятся объекты </w:t>
      </w:r>
      <w:r w:rsidRPr="00E22F32">
        <w:rPr>
          <w:rFonts w:ascii="Times New Roman" w:hAnsi="Times New Roman" w:cs="Times New Roman"/>
          <w:i/>
          <w:sz w:val="28"/>
          <w:szCs w:val="28"/>
        </w:rPr>
        <w:t>carriage, sun</w:t>
      </w:r>
      <w:r w:rsidRPr="00E22F32">
        <w:rPr>
          <w:rFonts w:ascii="Times New Roman" w:hAnsi="Times New Roman" w:cs="Times New Roman"/>
          <w:sz w:val="28"/>
          <w:szCs w:val="28"/>
        </w:rPr>
        <w:t>.</w:t>
      </w: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Употребление слова </w:t>
      </w:r>
      <w:r w:rsidRPr="00E22F32">
        <w:rPr>
          <w:rFonts w:ascii="Times New Roman" w:hAnsi="Times New Roman" w:cs="Times New Roman"/>
          <w:i/>
          <w:sz w:val="28"/>
          <w:szCs w:val="28"/>
        </w:rPr>
        <w:t>just</w:t>
      </w:r>
      <w:r w:rsidRPr="00E22F32">
        <w:rPr>
          <w:rFonts w:ascii="Times New Roman" w:hAnsi="Times New Roman" w:cs="Times New Roman"/>
          <w:sz w:val="28"/>
          <w:szCs w:val="28"/>
        </w:rPr>
        <w:t xml:space="preserve"> подразумевает, что наблюдаемым является появление объектов, которые в предшествующей ситуации не находились в поле зрения субъекта восприятия. Употребление в высказывании наречия </w:t>
      </w:r>
      <w:r w:rsidRPr="00E22F32">
        <w:rPr>
          <w:rFonts w:ascii="Times New Roman" w:hAnsi="Times New Roman" w:cs="Times New Roman"/>
          <w:i/>
          <w:sz w:val="28"/>
          <w:szCs w:val="28"/>
        </w:rPr>
        <w:t>already</w:t>
      </w:r>
      <w:r w:rsidRPr="00E22F32">
        <w:rPr>
          <w:rFonts w:ascii="Times New Roman" w:hAnsi="Times New Roman" w:cs="Times New Roman"/>
          <w:sz w:val="28"/>
          <w:szCs w:val="28"/>
        </w:rPr>
        <w:t xml:space="preserve"> также передает информацию о том, что признак действия (состояния) в предшествующей ситуации не присутствовал. Ср</w:t>
      </w:r>
      <w:r w:rsidRPr="00833635">
        <w:rPr>
          <w:rFonts w:ascii="Times New Roman" w:hAnsi="Times New Roman" w:cs="Times New Roman"/>
          <w:sz w:val="28"/>
          <w:szCs w:val="28"/>
          <w:lang w:val="en-US"/>
        </w:rPr>
        <w:t xml:space="preserve">.: (10) </w:t>
      </w:r>
      <w:r w:rsidRPr="00833635">
        <w:rPr>
          <w:rFonts w:ascii="Times New Roman" w:hAnsi="Times New Roman" w:cs="Times New Roman"/>
          <w:i/>
          <w:sz w:val="28"/>
          <w:szCs w:val="28"/>
          <w:lang w:val="en-US"/>
        </w:rPr>
        <w:t xml:space="preserve">I looked up at the sky. It had changed already, a mackerel sky </w:t>
      </w:r>
      <w:r w:rsidRPr="00833635">
        <w:rPr>
          <w:rFonts w:ascii="Times New Roman" w:hAnsi="Times New Roman" w:cs="Times New Roman"/>
          <w:sz w:val="28"/>
          <w:szCs w:val="28"/>
          <w:lang w:val="en-US"/>
        </w:rPr>
        <w:t xml:space="preserve">[5]. </w:t>
      </w:r>
      <w:r w:rsidRPr="00E22F32">
        <w:rPr>
          <w:rFonts w:ascii="Times New Roman" w:hAnsi="Times New Roman" w:cs="Times New Roman"/>
          <w:sz w:val="28"/>
          <w:szCs w:val="28"/>
        </w:rPr>
        <w:t xml:space="preserve">Здесь употребление перфектной формы глагола показывает, что в ситуации наблюдения присутствуют определенные признаки имевшего место изменения (наблюдаемы небольшие перисто-кучевые облака). Слово </w:t>
      </w:r>
      <w:r w:rsidRPr="00E22F32">
        <w:rPr>
          <w:rFonts w:ascii="Times New Roman" w:hAnsi="Times New Roman" w:cs="Times New Roman"/>
          <w:i/>
          <w:sz w:val="28"/>
          <w:szCs w:val="28"/>
        </w:rPr>
        <w:t>already</w:t>
      </w:r>
      <w:r w:rsidRPr="00E22F32">
        <w:rPr>
          <w:rFonts w:ascii="Times New Roman" w:hAnsi="Times New Roman" w:cs="Times New Roman"/>
          <w:sz w:val="28"/>
          <w:szCs w:val="28"/>
        </w:rPr>
        <w:t xml:space="preserve"> в сочетании с глаголом </w:t>
      </w:r>
      <w:r w:rsidRPr="00E22F32">
        <w:rPr>
          <w:rFonts w:ascii="Times New Roman" w:hAnsi="Times New Roman" w:cs="Times New Roman"/>
          <w:i/>
          <w:sz w:val="28"/>
          <w:szCs w:val="28"/>
        </w:rPr>
        <w:t>to change</w:t>
      </w:r>
      <w:r w:rsidRPr="00E22F32">
        <w:rPr>
          <w:rFonts w:ascii="Times New Roman" w:hAnsi="Times New Roman" w:cs="Times New Roman"/>
          <w:sz w:val="28"/>
          <w:szCs w:val="28"/>
        </w:rPr>
        <w:t xml:space="preserve"> сообщают дополнительную информацию: появившийся признак не присутствовал в предшествующий момент наблюдения (небо было ясным). Следовательно, значение наречий </w:t>
      </w:r>
      <w:r w:rsidRPr="00E22F32">
        <w:rPr>
          <w:rFonts w:ascii="Times New Roman" w:hAnsi="Times New Roman" w:cs="Times New Roman"/>
          <w:i/>
          <w:sz w:val="28"/>
          <w:szCs w:val="28"/>
        </w:rPr>
        <w:t>already</w:t>
      </w:r>
      <w:r w:rsidRPr="00E22F32">
        <w:rPr>
          <w:rFonts w:ascii="Times New Roman" w:hAnsi="Times New Roman" w:cs="Times New Roman"/>
          <w:sz w:val="28"/>
          <w:szCs w:val="28"/>
        </w:rPr>
        <w:t xml:space="preserve"> и </w:t>
      </w:r>
      <w:r w:rsidRPr="00E22F32">
        <w:rPr>
          <w:rFonts w:ascii="Times New Roman" w:hAnsi="Times New Roman" w:cs="Times New Roman"/>
          <w:i/>
          <w:sz w:val="28"/>
          <w:szCs w:val="28"/>
        </w:rPr>
        <w:t>just</w:t>
      </w:r>
      <w:r w:rsidRPr="00E22F32">
        <w:rPr>
          <w:rFonts w:ascii="Times New Roman" w:hAnsi="Times New Roman" w:cs="Times New Roman"/>
          <w:sz w:val="28"/>
          <w:szCs w:val="28"/>
        </w:rPr>
        <w:t xml:space="preserve"> основывается на сопоставлении результатов двух случаев непосредственного наблюдения («не было – есть»). Различие между ними заключается в том, что в случае со словом </w:t>
      </w:r>
      <w:r w:rsidRPr="00E22F32">
        <w:rPr>
          <w:rFonts w:ascii="Times New Roman" w:hAnsi="Times New Roman" w:cs="Times New Roman"/>
          <w:i/>
          <w:sz w:val="28"/>
          <w:szCs w:val="28"/>
        </w:rPr>
        <w:t>already</w:t>
      </w:r>
      <w:r w:rsidRPr="00E22F32">
        <w:rPr>
          <w:rFonts w:ascii="Times New Roman" w:hAnsi="Times New Roman" w:cs="Times New Roman"/>
          <w:sz w:val="28"/>
          <w:szCs w:val="28"/>
        </w:rPr>
        <w:t xml:space="preserve"> подчеркивается, что нечто отсутствовало в предшествующей ситуации наблюдения; в случае с </w:t>
      </w:r>
      <w:r w:rsidRPr="00E22F32">
        <w:rPr>
          <w:rFonts w:ascii="Times New Roman" w:hAnsi="Times New Roman" w:cs="Times New Roman"/>
          <w:i/>
          <w:sz w:val="28"/>
          <w:szCs w:val="28"/>
        </w:rPr>
        <w:t>just</w:t>
      </w:r>
      <w:r w:rsidRPr="00E22F32">
        <w:rPr>
          <w:rFonts w:ascii="Times New Roman" w:hAnsi="Times New Roman" w:cs="Times New Roman"/>
          <w:sz w:val="28"/>
          <w:szCs w:val="28"/>
        </w:rPr>
        <w:t xml:space="preserve"> имеет место только констатация появления нового объекта (или нового признака известного объекта). Слово </w:t>
      </w:r>
      <w:r w:rsidRPr="00E22F32">
        <w:rPr>
          <w:rFonts w:ascii="Times New Roman" w:hAnsi="Times New Roman" w:cs="Times New Roman"/>
          <w:i/>
          <w:sz w:val="28"/>
          <w:szCs w:val="28"/>
        </w:rPr>
        <w:t>already</w:t>
      </w:r>
      <w:r w:rsidRPr="00E22F32">
        <w:rPr>
          <w:rFonts w:ascii="Times New Roman" w:hAnsi="Times New Roman" w:cs="Times New Roman"/>
          <w:sz w:val="28"/>
          <w:szCs w:val="28"/>
        </w:rPr>
        <w:t xml:space="preserve"> может иметь компонент значения, связанный не с фактом предшествующего наблюдения ситуации, а с указанием на то, что действие совершилось раньше, чем предполагалось, и в ситуации наблюдения имеют место последствия событий.</w:t>
      </w: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 xml:space="preserve">Как отмечается в учебниках по грамматике английского языка, различие между наречиями </w:t>
      </w:r>
      <w:r w:rsidRPr="00E22F32">
        <w:rPr>
          <w:rFonts w:ascii="Times New Roman" w:hAnsi="Times New Roman" w:cs="Times New Roman"/>
          <w:i/>
          <w:sz w:val="28"/>
          <w:szCs w:val="28"/>
        </w:rPr>
        <w:t>already</w:t>
      </w:r>
      <w:r w:rsidRPr="00E22F32">
        <w:rPr>
          <w:rFonts w:ascii="Times New Roman" w:hAnsi="Times New Roman" w:cs="Times New Roman"/>
          <w:sz w:val="28"/>
          <w:szCs w:val="28"/>
        </w:rPr>
        <w:t xml:space="preserve"> и </w:t>
      </w:r>
      <w:r w:rsidRPr="00E22F32">
        <w:rPr>
          <w:rFonts w:ascii="Times New Roman" w:hAnsi="Times New Roman" w:cs="Times New Roman"/>
          <w:i/>
          <w:sz w:val="28"/>
          <w:szCs w:val="28"/>
        </w:rPr>
        <w:t>yet</w:t>
      </w:r>
      <w:r w:rsidRPr="00E22F32">
        <w:rPr>
          <w:rFonts w:ascii="Times New Roman" w:hAnsi="Times New Roman" w:cs="Times New Roman"/>
          <w:sz w:val="28"/>
          <w:szCs w:val="28"/>
        </w:rPr>
        <w:t xml:space="preserve"> заключается только в том, что </w:t>
      </w:r>
      <w:r w:rsidRPr="00E22F32">
        <w:rPr>
          <w:rFonts w:ascii="Times New Roman" w:hAnsi="Times New Roman" w:cs="Times New Roman"/>
          <w:i/>
          <w:sz w:val="28"/>
          <w:szCs w:val="28"/>
        </w:rPr>
        <w:t>already</w:t>
      </w:r>
      <w:r w:rsidRPr="00E22F32">
        <w:rPr>
          <w:rFonts w:ascii="Times New Roman" w:hAnsi="Times New Roman" w:cs="Times New Roman"/>
          <w:sz w:val="28"/>
          <w:szCs w:val="28"/>
        </w:rPr>
        <w:t xml:space="preserve"> употребляется в утвердительных предложениях, а </w:t>
      </w:r>
      <w:r w:rsidRPr="00E22F32">
        <w:rPr>
          <w:rFonts w:ascii="Times New Roman" w:hAnsi="Times New Roman" w:cs="Times New Roman"/>
          <w:i/>
          <w:sz w:val="28"/>
          <w:szCs w:val="28"/>
        </w:rPr>
        <w:t>yet</w:t>
      </w:r>
      <w:r w:rsidRPr="00E22F32">
        <w:rPr>
          <w:rFonts w:ascii="Times New Roman" w:hAnsi="Times New Roman" w:cs="Times New Roman"/>
          <w:sz w:val="28"/>
          <w:szCs w:val="28"/>
        </w:rPr>
        <w:t xml:space="preserve"> – в отрицательных и вопросительных. Однако определенное различие между ними наблюдается и в их семантике. Так</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высказываниях</w:t>
      </w:r>
      <w:r w:rsidRPr="00833635">
        <w:rPr>
          <w:rFonts w:ascii="Times New Roman" w:hAnsi="Times New Roman" w:cs="Times New Roman"/>
          <w:sz w:val="28"/>
          <w:szCs w:val="28"/>
          <w:lang w:val="en-US"/>
        </w:rPr>
        <w:t xml:space="preserve"> (11) </w:t>
      </w:r>
      <w:r w:rsidRPr="00833635">
        <w:rPr>
          <w:rFonts w:ascii="Times New Roman" w:hAnsi="Times New Roman" w:cs="Times New Roman"/>
          <w:i/>
          <w:sz w:val="28"/>
          <w:szCs w:val="28"/>
          <w:lang w:val="en-US"/>
        </w:rPr>
        <w:t xml:space="preserve">He has not conquered her yet </w:t>
      </w:r>
      <w:r w:rsidRPr="00833635">
        <w:rPr>
          <w:rFonts w:ascii="Times New Roman" w:hAnsi="Times New Roman" w:cs="Times New Roman"/>
          <w:sz w:val="28"/>
          <w:szCs w:val="28"/>
          <w:lang w:val="en-US"/>
        </w:rPr>
        <w:t xml:space="preserve">[4]; (12) </w:t>
      </w:r>
      <w:r w:rsidRPr="00833635">
        <w:rPr>
          <w:rFonts w:ascii="Times New Roman" w:hAnsi="Times New Roman" w:cs="Times New Roman"/>
          <w:i/>
          <w:sz w:val="28"/>
          <w:szCs w:val="28"/>
          <w:lang w:val="en-US"/>
        </w:rPr>
        <w:t>The bridegroom and the grooms man</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had not yet come</w:t>
      </w:r>
      <w:r w:rsidRPr="00833635">
        <w:rPr>
          <w:rFonts w:ascii="Times New Roman" w:hAnsi="Times New Roman" w:cs="Times New Roman"/>
          <w:sz w:val="28"/>
          <w:szCs w:val="28"/>
          <w:lang w:val="en-US"/>
        </w:rPr>
        <w:t xml:space="preserve"> [</w:t>
      </w:r>
      <w:r>
        <w:rPr>
          <w:rFonts w:ascii="Times New Roman" w:hAnsi="Times New Roman" w:cs="Times New Roman"/>
          <w:sz w:val="28"/>
          <w:szCs w:val="28"/>
        </w:rPr>
        <w:t>там</w:t>
      </w:r>
      <w:r w:rsidRPr="00833635">
        <w:rPr>
          <w:rFonts w:ascii="Times New Roman" w:hAnsi="Times New Roman" w:cs="Times New Roman"/>
          <w:sz w:val="28"/>
          <w:szCs w:val="28"/>
          <w:lang w:val="en-US"/>
        </w:rPr>
        <w:t xml:space="preserve"> </w:t>
      </w:r>
      <w:r>
        <w:rPr>
          <w:rFonts w:ascii="Times New Roman" w:hAnsi="Times New Roman" w:cs="Times New Roman"/>
          <w:sz w:val="28"/>
          <w:szCs w:val="28"/>
        </w:rPr>
        <w:t>же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описываются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несостоявшиеся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события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 xml:space="preserve">Употребление же слова </w:t>
      </w:r>
      <w:r w:rsidRPr="00E22F32">
        <w:rPr>
          <w:rFonts w:ascii="Times New Roman" w:hAnsi="Times New Roman" w:cs="Times New Roman"/>
          <w:i/>
          <w:sz w:val="28"/>
          <w:szCs w:val="28"/>
        </w:rPr>
        <w:t>yet</w:t>
      </w:r>
      <w:r w:rsidRPr="00E22F32">
        <w:rPr>
          <w:rFonts w:ascii="Times New Roman" w:hAnsi="Times New Roman" w:cs="Times New Roman"/>
          <w:sz w:val="28"/>
          <w:szCs w:val="28"/>
        </w:rPr>
        <w:t xml:space="preserve"> показывает, что субъект ожидал увидеть обратное, то есть </w:t>
      </w:r>
      <w:r w:rsidRPr="00E22F32">
        <w:rPr>
          <w:rFonts w:ascii="Times New Roman" w:hAnsi="Times New Roman" w:cs="Times New Roman"/>
          <w:i/>
          <w:sz w:val="28"/>
          <w:szCs w:val="28"/>
        </w:rPr>
        <w:t>yet</w:t>
      </w:r>
      <w:r w:rsidRPr="00E22F32">
        <w:rPr>
          <w:rFonts w:ascii="Times New Roman" w:hAnsi="Times New Roman" w:cs="Times New Roman"/>
          <w:sz w:val="28"/>
          <w:szCs w:val="28"/>
        </w:rPr>
        <w:t xml:space="preserve"> приобретает значение предположения, которое не осуществилось. Значение предположения это наречие сохраняет и в вопросительных предложениях. Вопросы типа </w:t>
      </w:r>
      <w:r w:rsidRPr="00E22F32">
        <w:rPr>
          <w:rFonts w:ascii="Times New Roman" w:hAnsi="Times New Roman" w:cs="Times New Roman"/>
          <w:i/>
          <w:sz w:val="28"/>
          <w:szCs w:val="28"/>
        </w:rPr>
        <w:t>Has your brother arrived yet? Is dinner ready yet?</w:t>
      </w:r>
      <w:r w:rsidRPr="00E22F32">
        <w:rPr>
          <w:rFonts w:ascii="Times New Roman" w:hAnsi="Times New Roman" w:cs="Times New Roman"/>
          <w:sz w:val="28"/>
          <w:szCs w:val="28"/>
        </w:rPr>
        <w:t xml:space="preserve"> задаются потому, что в наличествующей ситуации говорящий не наблюдает тех объектов, о которых идет речь, однако он исходит из того, что брат адресата должен приехать, а обед должен быть готов. Другими словами, </w:t>
      </w:r>
      <w:r w:rsidRPr="00E22F32">
        <w:rPr>
          <w:rFonts w:ascii="Times New Roman" w:hAnsi="Times New Roman" w:cs="Times New Roman"/>
          <w:i/>
          <w:sz w:val="28"/>
          <w:szCs w:val="28"/>
        </w:rPr>
        <w:t>yet</w:t>
      </w:r>
      <w:r w:rsidRPr="00E22F32">
        <w:rPr>
          <w:rFonts w:ascii="Times New Roman" w:hAnsi="Times New Roman" w:cs="Times New Roman"/>
          <w:sz w:val="28"/>
          <w:szCs w:val="28"/>
        </w:rPr>
        <w:t xml:space="preserve"> в вопросительных предложениях обозначает недоступность фактов прямому наблюдению, но подразумевает определенный пресуппозиционный фон. Ситуация, охарактеризованная словом </w:t>
      </w:r>
      <w:r w:rsidRPr="00E22F32">
        <w:rPr>
          <w:rFonts w:ascii="Times New Roman" w:hAnsi="Times New Roman" w:cs="Times New Roman"/>
          <w:i/>
          <w:sz w:val="28"/>
          <w:szCs w:val="28"/>
        </w:rPr>
        <w:t>yet</w:t>
      </w:r>
      <w:r w:rsidRPr="00E22F32">
        <w:rPr>
          <w:rFonts w:ascii="Times New Roman" w:hAnsi="Times New Roman" w:cs="Times New Roman"/>
          <w:sz w:val="28"/>
          <w:szCs w:val="28"/>
        </w:rPr>
        <w:t xml:space="preserve">, несет информацию о том, что человек видит, и то, что человек ожидал увидеть. При этом непосредственно тот объект, который ставится в фокус внимания, в момент наблюдения отсутствует. Употребление наречия </w:t>
      </w:r>
      <w:r w:rsidRPr="00E22F32">
        <w:rPr>
          <w:rFonts w:ascii="Times New Roman" w:hAnsi="Times New Roman" w:cs="Times New Roman"/>
          <w:i/>
          <w:sz w:val="28"/>
          <w:szCs w:val="28"/>
        </w:rPr>
        <w:t>already</w:t>
      </w:r>
      <w:r w:rsidRPr="00E22F32">
        <w:rPr>
          <w:rFonts w:ascii="Times New Roman" w:hAnsi="Times New Roman" w:cs="Times New Roman"/>
          <w:sz w:val="28"/>
          <w:szCs w:val="28"/>
        </w:rPr>
        <w:t xml:space="preserve"> показывает, что в ситуации наблюдения находится объект, появившийся вследствие совершения действия.</w:t>
      </w:r>
    </w:p>
    <w:p w:rsidR="00833635" w:rsidRPr="00E22F32" w:rsidRDefault="00833635" w:rsidP="00833635">
      <w:pPr>
        <w:spacing w:after="0" w:line="240" w:lineRule="auto"/>
        <w:ind w:right="-1" w:firstLine="709"/>
        <w:contextualSpacing/>
        <w:jc w:val="both"/>
        <w:rPr>
          <w:rFonts w:ascii="Times New Roman" w:hAnsi="Times New Roman" w:cs="Times New Roman"/>
          <w:sz w:val="28"/>
          <w:szCs w:val="28"/>
        </w:rPr>
      </w:pPr>
      <w:r w:rsidRPr="00E22F32">
        <w:rPr>
          <w:rFonts w:ascii="Times New Roman" w:hAnsi="Times New Roman" w:cs="Times New Roman"/>
          <w:sz w:val="28"/>
          <w:szCs w:val="28"/>
        </w:rPr>
        <w:t>Таким образом, значение наречий still, just, already, yet основано на сравнении двух или более ситуаций наблюдения. Употребление наречия still в речевой ситуации подразумевает, что описываемое событие  являлось объектом наблюдения в предшествующей ситуации и является объектом текущего наблюдения. При употреблении в высказывании наречий just, already предполагается, что в предшествующей ситуации наблюдения описываемый объект отсутствовал. Наречие yet обозначает недоступность фактов текущему наблюдению, однако содержит в своей семантике предположение о том, что такой факт должен иметь место.</w:t>
      </w:r>
    </w:p>
    <w:p w:rsidR="00833635" w:rsidRPr="00817FC2" w:rsidRDefault="00833635" w:rsidP="00833635">
      <w:pPr>
        <w:spacing w:after="0" w:line="240" w:lineRule="auto"/>
        <w:ind w:right="-1" w:firstLine="709"/>
        <w:contextualSpacing/>
        <w:jc w:val="both"/>
        <w:rPr>
          <w:rFonts w:ascii="Times New Roman" w:hAnsi="Times New Roman" w:cs="Times New Roman"/>
          <w:sz w:val="28"/>
          <w:szCs w:val="28"/>
        </w:rPr>
      </w:pPr>
      <w:r w:rsidRPr="00817FC2">
        <w:rPr>
          <w:rFonts w:ascii="Times New Roman" w:hAnsi="Times New Roman" w:cs="Times New Roman"/>
          <w:sz w:val="28"/>
          <w:szCs w:val="28"/>
        </w:rPr>
        <w:t>Наблюдения над особенностями функционирования временных наречий  позволяют заключить, что их употребление обусловлено действием прагматического фактора наблюдателя.</w:t>
      </w:r>
    </w:p>
    <w:p w:rsidR="00833635" w:rsidRPr="00817FC2" w:rsidRDefault="00833635" w:rsidP="00833635">
      <w:pPr>
        <w:spacing w:after="0" w:line="240" w:lineRule="auto"/>
        <w:ind w:left="-567" w:firstLine="567"/>
        <w:contextualSpacing/>
        <w:jc w:val="both"/>
        <w:rPr>
          <w:rFonts w:ascii="Times New Roman" w:hAnsi="Times New Roman" w:cs="Times New Roman"/>
          <w:sz w:val="28"/>
          <w:szCs w:val="28"/>
        </w:rPr>
      </w:pPr>
    </w:p>
    <w:p w:rsidR="00833635" w:rsidRPr="00817FC2" w:rsidRDefault="00833635" w:rsidP="00833635">
      <w:pPr>
        <w:spacing w:after="0" w:line="240" w:lineRule="auto"/>
        <w:ind w:left="-567" w:right="283"/>
        <w:jc w:val="center"/>
        <w:rPr>
          <w:rFonts w:ascii="Times New Roman" w:eastAsia="Times New Roman" w:hAnsi="Times New Roman" w:cs="Times New Roman"/>
          <w:b/>
          <w:bCs/>
          <w:sz w:val="28"/>
          <w:szCs w:val="28"/>
        </w:rPr>
      </w:pPr>
      <w:r w:rsidRPr="00817FC2">
        <w:rPr>
          <w:rFonts w:ascii="Times New Roman" w:eastAsia="Times New Roman" w:hAnsi="Times New Roman" w:cs="Times New Roman"/>
          <w:b/>
          <w:bCs/>
          <w:sz w:val="28"/>
          <w:szCs w:val="28"/>
        </w:rPr>
        <w:t>Библиографический список</w:t>
      </w:r>
    </w:p>
    <w:p w:rsidR="00833635" w:rsidRPr="00817FC2" w:rsidRDefault="00833635" w:rsidP="00833635">
      <w:pPr>
        <w:spacing w:after="0" w:line="240" w:lineRule="auto"/>
        <w:ind w:left="-567" w:right="283"/>
        <w:jc w:val="center"/>
        <w:rPr>
          <w:rFonts w:ascii="Times New Roman" w:eastAsia="Times New Roman" w:hAnsi="Times New Roman" w:cs="Times New Roman"/>
          <w:b/>
          <w:bCs/>
          <w:sz w:val="28"/>
          <w:szCs w:val="28"/>
        </w:rPr>
      </w:pPr>
    </w:p>
    <w:p w:rsidR="00833635" w:rsidRPr="00817FC2" w:rsidRDefault="00833635" w:rsidP="00833635">
      <w:pPr>
        <w:pStyle w:val="a5"/>
        <w:numPr>
          <w:ilvl w:val="0"/>
          <w:numId w:val="33"/>
        </w:numPr>
        <w:spacing w:after="0" w:line="240" w:lineRule="auto"/>
        <w:jc w:val="both"/>
        <w:rPr>
          <w:rFonts w:ascii="Times New Roman" w:hAnsi="Times New Roman" w:cs="Times New Roman"/>
          <w:sz w:val="28"/>
          <w:szCs w:val="28"/>
        </w:rPr>
      </w:pPr>
      <w:r w:rsidRPr="00817FC2">
        <w:rPr>
          <w:rFonts w:ascii="Times New Roman" w:hAnsi="Times New Roman" w:cs="Times New Roman"/>
          <w:sz w:val="28"/>
          <w:szCs w:val="28"/>
          <w:lang w:val="ru-RU"/>
        </w:rPr>
        <w:t xml:space="preserve">Маслов Ю.С. К основаниям сопоставительной аспектологии//Вопросы сопоставительной аспектологии. </w:t>
      </w:r>
      <w:r w:rsidRPr="00817FC2">
        <w:rPr>
          <w:rFonts w:ascii="Times New Roman" w:hAnsi="Times New Roman" w:cs="Times New Roman"/>
          <w:sz w:val="28"/>
          <w:szCs w:val="28"/>
        </w:rPr>
        <w:t>Вып. 1. Л.: Изд-во ЛГУ, 1978. С.4-44</w:t>
      </w:r>
    </w:p>
    <w:p w:rsidR="00833635" w:rsidRPr="00817FC2" w:rsidRDefault="00833635" w:rsidP="00833635">
      <w:pPr>
        <w:pStyle w:val="a5"/>
        <w:numPr>
          <w:ilvl w:val="0"/>
          <w:numId w:val="33"/>
        </w:numPr>
        <w:spacing w:after="0" w:line="240" w:lineRule="auto"/>
        <w:jc w:val="both"/>
        <w:rPr>
          <w:rFonts w:ascii="Times New Roman" w:hAnsi="Times New Roman" w:cs="Times New Roman"/>
          <w:sz w:val="28"/>
          <w:szCs w:val="28"/>
        </w:rPr>
      </w:pPr>
      <w:r w:rsidRPr="00817FC2">
        <w:rPr>
          <w:rFonts w:ascii="Times New Roman" w:hAnsi="Times New Roman" w:cs="Times New Roman"/>
          <w:sz w:val="28"/>
          <w:szCs w:val="28"/>
        </w:rPr>
        <w:t>Hemingway E. For whom the bell tolls [Электронный ресурс]. URL:</w:t>
      </w:r>
      <w:hyperlink r:id="rId52" w:history="1">
        <w:r w:rsidRPr="00817FC2">
          <w:rPr>
            <w:rStyle w:val="a6"/>
            <w:rFonts w:ascii="Times New Roman" w:hAnsi="Times New Roman"/>
            <w:sz w:val="28"/>
            <w:szCs w:val="28"/>
          </w:rPr>
          <w:t>http://www.24grammata.com/wp-content/uploads/2013/06/Hemingwey-for-whom-the-bell-24grammata.compdf.pdf</w:t>
        </w:r>
      </w:hyperlink>
    </w:p>
    <w:p w:rsidR="00833635" w:rsidRPr="00817FC2" w:rsidRDefault="00833635" w:rsidP="00833635">
      <w:pPr>
        <w:pStyle w:val="a5"/>
        <w:numPr>
          <w:ilvl w:val="0"/>
          <w:numId w:val="33"/>
        </w:numPr>
        <w:spacing w:after="0" w:line="240" w:lineRule="auto"/>
        <w:jc w:val="both"/>
        <w:rPr>
          <w:rStyle w:val="a6"/>
          <w:rFonts w:ascii="Times New Roman" w:hAnsi="Times New Roman"/>
          <w:color w:val="auto"/>
          <w:sz w:val="28"/>
          <w:szCs w:val="28"/>
          <w:lang w:val="ru-RU"/>
        </w:rPr>
      </w:pPr>
      <w:r w:rsidRPr="00817FC2">
        <w:rPr>
          <w:rFonts w:ascii="Times New Roman" w:hAnsi="Times New Roman" w:cs="Times New Roman"/>
          <w:sz w:val="28"/>
          <w:szCs w:val="28"/>
        </w:rPr>
        <w:t>King</w:t>
      </w:r>
      <w:r w:rsidRPr="00817FC2">
        <w:rPr>
          <w:rFonts w:ascii="Times New Roman" w:hAnsi="Times New Roman" w:cs="Times New Roman"/>
          <w:sz w:val="28"/>
          <w:szCs w:val="28"/>
          <w:lang w:val="ru-RU"/>
        </w:rPr>
        <w:t xml:space="preserve"> </w:t>
      </w:r>
      <w:r w:rsidRPr="00817FC2">
        <w:rPr>
          <w:rFonts w:ascii="Times New Roman" w:hAnsi="Times New Roman" w:cs="Times New Roman"/>
          <w:sz w:val="28"/>
          <w:szCs w:val="28"/>
        </w:rPr>
        <w:t>S</w:t>
      </w:r>
      <w:r w:rsidRPr="00817FC2">
        <w:rPr>
          <w:rFonts w:ascii="Times New Roman" w:hAnsi="Times New Roman" w:cs="Times New Roman"/>
          <w:sz w:val="28"/>
          <w:szCs w:val="28"/>
          <w:lang w:val="ru-RU"/>
        </w:rPr>
        <w:t xml:space="preserve">. </w:t>
      </w:r>
      <w:r w:rsidRPr="00817FC2">
        <w:rPr>
          <w:rFonts w:ascii="Times New Roman" w:hAnsi="Times New Roman" w:cs="Times New Roman"/>
          <w:sz w:val="28"/>
          <w:szCs w:val="28"/>
        </w:rPr>
        <w:t>It</w:t>
      </w:r>
      <w:r w:rsidRPr="00817FC2">
        <w:rPr>
          <w:rFonts w:ascii="Times New Roman" w:hAnsi="Times New Roman" w:cs="Times New Roman"/>
          <w:sz w:val="28"/>
          <w:szCs w:val="28"/>
          <w:lang w:val="ru-RU"/>
        </w:rPr>
        <w:t xml:space="preserve"> [Электронный ресурс]. </w:t>
      </w:r>
      <w:r w:rsidRPr="00817FC2">
        <w:rPr>
          <w:rFonts w:ascii="Times New Roman" w:hAnsi="Times New Roman" w:cs="Times New Roman"/>
          <w:sz w:val="28"/>
          <w:szCs w:val="28"/>
        </w:rPr>
        <w:t>URL</w:t>
      </w:r>
      <w:r w:rsidRPr="00817FC2">
        <w:rPr>
          <w:rFonts w:ascii="Times New Roman" w:hAnsi="Times New Roman" w:cs="Times New Roman"/>
          <w:sz w:val="28"/>
          <w:szCs w:val="28"/>
          <w:lang w:val="ru-RU"/>
        </w:rPr>
        <w:t>:</w:t>
      </w:r>
      <w:hyperlink r:id="rId53" w:history="1">
        <w:r w:rsidRPr="00817FC2">
          <w:rPr>
            <w:rStyle w:val="a6"/>
            <w:rFonts w:ascii="Times New Roman" w:hAnsi="Times New Roman"/>
            <w:sz w:val="28"/>
            <w:szCs w:val="28"/>
          </w:rPr>
          <w:t>www</w:t>
        </w:r>
        <w:r w:rsidRPr="00817FC2">
          <w:rPr>
            <w:rStyle w:val="a6"/>
            <w:rFonts w:ascii="Times New Roman" w:hAnsi="Times New Roman"/>
            <w:sz w:val="28"/>
            <w:szCs w:val="28"/>
            <w:lang w:val="ru-RU"/>
          </w:rPr>
          <w:t>.5</w:t>
        </w:r>
        <w:r w:rsidRPr="00817FC2">
          <w:rPr>
            <w:rStyle w:val="a6"/>
            <w:rFonts w:ascii="Times New Roman" w:hAnsi="Times New Roman"/>
            <w:sz w:val="28"/>
            <w:szCs w:val="28"/>
          </w:rPr>
          <w:t>novels</w:t>
        </w:r>
        <w:r w:rsidRPr="00817FC2">
          <w:rPr>
            <w:rStyle w:val="a6"/>
            <w:rFonts w:ascii="Times New Roman" w:hAnsi="Times New Roman"/>
            <w:sz w:val="28"/>
            <w:szCs w:val="28"/>
            <w:lang w:val="ru-RU"/>
          </w:rPr>
          <w:t>.</w:t>
        </w:r>
        <w:r w:rsidRPr="00817FC2">
          <w:rPr>
            <w:rStyle w:val="a6"/>
            <w:rFonts w:ascii="Times New Roman" w:hAnsi="Times New Roman"/>
            <w:sz w:val="28"/>
            <w:szCs w:val="28"/>
          </w:rPr>
          <w:t>net</w:t>
        </w:r>
        <w:r w:rsidRPr="00817FC2">
          <w:rPr>
            <w:rStyle w:val="a6"/>
            <w:rFonts w:ascii="Times New Roman" w:hAnsi="Times New Roman"/>
            <w:sz w:val="28"/>
            <w:szCs w:val="28"/>
            <w:lang w:val="ru-RU"/>
          </w:rPr>
          <w:t>/</w:t>
        </w:r>
        <w:r w:rsidRPr="00817FC2">
          <w:rPr>
            <w:rStyle w:val="a6"/>
            <w:rFonts w:ascii="Times New Roman" w:hAnsi="Times New Roman"/>
            <w:sz w:val="28"/>
            <w:szCs w:val="28"/>
          </w:rPr>
          <w:t>horror</w:t>
        </w:r>
        <w:r w:rsidRPr="00817FC2">
          <w:rPr>
            <w:rStyle w:val="a6"/>
            <w:rFonts w:ascii="Times New Roman" w:hAnsi="Times New Roman"/>
            <w:sz w:val="28"/>
            <w:szCs w:val="28"/>
            <w:lang w:val="ru-RU"/>
          </w:rPr>
          <w:t>/</w:t>
        </w:r>
        <w:r w:rsidRPr="00817FC2">
          <w:rPr>
            <w:rStyle w:val="a6"/>
            <w:rFonts w:ascii="Times New Roman" w:hAnsi="Times New Roman"/>
            <w:sz w:val="28"/>
            <w:szCs w:val="28"/>
          </w:rPr>
          <w:t>it</w:t>
        </w:r>
        <w:r w:rsidRPr="00817FC2">
          <w:rPr>
            <w:rStyle w:val="a6"/>
            <w:rFonts w:ascii="Times New Roman" w:hAnsi="Times New Roman"/>
            <w:sz w:val="28"/>
            <w:szCs w:val="28"/>
            <w:lang w:val="ru-RU"/>
          </w:rPr>
          <w:t>/</w:t>
        </w:r>
      </w:hyperlink>
    </w:p>
    <w:p w:rsidR="00833635" w:rsidRPr="005C30D5" w:rsidRDefault="00833635" w:rsidP="00833635">
      <w:pPr>
        <w:pStyle w:val="a5"/>
        <w:numPr>
          <w:ilvl w:val="0"/>
          <w:numId w:val="33"/>
        </w:numPr>
        <w:spacing w:after="0" w:line="240" w:lineRule="auto"/>
        <w:jc w:val="both"/>
        <w:rPr>
          <w:rFonts w:ascii="Times New Roman" w:hAnsi="Times New Roman" w:cs="Times New Roman"/>
          <w:sz w:val="28"/>
          <w:szCs w:val="28"/>
        </w:rPr>
      </w:pPr>
      <w:r w:rsidRPr="00817FC2">
        <w:rPr>
          <w:rFonts w:ascii="Times New Roman" w:hAnsi="Times New Roman" w:cs="Times New Roman"/>
          <w:sz w:val="28"/>
          <w:szCs w:val="28"/>
        </w:rPr>
        <w:t>Lawrence D.H. Women in love [Электронный ресурс]. URL:</w:t>
      </w:r>
      <w:hyperlink r:id="rId54" w:history="1">
        <w:r w:rsidRPr="00817FC2">
          <w:rPr>
            <w:rStyle w:val="a6"/>
            <w:rFonts w:ascii="Times New Roman" w:hAnsi="Times New Roman"/>
            <w:sz w:val="28"/>
            <w:szCs w:val="28"/>
          </w:rPr>
          <w:t>https://ebooks.adelaide.edu.au/l/lawrence/dh/l41w/</w:t>
        </w:r>
      </w:hyperlink>
    </w:p>
    <w:p w:rsidR="00833635" w:rsidRPr="00817FC2" w:rsidRDefault="00833635" w:rsidP="00833635">
      <w:pPr>
        <w:pStyle w:val="a5"/>
        <w:numPr>
          <w:ilvl w:val="0"/>
          <w:numId w:val="33"/>
        </w:numPr>
        <w:spacing w:after="0" w:line="240" w:lineRule="auto"/>
        <w:jc w:val="both"/>
        <w:rPr>
          <w:rFonts w:ascii="Times New Roman" w:hAnsi="Times New Roman" w:cs="Times New Roman"/>
          <w:sz w:val="28"/>
          <w:szCs w:val="28"/>
          <w:lang w:val="ru-RU"/>
        </w:rPr>
      </w:pPr>
      <w:r w:rsidRPr="00817FC2">
        <w:rPr>
          <w:rFonts w:ascii="Times New Roman" w:hAnsi="Times New Roman" w:cs="Times New Roman"/>
          <w:sz w:val="28"/>
          <w:szCs w:val="28"/>
        </w:rPr>
        <w:t>Maurier</w:t>
      </w:r>
      <w:r w:rsidRPr="00817FC2">
        <w:rPr>
          <w:rFonts w:ascii="Times New Roman" w:hAnsi="Times New Roman" w:cs="Times New Roman"/>
          <w:sz w:val="28"/>
          <w:szCs w:val="28"/>
          <w:lang w:val="ru-RU"/>
        </w:rPr>
        <w:t xml:space="preserve"> </w:t>
      </w:r>
      <w:r w:rsidRPr="00817FC2">
        <w:rPr>
          <w:rFonts w:ascii="Times New Roman" w:hAnsi="Times New Roman" w:cs="Times New Roman"/>
          <w:sz w:val="28"/>
          <w:szCs w:val="28"/>
        </w:rPr>
        <w:t>D</w:t>
      </w:r>
      <w:r w:rsidRPr="00817FC2">
        <w:rPr>
          <w:rFonts w:ascii="Times New Roman" w:hAnsi="Times New Roman" w:cs="Times New Roman"/>
          <w:sz w:val="28"/>
          <w:szCs w:val="28"/>
          <w:lang w:val="ru-RU"/>
        </w:rPr>
        <w:t xml:space="preserve">. </w:t>
      </w:r>
      <w:r w:rsidRPr="00817FC2">
        <w:rPr>
          <w:rFonts w:ascii="Times New Roman" w:hAnsi="Times New Roman" w:cs="Times New Roman"/>
          <w:sz w:val="28"/>
          <w:szCs w:val="28"/>
        </w:rPr>
        <w:t>Du</w:t>
      </w:r>
      <w:r w:rsidRPr="00817FC2">
        <w:rPr>
          <w:rFonts w:ascii="Times New Roman" w:hAnsi="Times New Roman" w:cs="Times New Roman"/>
          <w:sz w:val="28"/>
          <w:szCs w:val="28"/>
          <w:lang w:val="ru-RU"/>
        </w:rPr>
        <w:t xml:space="preserve"> </w:t>
      </w:r>
      <w:r w:rsidRPr="00817FC2">
        <w:rPr>
          <w:rFonts w:ascii="Times New Roman" w:hAnsi="Times New Roman" w:cs="Times New Roman"/>
          <w:sz w:val="28"/>
          <w:szCs w:val="28"/>
        </w:rPr>
        <w:t>Rebecca</w:t>
      </w:r>
      <w:r w:rsidRPr="00817FC2">
        <w:rPr>
          <w:rFonts w:ascii="Times New Roman" w:hAnsi="Times New Roman" w:cs="Times New Roman"/>
          <w:sz w:val="28"/>
          <w:szCs w:val="28"/>
          <w:lang w:val="ru-RU"/>
        </w:rPr>
        <w:t xml:space="preserve"> [Электронный ресурс]. </w:t>
      </w:r>
      <w:r w:rsidRPr="00817FC2">
        <w:rPr>
          <w:rFonts w:ascii="Times New Roman" w:hAnsi="Times New Roman" w:cs="Times New Roman"/>
          <w:sz w:val="28"/>
          <w:szCs w:val="28"/>
        </w:rPr>
        <w:t>URL</w:t>
      </w:r>
      <w:r w:rsidRPr="00817FC2">
        <w:rPr>
          <w:rFonts w:ascii="Times New Roman" w:hAnsi="Times New Roman" w:cs="Times New Roman"/>
          <w:sz w:val="28"/>
          <w:szCs w:val="28"/>
          <w:lang w:val="ru-RU"/>
        </w:rPr>
        <w:t>:</w:t>
      </w:r>
      <w:hyperlink r:id="rId55" w:history="1">
        <w:r w:rsidRPr="00817FC2">
          <w:rPr>
            <w:rStyle w:val="a6"/>
            <w:rFonts w:ascii="Times New Roman" w:hAnsi="Times New Roman"/>
            <w:sz w:val="28"/>
            <w:szCs w:val="28"/>
          </w:rPr>
          <w:t>http</w:t>
        </w:r>
        <w:r w:rsidRPr="00817FC2">
          <w:rPr>
            <w:rStyle w:val="a6"/>
            <w:rFonts w:ascii="Times New Roman" w:hAnsi="Times New Roman"/>
            <w:sz w:val="28"/>
            <w:szCs w:val="28"/>
            <w:lang w:val="ru-RU"/>
          </w:rPr>
          <w:t>://</w:t>
        </w:r>
        <w:r w:rsidRPr="00817FC2">
          <w:rPr>
            <w:rStyle w:val="a6"/>
            <w:rFonts w:ascii="Times New Roman" w:hAnsi="Times New Roman"/>
            <w:sz w:val="28"/>
            <w:szCs w:val="28"/>
          </w:rPr>
          <w:t>english</w:t>
        </w:r>
        <w:r w:rsidRPr="00817FC2">
          <w:rPr>
            <w:rStyle w:val="a6"/>
            <w:rFonts w:ascii="Times New Roman" w:hAnsi="Times New Roman"/>
            <w:sz w:val="28"/>
            <w:szCs w:val="28"/>
            <w:lang w:val="ru-RU"/>
          </w:rPr>
          <w:t>-</w:t>
        </w:r>
        <w:r w:rsidRPr="00817FC2">
          <w:rPr>
            <w:rStyle w:val="a6"/>
            <w:rFonts w:ascii="Times New Roman" w:hAnsi="Times New Roman"/>
            <w:sz w:val="28"/>
            <w:szCs w:val="28"/>
          </w:rPr>
          <w:t>e</w:t>
        </w:r>
        <w:r w:rsidRPr="00817FC2">
          <w:rPr>
            <w:rStyle w:val="a6"/>
            <w:rFonts w:ascii="Times New Roman" w:hAnsi="Times New Roman"/>
            <w:sz w:val="28"/>
            <w:szCs w:val="28"/>
            <w:lang w:val="ru-RU"/>
          </w:rPr>
          <w:t>-</w:t>
        </w:r>
        <w:r w:rsidRPr="00817FC2">
          <w:rPr>
            <w:rStyle w:val="a6"/>
            <w:rFonts w:ascii="Times New Roman" w:hAnsi="Times New Roman"/>
            <w:sz w:val="28"/>
            <w:szCs w:val="28"/>
          </w:rPr>
          <w:t>reader</w:t>
        </w:r>
        <w:r w:rsidRPr="00817FC2">
          <w:rPr>
            <w:rStyle w:val="a6"/>
            <w:rFonts w:ascii="Times New Roman" w:hAnsi="Times New Roman"/>
            <w:sz w:val="28"/>
            <w:szCs w:val="28"/>
            <w:lang w:val="ru-RU"/>
          </w:rPr>
          <w:t>.</w:t>
        </w:r>
        <w:r w:rsidRPr="00817FC2">
          <w:rPr>
            <w:rStyle w:val="a6"/>
            <w:rFonts w:ascii="Times New Roman" w:hAnsi="Times New Roman"/>
            <w:sz w:val="28"/>
            <w:szCs w:val="28"/>
          </w:rPr>
          <w:t>net</w:t>
        </w:r>
        <w:r w:rsidRPr="00817FC2">
          <w:rPr>
            <w:rStyle w:val="a6"/>
            <w:rFonts w:ascii="Times New Roman" w:hAnsi="Times New Roman"/>
            <w:sz w:val="28"/>
            <w:szCs w:val="28"/>
            <w:lang w:val="ru-RU"/>
          </w:rPr>
          <w:t>/</w:t>
        </w:r>
        <w:r w:rsidRPr="00817FC2">
          <w:rPr>
            <w:rStyle w:val="a6"/>
            <w:rFonts w:ascii="Times New Roman" w:hAnsi="Times New Roman"/>
            <w:sz w:val="28"/>
            <w:szCs w:val="28"/>
          </w:rPr>
          <w:t>onlinereader</w:t>
        </w:r>
        <w:r w:rsidRPr="00817FC2">
          <w:rPr>
            <w:rStyle w:val="a6"/>
            <w:rFonts w:ascii="Times New Roman" w:hAnsi="Times New Roman"/>
            <w:sz w:val="28"/>
            <w:szCs w:val="28"/>
            <w:lang w:val="ru-RU"/>
          </w:rPr>
          <w:t>/</w:t>
        </w:r>
        <w:r w:rsidRPr="00817FC2">
          <w:rPr>
            <w:rStyle w:val="a6"/>
            <w:rFonts w:ascii="Times New Roman" w:hAnsi="Times New Roman"/>
            <w:sz w:val="28"/>
            <w:szCs w:val="28"/>
          </w:rPr>
          <w:t>rebecca</w:t>
        </w:r>
        <w:r w:rsidRPr="00817FC2">
          <w:rPr>
            <w:rStyle w:val="a6"/>
            <w:rFonts w:ascii="Times New Roman" w:hAnsi="Times New Roman"/>
            <w:sz w:val="28"/>
            <w:szCs w:val="28"/>
            <w:lang w:val="ru-RU"/>
          </w:rPr>
          <w:t>-</w:t>
        </w:r>
        <w:r w:rsidRPr="00817FC2">
          <w:rPr>
            <w:rStyle w:val="a6"/>
            <w:rFonts w:ascii="Times New Roman" w:hAnsi="Times New Roman"/>
            <w:sz w:val="28"/>
            <w:szCs w:val="28"/>
          </w:rPr>
          <w:t>daphne</w:t>
        </w:r>
        <w:r w:rsidRPr="00817FC2">
          <w:rPr>
            <w:rStyle w:val="a6"/>
            <w:rFonts w:ascii="Times New Roman" w:hAnsi="Times New Roman"/>
            <w:sz w:val="28"/>
            <w:szCs w:val="28"/>
            <w:lang w:val="ru-RU"/>
          </w:rPr>
          <w:t>-</w:t>
        </w:r>
        <w:r w:rsidRPr="00817FC2">
          <w:rPr>
            <w:rStyle w:val="a6"/>
            <w:rFonts w:ascii="Times New Roman" w:hAnsi="Times New Roman"/>
            <w:sz w:val="28"/>
            <w:szCs w:val="28"/>
          </w:rPr>
          <w:t>du</w:t>
        </w:r>
        <w:r w:rsidRPr="00817FC2">
          <w:rPr>
            <w:rStyle w:val="a6"/>
            <w:rFonts w:ascii="Times New Roman" w:hAnsi="Times New Roman"/>
            <w:sz w:val="28"/>
            <w:szCs w:val="28"/>
            <w:lang w:val="ru-RU"/>
          </w:rPr>
          <w:t>-</w:t>
        </w:r>
        <w:r w:rsidRPr="00817FC2">
          <w:rPr>
            <w:rStyle w:val="a6"/>
            <w:rFonts w:ascii="Times New Roman" w:hAnsi="Times New Roman"/>
            <w:sz w:val="28"/>
            <w:szCs w:val="28"/>
          </w:rPr>
          <w:t>maurier</w:t>
        </w:r>
        <w:r w:rsidRPr="00817FC2">
          <w:rPr>
            <w:rStyle w:val="a6"/>
            <w:rFonts w:ascii="Times New Roman" w:hAnsi="Times New Roman"/>
            <w:sz w:val="28"/>
            <w:szCs w:val="28"/>
            <w:lang w:val="ru-RU"/>
          </w:rPr>
          <w:t>/</w:t>
        </w:r>
      </w:hyperlink>
    </w:p>
    <w:p w:rsidR="00833635" w:rsidRPr="00817FC2" w:rsidRDefault="00833635" w:rsidP="00833635">
      <w:pPr>
        <w:pStyle w:val="a5"/>
        <w:numPr>
          <w:ilvl w:val="0"/>
          <w:numId w:val="33"/>
        </w:numPr>
        <w:spacing w:after="0" w:line="240" w:lineRule="auto"/>
        <w:jc w:val="both"/>
        <w:rPr>
          <w:rFonts w:ascii="Times New Roman" w:hAnsi="Times New Roman" w:cs="Times New Roman"/>
          <w:sz w:val="28"/>
          <w:szCs w:val="28"/>
        </w:rPr>
      </w:pPr>
      <w:r w:rsidRPr="00817FC2">
        <w:rPr>
          <w:rFonts w:ascii="Times New Roman" w:hAnsi="Times New Roman" w:cs="Times New Roman"/>
          <w:sz w:val="28"/>
          <w:szCs w:val="28"/>
        </w:rPr>
        <w:t>Mitchel M. Gone with the wind [Электронный ресурс]. URL:</w:t>
      </w:r>
      <w:hyperlink r:id="rId56" w:anchor="0" w:history="1">
        <w:r w:rsidRPr="00817FC2">
          <w:rPr>
            <w:rStyle w:val="a6"/>
            <w:rFonts w:ascii="Times New Roman" w:hAnsi="Times New Roman"/>
            <w:sz w:val="28"/>
            <w:szCs w:val="28"/>
          </w:rPr>
          <w:t>http://royallib.com/read/Mitchell_margaret/Gone_with_the_wind.html#0</w:t>
        </w:r>
      </w:hyperlink>
    </w:p>
    <w:p w:rsidR="00833635" w:rsidRPr="00817FC2" w:rsidRDefault="00833635" w:rsidP="00833635">
      <w:pPr>
        <w:pStyle w:val="a5"/>
        <w:numPr>
          <w:ilvl w:val="0"/>
          <w:numId w:val="33"/>
        </w:numPr>
        <w:spacing w:after="0" w:line="240" w:lineRule="auto"/>
        <w:jc w:val="both"/>
        <w:rPr>
          <w:rFonts w:ascii="Times New Roman" w:hAnsi="Times New Roman" w:cs="Times New Roman"/>
          <w:sz w:val="28"/>
          <w:szCs w:val="28"/>
        </w:rPr>
      </w:pPr>
      <w:r w:rsidRPr="00817FC2">
        <w:rPr>
          <w:rFonts w:ascii="Times New Roman" w:hAnsi="Times New Roman" w:cs="Times New Roman"/>
          <w:sz w:val="28"/>
          <w:szCs w:val="28"/>
        </w:rPr>
        <w:t>Stewart M. Merlin of the crystal cave [Электронный ресурс]. URL:</w:t>
      </w:r>
      <w:hyperlink r:id="rId57" w:history="1">
        <w:r w:rsidRPr="00817FC2">
          <w:rPr>
            <w:rStyle w:val="a6"/>
            <w:rFonts w:ascii="Times New Roman" w:hAnsi="Times New Roman"/>
            <w:sz w:val="28"/>
            <w:szCs w:val="28"/>
          </w:rPr>
          <w:t>http://thebestnotes.com/booknotes/Crystal_Cave_Stewart/Crystal_Cave_Study_Guide01.html</w:t>
        </w:r>
      </w:hyperlink>
    </w:p>
    <w:p w:rsidR="00833635" w:rsidRPr="00817FC2" w:rsidRDefault="00833635" w:rsidP="00833635">
      <w:pPr>
        <w:pStyle w:val="a5"/>
        <w:numPr>
          <w:ilvl w:val="0"/>
          <w:numId w:val="33"/>
        </w:numPr>
        <w:spacing w:after="0" w:line="240" w:lineRule="auto"/>
        <w:jc w:val="both"/>
        <w:rPr>
          <w:rFonts w:ascii="Times New Roman" w:hAnsi="Times New Roman" w:cs="Times New Roman"/>
          <w:sz w:val="28"/>
          <w:szCs w:val="28"/>
        </w:rPr>
      </w:pPr>
      <w:r w:rsidRPr="00817FC2">
        <w:rPr>
          <w:rFonts w:ascii="Times New Roman" w:hAnsi="Times New Roman" w:cs="Times New Roman"/>
          <w:sz w:val="28"/>
          <w:szCs w:val="28"/>
        </w:rPr>
        <w:t>Waugh E. Brideshead revisited [Электронный ресурс]. URL:</w:t>
      </w:r>
      <w:hyperlink r:id="rId58" w:history="1">
        <w:r w:rsidRPr="00817FC2">
          <w:rPr>
            <w:rStyle w:val="a6"/>
            <w:rFonts w:ascii="Times New Roman" w:hAnsi="Times New Roman"/>
            <w:sz w:val="28"/>
            <w:szCs w:val="28"/>
          </w:rPr>
          <w:t>http://www.readanybook.com/ebook/brideshead-revisited-118</w:t>
        </w:r>
      </w:hyperlink>
    </w:p>
    <w:p w:rsidR="00833635" w:rsidRPr="00817FC2" w:rsidRDefault="00833635" w:rsidP="00833635">
      <w:pPr>
        <w:pStyle w:val="a5"/>
        <w:numPr>
          <w:ilvl w:val="0"/>
          <w:numId w:val="33"/>
        </w:numPr>
        <w:spacing w:after="0" w:line="240" w:lineRule="auto"/>
        <w:jc w:val="both"/>
        <w:rPr>
          <w:rFonts w:ascii="Times New Roman" w:hAnsi="Times New Roman" w:cs="Times New Roman"/>
          <w:sz w:val="28"/>
          <w:szCs w:val="28"/>
        </w:rPr>
      </w:pPr>
      <w:r w:rsidRPr="00817FC2">
        <w:rPr>
          <w:rFonts w:ascii="Times New Roman" w:hAnsi="Times New Roman" w:cs="Times New Roman"/>
          <w:sz w:val="28"/>
          <w:szCs w:val="28"/>
        </w:rPr>
        <w:t xml:space="preserve">Wyndham J. The day of the triffids [Электронный ресурс]. </w:t>
      </w:r>
    </w:p>
    <w:p w:rsidR="00833635" w:rsidRPr="00817FC2" w:rsidRDefault="00833635" w:rsidP="00833635">
      <w:pPr>
        <w:pStyle w:val="a5"/>
        <w:spacing w:after="0" w:line="240" w:lineRule="auto"/>
        <w:jc w:val="both"/>
        <w:rPr>
          <w:rFonts w:ascii="Times New Roman" w:hAnsi="Times New Roman" w:cs="Times New Roman"/>
          <w:sz w:val="28"/>
          <w:szCs w:val="28"/>
        </w:rPr>
      </w:pPr>
      <w:r w:rsidRPr="00817FC2">
        <w:rPr>
          <w:rFonts w:ascii="Times New Roman" w:hAnsi="Times New Roman" w:cs="Times New Roman"/>
          <w:sz w:val="28"/>
          <w:szCs w:val="28"/>
        </w:rPr>
        <w:t xml:space="preserve">URL: </w:t>
      </w:r>
      <w:hyperlink r:id="rId59" w:history="1">
        <w:r w:rsidRPr="00817FC2">
          <w:rPr>
            <w:rStyle w:val="a6"/>
            <w:rFonts w:ascii="Times New Roman" w:hAnsi="Times New Roman"/>
            <w:sz w:val="28"/>
            <w:szCs w:val="28"/>
          </w:rPr>
          <w:t>www.prirodniskola.cz/media/files/John_Wyndham</w:t>
        </w:r>
      </w:hyperlink>
      <w:r w:rsidRPr="00817FC2">
        <w:rPr>
          <w:rFonts w:ascii="Times New Roman" w:hAnsi="Times New Roman" w:cs="Times New Roman"/>
          <w:sz w:val="28"/>
          <w:szCs w:val="28"/>
        </w:rPr>
        <w:t xml:space="preserve"> </w:t>
      </w:r>
    </w:p>
    <w:p w:rsidR="00833635" w:rsidRPr="00833635" w:rsidRDefault="00833635" w:rsidP="00833635">
      <w:pPr>
        <w:spacing w:after="0" w:line="240" w:lineRule="auto"/>
        <w:ind w:left="-567" w:firstLine="567"/>
        <w:contextualSpacing/>
        <w:jc w:val="both"/>
        <w:rPr>
          <w:rFonts w:ascii="Times New Roman" w:hAnsi="Times New Roman" w:cs="Times New Roman"/>
          <w:sz w:val="28"/>
          <w:szCs w:val="28"/>
          <w:lang w:val="en-US"/>
        </w:rPr>
      </w:pPr>
    </w:p>
    <w:p w:rsidR="00833635" w:rsidRPr="00833635" w:rsidRDefault="00833635" w:rsidP="00833635">
      <w:pPr>
        <w:spacing w:after="0" w:line="240" w:lineRule="auto"/>
        <w:ind w:left="-567" w:firstLine="567"/>
        <w:contextualSpacing/>
        <w:jc w:val="both"/>
        <w:rPr>
          <w:rFonts w:ascii="Times New Roman" w:hAnsi="Times New Roman" w:cs="Times New Roman"/>
          <w:sz w:val="28"/>
          <w:szCs w:val="28"/>
          <w:lang w:val="en-US"/>
        </w:rPr>
      </w:pPr>
    </w:p>
    <w:p w:rsidR="00833635" w:rsidRPr="00817FC2" w:rsidRDefault="00833635" w:rsidP="00833635">
      <w:pPr>
        <w:spacing w:after="0" w:line="240" w:lineRule="auto"/>
        <w:jc w:val="center"/>
        <w:rPr>
          <w:rFonts w:ascii="Times New Roman" w:hAnsi="Times New Roman" w:cs="Times New Roman"/>
          <w:b/>
          <w:sz w:val="28"/>
          <w:szCs w:val="28"/>
        </w:rPr>
      </w:pPr>
      <w:r w:rsidRPr="00817FC2">
        <w:rPr>
          <w:rFonts w:ascii="Times New Roman" w:hAnsi="Times New Roman" w:cs="Times New Roman"/>
          <w:b/>
          <w:sz w:val="28"/>
          <w:szCs w:val="28"/>
        </w:rPr>
        <w:t>ПЕРСПЕКТИВА СОЗДАНИЯ ИДЕАЛЬНОЙ МАШИНЫ ПЕРЕВОДЧИКА</w:t>
      </w:r>
    </w:p>
    <w:p w:rsidR="00833635" w:rsidRPr="00817FC2" w:rsidRDefault="00833635" w:rsidP="00833635">
      <w:pPr>
        <w:spacing w:after="0" w:line="240" w:lineRule="auto"/>
        <w:ind w:firstLine="709"/>
        <w:jc w:val="both"/>
        <w:rPr>
          <w:rFonts w:ascii="Times New Roman" w:hAnsi="Times New Roman" w:cs="Times New Roman"/>
          <w:b/>
          <w:sz w:val="28"/>
          <w:szCs w:val="28"/>
        </w:rPr>
      </w:pPr>
    </w:p>
    <w:p w:rsidR="00833635" w:rsidRPr="00817FC2" w:rsidRDefault="00833635" w:rsidP="00833635">
      <w:pPr>
        <w:spacing w:after="0" w:line="240" w:lineRule="auto"/>
        <w:jc w:val="right"/>
        <w:rPr>
          <w:rFonts w:ascii="Times New Roman" w:hAnsi="Times New Roman" w:cs="Times New Roman"/>
          <w:b/>
          <w:sz w:val="28"/>
          <w:szCs w:val="28"/>
        </w:rPr>
      </w:pPr>
      <w:r w:rsidRPr="00817FC2">
        <w:rPr>
          <w:rFonts w:ascii="Times New Roman" w:hAnsi="Times New Roman" w:cs="Times New Roman"/>
          <w:b/>
          <w:sz w:val="28"/>
          <w:szCs w:val="28"/>
        </w:rPr>
        <w:t>Л. Г. Сычева, Н. И. Мокрова</w:t>
      </w:r>
    </w:p>
    <w:p w:rsidR="00833635" w:rsidRPr="00817FC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817FC2">
        <w:rPr>
          <w:rFonts w:ascii="Times New Roman" w:hAnsi="Times New Roman" w:cs="Times New Roman"/>
          <w:sz w:val="28"/>
          <w:szCs w:val="28"/>
        </w:rPr>
        <w:t>В условиях глобализации. Кратко освящается история возникновения и развития машинного перевода. Описываются современные подходы к переводу ‒ машинный и автоматизированный</w:t>
      </w:r>
      <w:r w:rsidRPr="00E22F32">
        <w:rPr>
          <w:rFonts w:ascii="Times New Roman" w:hAnsi="Times New Roman" w:cs="Times New Roman"/>
          <w:sz w:val="28"/>
          <w:szCs w:val="28"/>
        </w:rPr>
        <w:t xml:space="preserve">. Сравниваются две популярные на сегодняшний день концепции создания программ-переводчиков: правиловая и статистическая, выявляются их достоинства и недостатки. На примере технического текста иллюстрируются погрешности, допускаемые машиной при переводе. </w:t>
      </w:r>
    </w:p>
    <w:p w:rsidR="00833635" w:rsidRPr="00E22F32" w:rsidRDefault="00833635" w:rsidP="00833635">
      <w:pPr>
        <w:spacing w:after="0" w:line="240" w:lineRule="auto"/>
        <w:ind w:firstLine="709"/>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5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i/>
          <w:sz w:val="28"/>
          <w:szCs w:val="28"/>
        </w:rPr>
        <w:t>: перевод</w:t>
      </w:r>
      <w:r>
        <w:rPr>
          <w:rFonts w:ascii="Times New Roman" w:hAnsi="Times New Roman" w:cs="Times New Roman"/>
          <w:i/>
          <w:sz w:val="28"/>
          <w:szCs w:val="28"/>
        </w:rPr>
        <w:t>;</w:t>
      </w:r>
      <w:r w:rsidRPr="00E22F32">
        <w:rPr>
          <w:rFonts w:ascii="Times New Roman" w:hAnsi="Times New Roman" w:cs="Times New Roman"/>
          <w:i/>
          <w:sz w:val="28"/>
          <w:szCs w:val="28"/>
        </w:rPr>
        <w:t xml:space="preserve"> переводчик</w:t>
      </w:r>
      <w:r>
        <w:rPr>
          <w:rFonts w:ascii="Times New Roman" w:hAnsi="Times New Roman" w:cs="Times New Roman"/>
          <w:i/>
          <w:sz w:val="28"/>
          <w:szCs w:val="28"/>
        </w:rPr>
        <w:t>;</w:t>
      </w:r>
      <w:r w:rsidRPr="00E22F32">
        <w:rPr>
          <w:rFonts w:ascii="Times New Roman" w:hAnsi="Times New Roman" w:cs="Times New Roman"/>
          <w:i/>
          <w:sz w:val="28"/>
          <w:szCs w:val="28"/>
        </w:rPr>
        <w:t xml:space="preserve"> машина</w:t>
      </w:r>
      <w:r>
        <w:rPr>
          <w:rFonts w:ascii="Times New Roman" w:hAnsi="Times New Roman" w:cs="Times New Roman"/>
          <w:i/>
          <w:sz w:val="28"/>
          <w:szCs w:val="28"/>
        </w:rPr>
        <w:t>;</w:t>
      </w:r>
      <w:r w:rsidRPr="00E22F32">
        <w:rPr>
          <w:rFonts w:ascii="Times New Roman" w:hAnsi="Times New Roman" w:cs="Times New Roman"/>
          <w:i/>
          <w:sz w:val="28"/>
          <w:szCs w:val="28"/>
        </w:rPr>
        <w:t xml:space="preserve"> текст.</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Сычева Лидия Геннадьевна</w:t>
      </w:r>
      <w:r w:rsidRPr="00E22F32">
        <w:rPr>
          <w:rFonts w:ascii="Times New Roman" w:hAnsi="Times New Roman" w:cs="Times New Roman"/>
          <w:sz w:val="28"/>
          <w:szCs w:val="28"/>
        </w:rPr>
        <w:t>, студентка группы ЛИМб-13-1 института авиамашиностроения и транспорта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tabs>
          <w:tab w:val="left" w:pos="1276"/>
        </w:tabs>
        <w:spacing w:after="0" w:line="240" w:lineRule="auto"/>
        <w:jc w:val="both"/>
        <w:rPr>
          <w:rFonts w:ascii="Times New Roman" w:hAnsi="Times New Roman" w:cs="Times New Roman"/>
          <w:sz w:val="28"/>
          <w:szCs w:val="28"/>
        </w:rPr>
      </w:pPr>
      <w:r w:rsidRPr="00E22F32">
        <w:rPr>
          <w:rFonts w:ascii="Times New Roman" w:hAnsi="Times New Roman" w:cs="Times New Roman"/>
          <w:b/>
          <w:bCs/>
          <w:sz w:val="28"/>
          <w:szCs w:val="28"/>
        </w:rPr>
        <w:t>Мокрова Наталья Игоревна</w:t>
      </w:r>
      <w:r w:rsidRPr="00E22F32">
        <w:rPr>
          <w:rFonts w:ascii="Times New Roman" w:hAnsi="Times New Roman" w:cs="Times New Roman"/>
          <w:sz w:val="28"/>
          <w:szCs w:val="28"/>
        </w:rPr>
        <w:t>, канд. филол. наук, доцент кафедры иностранных языков для технических специальностей № 2 ИРНИТУ</w:t>
      </w:r>
    </w:p>
    <w:p w:rsidR="00833635" w:rsidRDefault="00833635" w:rsidP="00833635">
      <w:pPr>
        <w:pStyle w:val="11"/>
        <w:spacing w:after="0"/>
        <w:ind w:right="-1" w:firstLine="709"/>
        <w:jc w:val="both"/>
        <w:rPr>
          <w:sz w:val="28"/>
          <w:szCs w:val="28"/>
        </w:rPr>
      </w:pPr>
    </w:p>
    <w:p w:rsidR="00833635" w:rsidRDefault="00833635" w:rsidP="00833635">
      <w:pPr>
        <w:rPr>
          <w:lang w:eastAsia="ru-RU"/>
        </w:rPr>
      </w:pPr>
    </w:p>
    <w:p w:rsidR="00833635" w:rsidRDefault="00833635" w:rsidP="00833635">
      <w:pPr>
        <w:rPr>
          <w:lang w:eastAsia="ru-RU"/>
        </w:rPr>
      </w:pPr>
    </w:p>
    <w:p w:rsidR="00833635" w:rsidRPr="00CC0EE9" w:rsidRDefault="00833635" w:rsidP="00833635">
      <w:pPr>
        <w:rPr>
          <w:lang w:eastAsia="ru-RU"/>
        </w:rPr>
      </w:pPr>
    </w:p>
    <w:p w:rsidR="00833635" w:rsidRPr="00E22F32" w:rsidRDefault="00833635" w:rsidP="00833635">
      <w:pPr>
        <w:pStyle w:val="11"/>
        <w:spacing w:after="0"/>
        <w:ind w:right="-1"/>
        <w:jc w:val="center"/>
        <w:rPr>
          <w:b/>
          <w:sz w:val="28"/>
          <w:szCs w:val="28"/>
          <w:lang w:val="en-US"/>
        </w:rPr>
      </w:pPr>
      <w:r w:rsidRPr="00E22F32">
        <w:rPr>
          <w:b/>
          <w:sz w:val="28"/>
          <w:szCs w:val="28"/>
          <w:lang w:val="en-US"/>
        </w:rPr>
        <w:t>PROSPECTS OF IDEAL TRANSLATOR MACHINE CREATION</w:t>
      </w:r>
    </w:p>
    <w:p w:rsidR="00833635" w:rsidRPr="00E22F32" w:rsidRDefault="00833635" w:rsidP="00833635">
      <w:pPr>
        <w:pStyle w:val="11"/>
        <w:spacing w:after="0"/>
        <w:ind w:right="-1" w:firstLine="709"/>
        <w:jc w:val="both"/>
        <w:rPr>
          <w:b/>
          <w:sz w:val="28"/>
          <w:szCs w:val="28"/>
          <w:lang w:val="en-US"/>
        </w:rPr>
      </w:pPr>
      <w:r w:rsidRPr="00E22F32">
        <w:rPr>
          <w:b/>
          <w:sz w:val="28"/>
          <w:szCs w:val="28"/>
          <w:lang w:val="en-US"/>
        </w:rPr>
        <w:t xml:space="preserve"> </w:t>
      </w:r>
    </w:p>
    <w:p w:rsidR="00833635" w:rsidRPr="00E22F32" w:rsidRDefault="00833635" w:rsidP="00833635">
      <w:pPr>
        <w:pStyle w:val="11"/>
        <w:spacing w:after="0"/>
        <w:ind w:right="-1"/>
        <w:jc w:val="right"/>
        <w:rPr>
          <w:b/>
          <w:sz w:val="28"/>
          <w:szCs w:val="28"/>
          <w:lang w:val="en-US"/>
        </w:rPr>
      </w:pPr>
      <w:r w:rsidRPr="00E22F32">
        <w:rPr>
          <w:b/>
          <w:sz w:val="28"/>
          <w:szCs w:val="28"/>
          <w:lang w:val="en-US"/>
        </w:rPr>
        <w:t>L. Sycheva, N. Mokrova</w:t>
      </w:r>
    </w:p>
    <w:p w:rsidR="00833635" w:rsidRPr="00E22F32" w:rsidRDefault="00833635" w:rsidP="00833635">
      <w:pPr>
        <w:pStyle w:val="11"/>
        <w:spacing w:after="0"/>
        <w:ind w:right="-1"/>
        <w:jc w:val="both"/>
        <w:rPr>
          <w:sz w:val="28"/>
          <w:szCs w:val="28"/>
          <w:lang w:val="en-US"/>
        </w:rPr>
      </w:pPr>
    </w:p>
    <w:p w:rsidR="00833635" w:rsidRPr="00E22F32" w:rsidRDefault="00833635" w:rsidP="00833635">
      <w:pPr>
        <w:pStyle w:val="11"/>
        <w:spacing w:after="0"/>
        <w:ind w:right="-1"/>
        <w:contextualSpacing/>
        <w:jc w:val="both"/>
        <w:rPr>
          <w:sz w:val="28"/>
          <w:szCs w:val="28"/>
          <w:lang w:val="en-US"/>
        </w:rPr>
      </w:pPr>
      <w:r w:rsidRPr="00E22F32">
        <w:rPr>
          <w:sz w:val="28"/>
          <w:szCs w:val="28"/>
          <w:lang w:val="en-US"/>
        </w:rPr>
        <w:t>The article deals with the problem of creation of ideal translator machine. The reason is a necessity of intercultural communication in conditions of globalization. The author gives some information about history and development of machine translation. The modern approaches to translation process are described in brief. The paper contains the comparison of two popular conceptions of creation of translation programs: rule-based and statistical-based.  The errors of machine translation are shown on the example of translation of a technical scientific text.</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5.</w:t>
      </w:r>
    </w:p>
    <w:p w:rsidR="00833635" w:rsidRPr="00E22F32" w:rsidRDefault="00833635" w:rsidP="00833635">
      <w:pPr>
        <w:pStyle w:val="11"/>
        <w:spacing w:after="0"/>
        <w:ind w:firstLine="709"/>
        <w:contextualSpacing/>
        <w:jc w:val="both"/>
        <w:rPr>
          <w:sz w:val="28"/>
          <w:szCs w:val="28"/>
          <w:lang w:val="en-US"/>
        </w:rPr>
      </w:pPr>
    </w:p>
    <w:p w:rsidR="00833635" w:rsidRPr="00E22F32" w:rsidRDefault="00833635" w:rsidP="00833635">
      <w:pPr>
        <w:pStyle w:val="11"/>
        <w:spacing w:after="0"/>
        <w:ind w:right="-1"/>
        <w:contextualSpacing/>
        <w:jc w:val="both"/>
        <w:rPr>
          <w:i/>
          <w:sz w:val="28"/>
          <w:szCs w:val="28"/>
          <w:lang w:val="en-US"/>
        </w:rPr>
      </w:pPr>
      <w:r w:rsidRPr="00E22F32">
        <w:rPr>
          <w:sz w:val="28"/>
          <w:szCs w:val="28"/>
          <w:u w:val="single"/>
          <w:lang w:val="en-US"/>
        </w:rPr>
        <w:t>Keywords:</w:t>
      </w:r>
      <w:r w:rsidRPr="00E22F32">
        <w:rPr>
          <w:i/>
          <w:sz w:val="28"/>
          <w:szCs w:val="28"/>
          <w:lang w:val="en-US"/>
        </w:rPr>
        <w:t xml:space="preserve"> translation</w:t>
      </w:r>
      <w:r w:rsidRPr="00384BD4">
        <w:rPr>
          <w:i/>
          <w:sz w:val="28"/>
          <w:szCs w:val="28"/>
          <w:lang w:val="en-US"/>
        </w:rPr>
        <w:t>;</w:t>
      </w:r>
      <w:r w:rsidRPr="00E22F32">
        <w:rPr>
          <w:i/>
          <w:sz w:val="28"/>
          <w:szCs w:val="28"/>
          <w:lang w:val="en-US"/>
        </w:rPr>
        <w:t xml:space="preserve"> translator</w:t>
      </w:r>
      <w:r w:rsidRPr="00384BD4">
        <w:rPr>
          <w:i/>
          <w:sz w:val="28"/>
          <w:szCs w:val="28"/>
          <w:lang w:val="en-US"/>
        </w:rPr>
        <w:t>;</w:t>
      </w:r>
      <w:r w:rsidRPr="00E22F32">
        <w:rPr>
          <w:i/>
          <w:sz w:val="28"/>
          <w:szCs w:val="28"/>
          <w:lang w:val="en-US"/>
        </w:rPr>
        <w:t xml:space="preserve"> machine</w:t>
      </w:r>
      <w:r w:rsidRPr="00384BD4">
        <w:rPr>
          <w:i/>
          <w:sz w:val="28"/>
          <w:szCs w:val="28"/>
          <w:lang w:val="en-US"/>
        </w:rPr>
        <w:t>;</w:t>
      </w:r>
      <w:r w:rsidRPr="00E22F32">
        <w:rPr>
          <w:i/>
          <w:sz w:val="28"/>
          <w:szCs w:val="28"/>
          <w:lang w:val="en-US"/>
        </w:rPr>
        <w:t xml:space="preserve"> text.</w:t>
      </w:r>
    </w:p>
    <w:p w:rsidR="00833635" w:rsidRPr="00E22F32" w:rsidRDefault="00833635" w:rsidP="00833635">
      <w:pPr>
        <w:pStyle w:val="11"/>
        <w:spacing w:after="0"/>
        <w:ind w:right="-1"/>
        <w:contextualSpacing/>
        <w:jc w:val="both"/>
        <w:rPr>
          <w:i/>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Sycheva Lidiya</w:t>
      </w:r>
      <w:r w:rsidRPr="00833635">
        <w:rPr>
          <w:rFonts w:ascii="Times New Roman" w:hAnsi="Times New Roman" w:cs="Times New Roman"/>
          <w:sz w:val="28"/>
          <w:szCs w:val="28"/>
          <w:lang w:val="en-US"/>
        </w:rPr>
        <w:t>, a student of Air- and Machine Building and Transport Institute</w:t>
      </w:r>
    </w:p>
    <w:p w:rsidR="00833635" w:rsidRPr="00833635" w:rsidRDefault="00833635" w:rsidP="00833635">
      <w:pPr>
        <w:spacing w:after="0" w:line="240" w:lineRule="auto"/>
        <w:ind w:firstLine="709"/>
        <w:jc w:val="both"/>
        <w:rPr>
          <w:rFonts w:ascii="Times New Roman" w:hAnsi="Times New Roman" w:cs="Times New Roman"/>
          <w:sz w:val="28"/>
          <w:szCs w:val="28"/>
          <w:lang w:val="en-US"/>
        </w:rPr>
      </w:pPr>
    </w:p>
    <w:p w:rsidR="00833635" w:rsidRPr="00E22F32" w:rsidRDefault="00833635" w:rsidP="00833635">
      <w:pPr>
        <w:pStyle w:val="a8"/>
        <w:ind w:right="-2"/>
        <w:rPr>
          <w:spacing w:val="-8"/>
          <w:lang w:val="en-US"/>
        </w:rPr>
      </w:pPr>
      <w:r w:rsidRPr="00E22F32">
        <w:rPr>
          <w:b/>
          <w:bCs/>
          <w:spacing w:val="-8"/>
          <w:lang w:val="en-US"/>
        </w:rPr>
        <w:t xml:space="preserve">Mokrova </w:t>
      </w:r>
      <w:r w:rsidRPr="001B3C92">
        <w:rPr>
          <w:b/>
          <w:lang w:val="en-US"/>
        </w:rPr>
        <w:t>Natalya</w:t>
      </w:r>
      <w:r w:rsidRPr="00E22F32">
        <w:rPr>
          <w:bCs/>
          <w:spacing w:val="-8"/>
          <w:lang w:val="en-US"/>
        </w:rPr>
        <w:t xml:space="preserve">, </w:t>
      </w:r>
      <w:r w:rsidRPr="00E22F32">
        <w:rPr>
          <w:lang w:val="en-US"/>
        </w:rPr>
        <w:t>Candidate of Philology, Associate Professor of Foreign Languages for Engineering Specialties, Department №2 of Applied Linguistics Faculty</w:t>
      </w:r>
    </w:p>
    <w:p w:rsidR="00833635" w:rsidRPr="00E22F32" w:rsidRDefault="00833635" w:rsidP="00833635">
      <w:pPr>
        <w:pStyle w:val="a8"/>
        <w:ind w:right="-2" w:firstLine="709"/>
        <w:rPr>
          <w:spacing w:val="-8"/>
          <w:lang w:val="en-US"/>
        </w:rPr>
      </w:pP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В современном мире люди повсеместно сталкиваются с проблемами языкового барьера, отправляясь за границу по работе, учебе или с целью отдыха. Проблема проявляется в трудности общения с местным населением. С такими же трудностями сталкиваются и компании, которые сотрудничают с зарубежными партнерами. В подобных ситуациях приходится прибегать к услугам переводчика, и, к сожалению, это создает дополнительные помехи, такие как поиск переводчика, затрата дополнительных средств и еще много подобных трудностей.  Решением этой проблемы выступили онлайн-переводчики, однако они далеко несовершенны. Здесь приходится решать: какой переводчик подойдет лучшим образом?</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Для начала, следует обозначить некоторые важные даты в истории машинного перевода. 1947 год считается датой рождения машинного перевода как научного направления. Уоррен Уивер, директор отделения естественных наук Рокфеллеровского фонда, написал письмо Норберту Винеру, в котором рассматривал задачу перевода текстов с одних языков на другие как еще одну область применения техники дешифрования. За этим письмом последовало множество дискуссий. В 1947 г. А. Бут и Д. Бриттен разработали подробный «код» для пословного машинного перевода. Годом позднее Р. Риченс предложил правила разбиения словоформ на основу и окончание. В 1952 г. состоялась первая конференция по машинному переводу в Массачусетском технологическом институте. Через два года была представлена первая русско-английская система машинного перевода  IBM Mark II, которая имела словарь в 250 единиц и 6 грамматических правил. Последовавшее за этим десятилетие было временем бурного развития машинного перевода. В 1967 г. специально созданная в США Комиссия Национальной Академии наук, исходя из реальной ситуации с переводами в США и показателей стоимости различных способов перевода, пришла к выводу, что машинный перевод нерентабелен. Доклад существенно затормозил развитие данного вида перевода в целом. 70-е годы ознаменовались новым подъемом работ в области машинного перевода. С развитием вычислительной техники появились новые возможности машинной реализации лингвистических алгоритмов. В 80-е годы время работы персональных компьютеров значительно подешевело, машинный перевод наконец-то стал экономически выгодным. В 90-е годы отмечается очередной рост интереса к машинному переводу, что связано с появлением и бурным развитием сети Интернет. Возможности перевода в режиме онлайн позволяют преодолеть языковой барьер и осуществлять навигацию по иностранным сайтам [3].</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Сегодня автоматические переводчики – один из самых востребованных видов приложений. Еще 10-15 лет назад были очень популярны программы для установки на ПК. Однако в последние годы с развитием глобальной сети первенство захватили онлайн-переводчики. И это неудивительно, т.к. 57% контента в Интернете представлено на английском языке. Вместе с тем на нем говорит лишь 27% пользователей Сети. Проблема языкового барьера особенно актуальна для России, где на английском уверенно говорит от 7% (в регионах) до 35% (в Москве) населения [4].</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В настоящее время стали популярны онлайн услуги технического переводчика с немецкого на русский и в обратном направлении, которые являются универсальными и позволяют выбирать направление перевода из нескольких десятков языков, а также стиль самого перевода. Данной услугой можно воспользоваться на компьютере через Интернет, через мобильное устройство, имеющее подключение к Wi-Fi и планшетные ПК. Простота использования и отсутствие необходимости платить деньги за перевод выглядит привлекательно. В России к помощи онлайн-переводчиков активно прибегают как частные, так и корпоративные пользователи. Большинство таких приложений бесплатно, в то время как стоимость перевода 1 страницы текста «живым» специалистом колеблется от 350 до 500 руб., в зависимости от качества редактуры. Однако во многих случаях (более серьезных, где требуется точность перевода, срочность, нотариальное заверение и др.) одним онлайн-переводчиком не обойтись.</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Возникает вопрос: могут ли компьютерные переводчики дать результат сравнимый с «человеческим»? Чтобы это понять, поговорим о двух современных подходах к переводу – машинном и автоматизированном.</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В машинном переводе всю работу выполняет компьютерная программа. Для перевода одного слова или фразы всегда можно воспользоваться онлайн-переводчиком. Для перевода объемных специализированных текстов, а также для текстов, требующих определенного уровня конфиденциальности,  достаточно скачать переводчики на компьютер из данного раздела. Действия технического переводчика просты, при которых алгоритм позволяет сопоставить слова с уклоном в какую-либо техническую сферу и объединить их в одно, содержащее смысл предложение, не всегда являются верными. Данный вид перевода не улавливает смысловые особенности языка, также как и не учитывает правила построения  предложений. Такие системы отлично переводят отдельные слова, термины и устойчивые выражения. Однако получить достойный эквивалент целой фразы, не говоря уже о тексте, удается редко. Поэтому обычно машину проверяет человек-переводчик, который приводит текст в надлежащий вид. </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В отличие от машинной технологии, автоматизированный перевод – это всегда совместная работа человека и компьютера. Программа лишь помогает специалисту произвести готовый текст – либо за меньшее время, либо с лучшим качеством. Это достигается при помощи словарей или благодаря работе с Translation Memory. «Память переводов» – это хранилище уже переведенных текстов, благодаря которому одни и те же фразы не приходится обрабатывать дважды.</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В сфере машинного перевода есть два принципиально разных подхода: прáвиловый (rule-based) и статистический (statistical-based) [5]. Наиболее популярна концепция, основанная на правилах. Ее использует большинство разработчиков, например, Promt (и его онлайн-аналог Translate). Ко второму типу относится популярный «Переводчик Google».</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Именно портал Translate и «Переводчик Google» являются самыми конкурентоспособными решениями среди традиционных систем перевода. Они обладают большими базами слов и словосочетаний, а также улучшенными алгоритмами перевода, вот только применяемые ими статистический и правиловый подход в чистом виде не могут дать идеального перевода.</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Статистический метод основан на использовании распространенных «языковых пар». Так называются связки из двух предложений на разных языках, но с одинаковым смыслом. Из всех вариантов перевода технология выбирает наиболее частотный – именно он используется в дальнейшем. Такой механизм обладает свойством «самообучения». Чем больше он накапливает языковых пар и чем точнее они соответствуют друг другу, тем выше качество перевода. Главная проблема состоит в том, что для корректной работы нужно огромное количество фразовых связок. Для языков, которые редко используют в Сети, ситуация печальная – для них просто не найдется совпадений, а это значит, что перевод будет некачественным. Статистическая система по своей природе плохо справляется с морфологией и синтаксисом, может подменять смыслы фраз (особенно в художественных текстах, где используются метафоры). К тому же для обработки такого количества языковых пар необходимы большие мощности, доступные только на больших корпоративных или интернет-серверах.</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Правиловый метод основан на применении алгоритмов, свойственных для разных направлений перевода, например, англо-русского или русско-французского. Кроме правил используется словарная информация и грамматика конкретных языков. Этот подход можно сравнить с процессом мышления человека, выполняющего перевод. Качество перевода зависит от объемов словарей и того, насколько подробно описана грамматика языка. Сильная сторона этой концепции – точное соблюдение синтаксиса и морфологии, стабильное качество перевода. Поэтому с помощью переводчиков на правиловом методе можно обрабатывать целые тексты. Однако, чтобы создать достаточное количество алгоритмов перевода, нужно много времени и сил. Кроме того, систему придется постоянно обновлять: ведь языки быстро меняются.</w:t>
      </w:r>
    </w:p>
    <w:p w:rsidR="00833635" w:rsidRPr="00E22F32" w:rsidRDefault="00833635" w:rsidP="00833635">
      <w:pPr>
        <w:pStyle w:val="a7"/>
        <w:shd w:val="clear" w:color="auto" w:fill="FFFFFF"/>
        <w:spacing w:before="0" w:beforeAutospacing="0" w:after="0" w:afterAutospacing="0"/>
        <w:ind w:firstLine="709"/>
        <w:jc w:val="both"/>
        <w:rPr>
          <w:b/>
          <w:sz w:val="28"/>
          <w:szCs w:val="28"/>
        </w:rPr>
      </w:pPr>
      <w:r w:rsidRPr="00E22F32">
        <w:rPr>
          <w:sz w:val="28"/>
          <w:szCs w:val="28"/>
        </w:rPr>
        <w:t>Для подтверждения этого следует привести пример перевода небольшого отрывка технического текста и затем сравнить перевод, сделанный электронным переводчиком, и перевод, осуществленный человеком-переводчиком</w:t>
      </w:r>
      <w:r w:rsidRPr="00E22F32">
        <w:rPr>
          <w:b/>
          <w:sz w:val="28"/>
          <w:szCs w:val="28"/>
        </w:rPr>
        <w:t>.</w:t>
      </w:r>
    </w:p>
    <w:p w:rsidR="00833635" w:rsidRPr="00E22F32" w:rsidRDefault="00833635" w:rsidP="00833635">
      <w:pPr>
        <w:spacing w:after="0" w:line="240" w:lineRule="auto"/>
        <w:ind w:firstLine="709"/>
        <w:jc w:val="both"/>
        <w:rPr>
          <w:rFonts w:ascii="Times New Roman" w:hAnsi="Times New Roman" w:cs="Times New Roman"/>
          <w:sz w:val="28"/>
          <w:szCs w:val="28"/>
          <w:lang w:val="de-DE"/>
        </w:rPr>
      </w:pPr>
      <w:r w:rsidRPr="00E22F32">
        <w:rPr>
          <w:rFonts w:ascii="Times New Roman" w:hAnsi="Times New Roman" w:cs="Times New Roman"/>
          <w:sz w:val="28"/>
          <w:szCs w:val="28"/>
          <w:lang w:val="de-DE"/>
        </w:rPr>
        <w:t>Die Metallurgie umfa</w:t>
      </w:r>
      <w:r w:rsidRPr="00E22F32">
        <w:rPr>
          <w:rFonts w:ascii="Times New Roman" w:hAnsi="Times New Roman" w:cs="Times New Roman"/>
          <w:sz w:val="28"/>
          <w:szCs w:val="28"/>
        </w:rPr>
        <w:t>β</w:t>
      </w:r>
      <w:r w:rsidRPr="00E22F32">
        <w:rPr>
          <w:rFonts w:ascii="Times New Roman" w:hAnsi="Times New Roman" w:cs="Times New Roman"/>
          <w:sz w:val="28"/>
          <w:szCs w:val="28"/>
          <w:lang w:val="de-DE"/>
        </w:rPr>
        <w:t xml:space="preserve">t alle technischen Prozesse zur Gewinnung metallischer Werkstoffe, wie Eisen, Stahl, Aluminium, Kupfer, Blei, Zink, Zinn und die Edelmetalle, sowie ihre Weiterverarbeitung. Metallische Werkstoffe sind in allen Zweigen der Volkswirtschaft, insbesondere im Maschinen- und Anlagenbau, Fahrzeugbau, Verkehrswesen, in der Elektroindustrie und im Bauwesen, die Grundlage der geschaffenen Gebrauchsgüter. Zur Gewährleistung der für die unterschiedlichen Verwendungszwecke notwendigen Eigenschaften werden die metallischen Werkstoffe nach einer Vielzahl unterschiedlicher Verfahren erzeugt, bei denen es sich immer um Hochtemperaturprozesse handelt, die mit hohem Energieaufwand in Form von Brennstoffen oder Elektroenergie verbunden sind.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Ниже приведен перевод, осуществленный онлайн-переводчиком Google:</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Металлургический umfaβt все технические процессы для извлечения металлов, таких как железо, сталь, алюминий, медь, свинец, цинк, олово и драгоценных металлов, а также их дальнейшей переработки. Металлические материалы доступны во всех отраслях народного хозяйства, в частности, в машиностроении, автомобилестроении, транспорте, в электротехнической промышленности и в строительной отрасли, основой создаваемых рабочих мест длительного пользования. Чтобы обеспечить необходимое для различных применений имеет металлические материалы изготавливаются с помощью различных методов, в котором он всегда высокотемпературных процессов, которые связаны с высоким потреблением энергии в виде топлива или электрической энергии. </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Данный машинный перевод можно было бы трансформировать следующим образом:</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Металлургия охватывает все технические процессы для получения металлов, таких как железо, сталь, алюминий, медь, свинец, цинк, олово и драгоценные металлы, а также для их дальнейшей обработки. Металлы являются основой для создания потребительских товаров во всех отраслях народного хозяйства, в частности, в машиностроении, автомобилестроении, транспорте, в электротехнической промышленности и в строительной отрасли. Чтобы обеспечить необходимые для определенных целей качества, металлы изготавливаются с помощью различных методов, при которых речь всегда идет о высокотемпературных процессах, которые связаны с высокими топливными и электрическими энергозатратами.</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Видно, что переводы довольно сильно различаются. В первом переводе нарушены грамматические и синтаксические  структуры. Имеют место несогласование падежей, опущение сказуемого, нарушение логических связей в предложении. Слова, по большей части, не связаны друг с другом, и даже одно слово вовсе не подверглись переводу. Смысл некоторых слов неточен, так как он вытекает не из дословного перевода, а из контекста. Конечно же, главная мысль и идея текста понятна, однако, не соблюдается огромное количество правил. Отсюда можно сделать вывод, что система машинного перевода несовершенна, поэтому человеческий фактор играет огромное значение. Второй текст нуждается в обстоятельной корректировке.</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Таким образом, неоспорим то факт, что бесконечное разнообразие современного мира передается при помощи средств информации в ощущениях и интерпретациях многочисленных участников международного информационного сообщества. Поэтому постоянно растет значение переводческой деятельности. Научный прогресс дошел до изобретения машинного перевода, который во многом облегчил жизнь переводчикам. Конечно и сейчас существует огромное количество недостатков и в таком, казалось бы, совершенном изобретении. Но нужно приложить все усилия, чтобы развивать машинный перевод. Можно выделить два основных стимула к развитию работ по машинному переводу в современном мире. Первый ‒ собственно научный, который определяется комплексностью и сложностью компьютерного моделирования перевода. Как вид языковой деятельности перевод затрагивает все уровни языка ‒ от распознавания графем (и фонем при переводе устной речи) до передачи смысла высказывания и текста. Кроме того, для перевода характерна обратная связь и возможность сразу проверить теоретическую гипотезу об устройстве тех или иных языковых уровней и эффективности предлагаемых алгоритмов. Эта характерная черта перевода вообще и машинного перевода в частности привлекает внимание теоретиков, в результате чего продолжают возникать все новые теории автоматизации перевода и формализации языковых данных и процессов. Второй стимул ‒ социальный, обусловленный возрастающей ролью самой практики перевода в современном мире как необходимого условия обеспечения межъязыковой коммуникации, объем которой возрастает с каждым годом. Другие способы преодоления языковых барьеров на пути коммуникации, такие как разработка или принятие единого языка, а также изучение иностранных языков, не могут сравниться с переводом по эффективности. С этой точки зрения можно утверждать, что альтернативы переводу нет, так что разработка качественных и высокопроизводительных систем машинного перевода способствует разрешению важнейших социально-коммуникативных задач [1].</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 xml:space="preserve"> Все чаще люди пользуются услугами программ-переводчиков, а не специалистов. При работе со специализированными текстами – техническими или деловыми – работа машины достаточно эффективна. Например, более половины текстов внутри Еврокомиссии переводится с использованием машины. К тому же для людей, не владеющих иностранным языком, онлайн-приложение – самый доступный инструмент. Ведь даже при плохом переводе общий смысл написанного можно понять.</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Однако в обозримом будущем часть рынка останется за переводчиком-человеком. Только человеческий разум может произвести художественный, сложный технический или медицинский перевод с высоким уровнем ответственности. Дело в том, что на сегодня ни одна машина не умеет различать смысловые оттенки так, как это может сделать человек. Идеального перевода грамматики и слов недостаточно для идеального перевода смысла. Поэтому для нового шага в развитии машинного перевода необходим новый шаг в технологиях. Нужна система, ориентированная на семантику. Перевод должен учитывать не только структуру фраз, но и контекст, а также смысловое наполнение текста [2].</w:t>
      </w:r>
    </w:p>
    <w:p w:rsidR="00833635" w:rsidRPr="00E22F32" w:rsidRDefault="00833635" w:rsidP="00833635">
      <w:pPr>
        <w:pStyle w:val="a7"/>
        <w:shd w:val="clear" w:color="auto" w:fill="FFFFFF"/>
        <w:spacing w:before="0" w:beforeAutospacing="0" w:after="0" w:afterAutospacing="0"/>
        <w:ind w:firstLine="709"/>
        <w:jc w:val="both"/>
        <w:rPr>
          <w:sz w:val="28"/>
          <w:szCs w:val="28"/>
        </w:rPr>
      </w:pPr>
    </w:p>
    <w:p w:rsidR="00833635" w:rsidRPr="00E22F32" w:rsidRDefault="00833635" w:rsidP="00833635">
      <w:pPr>
        <w:pStyle w:val="a7"/>
        <w:shd w:val="clear" w:color="auto" w:fill="FFFFFF"/>
        <w:spacing w:before="0" w:beforeAutospacing="0" w:after="0" w:afterAutospacing="0"/>
        <w:ind w:firstLine="709"/>
        <w:jc w:val="center"/>
        <w:rPr>
          <w:b/>
          <w:sz w:val="28"/>
          <w:szCs w:val="28"/>
        </w:rPr>
      </w:pPr>
      <w:r w:rsidRPr="00E22F32">
        <w:rPr>
          <w:b/>
          <w:sz w:val="28"/>
          <w:szCs w:val="28"/>
        </w:rPr>
        <w:t>Библиографический список</w:t>
      </w:r>
    </w:p>
    <w:p w:rsidR="00833635" w:rsidRPr="00E22F32" w:rsidRDefault="00833635" w:rsidP="00833635">
      <w:pPr>
        <w:pStyle w:val="a7"/>
        <w:shd w:val="clear" w:color="auto" w:fill="FFFFFF"/>
        <w:spacing w:before="0" w:beforeAutospacing="0" w:after="0" w:afterAutospacing="0"/>
        <w:ind w:firstLine="709"/>
        <w:jc w:val="both"/>
        <w:rPr>
          <w:b/>
          <w:sz w:val="28"/>
          <w:szCs w:val="28"/>
        </w:rPr>
      </w:pPr>
    </w:p>
    <w:p w:rsidR="00833635" w:rsidRPr="00E22F32" w:rsidRDefault="00833635" w:rsidP="00833635">
      <w:pPr>
        <w:pStyle w:val="a7"/>
        <w:numPr>
          <w:ilvl w:val="0"/>
          <w:numId w:val="34"/>
        </w:numPr>
        <w:shd w:val="clear" w:color="auto" w:fill="FFFFFF"/>
        <w:spacing w:before="0" w:beforeAutospacing="0" w:after="0" w:afterAutospacing="0"/>
        <w:jc w:val="both"/>
        <w:rPr>
          <w:sz w:val="28"/>
          <w:szCs w:val="28"/>
        </w:rPr>
      </w:pPr>
      <w:r w:rsidRPr="00E22F32">
        <w:rPr>
          <w:sz w:val="28"/>
          <w:szCs w:val="28"/>
        </w:rPr>
        <w:t>Архипов А.Ф. Самоучитель перевода с немецкого языка на русский. М.: Высшая школа, 1991.</w:t>
      </w:r>
    </w:p>
    <w:p w:rsidR="00833635" w:rsidRPr="00E22F32" w:rsidRDefault="00833635" w:rsidP="00833635">
      <w:pPr>
        <w:pStyle w:val="a7"/>
        <w:numPr>
          <w:ilvl w:val="0"/>
          <w:numId w:val="34"/>
        </w:numPr>
        <w:shd w:val="clear" w:color="auto" w:fill="FFFFFF"/>
        <w:spacing w:before="0" w:beforeAutospacing="0" w:after="0" w:afterAutospacing="0"/>
        <w:jc w:val="both"/>
        <w:rPr>
          <w:sz w:val="28"/>
          <w:szCs w:val="28"/>
        </w:rPr>
      </w:pPr>
      <w:r w:rsidRPr="00E22F32">
        <w:rPr>
          <w:sz w:val="28"/>
          <w:szCs w:val="28"/>
        </w:rPr>
        <w:t>Бархударов Л.С. Язык и перевод. М.: Международные отношения, 1975.</w:t>
      </w:r>
    </w:p>
    <w:p w:rsidR="00833635" w:rsidRPr="00E22F32" w:rsidRDefault="00833635" w:rsidP="00833635">
      <w:pPr>
        <w:pStyle w:val="a7"/>
        <w:numPr>
          <w:ilvl w:val="0"/>
          <w:numId w:val="34"/>
        </w:numPr>
        <w:shd w:val="clear" w:color="auto" w:fill="FFFFFF"/>
        <w:spacing w:before="0" w:beforeAutospacing="0" w:after="0" w:afterAutospacing="0"/>
        <w:jc w:val="both"/>
        <w:rPr>
          <w:sz w:val="28"/>
          <w:szCs w:val="28"/>
        </w:rPr>
      </w:pPr>
      <w:r w:rsidRPr="00E22F32">
        <w:rPr>
          <w:sz w:val="28"/>
          <w:szCs w:val="28"/>
        </w:rPr>
        <w:t>Бреус Е.В. Основы тории и практики перевода с русского языка на английский. М.: УРАО, 2000.</w:t>
      </w:r>
    </w:p>
    <w:p w:rsidR="00833635" w:rsidRPr="00E22F32" w:rsidRDefault="00833635" w:rsidP="00833635">
      <w:pPr>
        <w:pStyle w:val="a7"/>
        <w:numPr>
          <w:ilvl w:val="0"/>
          <w:numId w:val="34"/>
        </w:numPr>
        <w:shd w:val="clear" w:color="auto" w:fill="FFFFFF"/>
        <w:spacing w:before="0" w:beforeAutospacing="0" w:after="0" w:afterAutospacing="0"/>
        <w:jc w:val="both"/>
        <w:rPr>
          <w:sz w:val="28"/>
          <w:szCs w:val="28"/>
        </w:rPr>
      </w:pPr>
      <w:r w:rsidRPr="00E22F32">
        <w:rPr>
          <w:sz w:val="28"/>
          <w:szCs w:val="28"/>
        </w:rPr>
        <w:t>Васильев А.И. Компьютер на месте переводчика // Подводная лодка. 1998. № 6. С. 56-64.</w:t>
      </w:r>
    </w:p>
    <w:p w:rsidR="00833635" w:rsidRPr="00E22F32" w:rsidRDefault="00833635" w:rsidP="00833635">
      <w:pPr>
        <w:pStyle w:val="a7"/>
        <w:numPr>
          <w:ilvl w:val="0"/>
          <w:numId w:val="34"/>
        </w:numPr>
        <w:shd w:val="clear" w:color="auto" w:fill="FFFFFF"/>
        <w:spacing w:before="0" w:beforeAutospacing="0" w:after="0" w:afterAutospacing="0"/>
        <w:jc w:val="both"/>
        <w:rPr>
          <w:sz w:val="28"/>
          <w:szCs w:val="28"/>
        </w:rPr>
      </w:pPr>
      <w:r w:rsidRPr="00E22F32">
        <w:rPr>
          <w:sz w:val="28"/>
          <w:szCs w:val="28"/>
        </w:rPr>
        <w:t>Винокуров А.А., Чуканов В.О. Новый метод оценки машинного перевода // Информационные технологии и системы. Hardware Software Security. Тенденции и перспективы: Сборник статей. М.: Международная академия информатизации, 1997.</w:t>
      </w:r>
    </w:p>
    <w:p w:rsidR="00833635" w:rsidRPr="00246A25" w:rsidRDefault="00833635" w:rsidP="00833635">
      <w:pPr>
        <w:pStyle w:val="a8"/>
        <w:ind w:right="-2" w:firstLine="709"/>
        <w:rPr>
          <w:spacing w:val="-8"/>
        </w:rPr>
      </w:pPr>
    </w:p>
    <w:p w:rsidR="00833635" w:rsidRPr="00246A25" w:rsidRDefault="00833635" w:rsidP="00833635">
      <w:pPr>
        <w:pStyle w:val="a8"/>
        <w:ind w:right="-2" w:firstLine="709"/>
        <w:rPr>
          <w:spacing w:val="-8"/>
        </w:rPr>
      </w:pPr>
    </w:p>
    <w:p w:rsidR="00833635" w:rsidRPr="00E22F32" w:rsidRDefault="00833635" w:rsidP="00833635">
      <w:pPr>
        <w:spacing w:after="0" w:line="240" w:lineRule="auto"/>
        <w:jc w:val="center"/>
        <w:rPr>
          <w:rFonts w:ascii="Times New Roman" w:eastAsia="Times New Roman" w:hAnsi="Times New Roman" w:cs="Times New Roman"/>
          <w:b/>
          <w:sz w:val="28"/>
          <w:szCs w:val="28"/>
        </w:rPr>
      </w:pPr>
      <w:r w:rsidRPr="00E22F32">
        <w:rPr>
          <w:rFonts w:ascii="Times New Roman" w:eastAsia="Times New Roman" w:hAnsi="Times New Roman" w:cs="Times New Roman"/>
          <w:b/>
          <w:sz w:val="28"/>
          <w:szCs w:val="28"/>
        </w:rPr>
        <w:t>МИФЫ АВСТРАЛИЙСКОГО АКЦЕНТА</w:t>
      </w:r>
    </w:p>
    <w:p w:rsidR="00833635" w:rsidRPr="00E22F32" w:rsidRDefault="00833635" w:rsidP="00833635">
      <w:pPr>
        <w:spacing w:after="0" w:line="240" w:lineRule="auto"/>
        <w:jc w:val="both"/>
        <w:rPr>
          <w:rFonts w:ascii="Times New Roman" w:eastAsia="Times New Roman" w:hAnsi="Times New Roman" w:cs="Times New Roman"/>
          <w:b/>
          <w:sz w:val="28"/>
          <w:szCs w:val="28"/>
        </w:rPr>
      </w:pPr>
    </w:p>
    <w:p w:rsidR="00833635" w:rsidRDefault="00833635" w:rsidP="00833635">
      <w:pPr>
        <w:spacing w:after="0" w:line="240" w:lineRule="auto"/>
        <w:jc w:val="right"/>
        <w:rPr>
          <w:rFonts w:ascii="Times New Roman" w:eastAsia="Times New Roman" w:hAnsi="Times New Roman" w:cs="Times New Roman"/>
          <w:b/>
          <w:sz w:val="28"/>
          <w:szCs w:val="28"/>
          <w:shd w:val="clear" w:color="auto" w:fill="FFFFFF"/>
        </w:rPr>
      </w:pPr>
      <w:r w:rsidRPr="00E22F32">
        <w:rPr>
          <w:rFonts w:ascii="Times New Roman" w:eastAsia="Times New Roman" w:hAnsi="Times New Roman" w:cs="Times New Roman"/>
          <w:b/>
          <w:sz w:val="28"/>
          <w:szCs w:val="28"/>
        </w:rPr>
        <w:t xml:space="preserve">Е. В. Холодилова, </w:t>
      </w:r>
      <w:r w:rsidRPr="00E22F32">
        <w:rPr>
          <w:rFonts w:ascii="Times New Roman" w:eastAsia="Times New Roman" w:hAnsi="Times New Roman" w:cs="Times New Roman"/>
          <w:b/>
          <w:sz w:val="28"/>
          <w:szCs w:val="28"/>
          <w:shd w:val="clear" w:color="auto" w:fill="FFFFFF"/>
        </w:rPr>
        <w:t>Н. А. Воронкина</w:t>
      </w:r>
    </w:p>
    <w:p w:rsidR="00833635" w:rsidRPr="00E22F32" w:rsidRDefault="00833635" w:rsidP="00833635">
      <w:pPr>
        <w:spacing w:after="0" w:line="240" w:lineRule="auto"/>
        <w:jc w:val="right"/>
        <w:rPr>
          <w:rFonts w:ascii="Times New Roman" w:eastAsia="Times New Roman" w:hAnsi="Times New Roman" w:cs="Times New Roman"/>
          <w:sz w:val="28"/>
          <w:szCs w:val="28"/>
        </w:rPr>
      </w:pPr>
    </w:p>
    <w:p w:rsidR="00833635" w:rsidRPr="00E22F32" w:rsidRDefault="00833635" w:rsidP="00833635">
      <w:pPr>
        <w:keepNext/>
        <w:spacing w:after="0" w:line="240" w:lineRule="auto"/>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В статье рассмотрена история происхождения австралийского варианта английского языка, истоки его формирования. Определены основные трудности и  специфические особенности австралийского английского языка, сложившиеся благодаря географическим и культурным условиям на территории Австралии, и их влияние на формирование особенного варианта английского языка на пятом континенте.</w:t>
      </w:r>
    </w:p>
    <w:p w:rsidR="00833635" w:rsidRPr="00E22F32" w:rsidRDefault="00833635" w:rsidP="00833635">
      <w:pPr>
        <w:spacing w:after="0" w:line="240" w:lineRule="auto"/>
        <w:jc w:val="both"/>
        <w:rPr>
          <w:rFonts w:ascii="Times New Roman" w:eastAsia="Calibri" w:hAnsi="Times New Roman" w:cs="Times New Roman"/>
          <w:sz w:val="28"/>
          <w:szCs w:val="28"/>
        </w:rPr>
      </w:pPr>
    </w:p>
    <w:p w:rsidR="00833635" w:rsidRPr="00E22F32" w:rsidRDefault="00833635" w:rsidP="00833635">
      <w:pPr>
        <w:spacing w:after="0" w:line="240" w:lineRule="auto"/>
        <w:jc w:val="both"/>
        <w:rPr>
          <w:rFonts w:ascii="Times New Roman" w:eastAsia="Times New Roman" w:hAnsi="Times New Roman" w:cs="Times New Roman"/>
          <w:i/>
          <w:sz w:val="28"/>
          <w:szCs w:val="28"/>
        </w:rPr>
      </w:pPr>
      <w:r w:rsidRPr="00384BD4">
        <w:rPr>
          <w:rFonts w:ascii="Times New Roman" w:eastAsia="Times New Roman" w:hAnsi="Times New Roman" w:cs="Times New Roman"/>
          <w:sz w:val="28"/>
          <w:szCs w:val="28"/>
          <w:u w:val="single"/>
        </w:rPr>
        <w:t>Ключевые слова</w:t>
      </w:r>
      <w:r w:rsidRPr="00E22F32">
        <w:rPr>
          <w:rFonts w:ascii="Times New Roman" w:eastAsia="Times New Roman" w:hAnsi="Times New Roman" w:cs="Times New Roman"/>
          <w:i/>
          <w:sz w:val="28"/>
          <w:szCs w:val="28"/>
          <w:u w:val="single"/>
        </w:rPr>
        <w:t>:</w:t>
      </w:r>
      <w:r w:rsidRPr="00E22F32">
        <w:rPr>
          <w:rFonts w:ascii="Times New Roman" w:eastAsia="Times New Roman" w:hAnsi="Times New Roman" w:cs="Times New Roman"/>
          <w:i/>
          <w:sz w:val="28"/>
          <w:szCs w:val="28"/>
        </w:rPr>
        <w:t xml:space="preserve"> особенности австралийского акцента</w:t>
      </w:r>
      <w:r>
        <w:rPr>
          <w:rFonts w:ascii="Times New Roman" w:eastAsia="Times New Roman" w:hAnsi="Times New Roman" w:cs="Times New Roman"/>
          <w:i/>
          <w:sz w:val="28"/>
          <w:szCs w:val="28"/>
        </w:rPr>
        <w:t>;</w:t>
      </w:r>
      <w:r w:rsidRPr="00E22F32">
        <w:rPr>
          <w:rFonts w:ascii="Times New Roman" w:eastAsia="Times New Roman" w:hAnsi="Times New Roman" w:cs="Times New Roman"/>
          <w:i/>
          <w:sz w:val="28"/>
          <w:szCs w:val="28"/>
        </w:rPr>
        <w:t xml:space="preserve"> австралийский вариант английского языка</w:t>
      </w:r>
      <w:r>
        <w:rPr>
          <w:rFonts w:ascii="Times New Roman" w:eastAsia="Times New Roman" w:hAnsi="Times New Roman" w:cs="Times New Roman"/>
          <w:i/>
          <w:sz w:val="28"/>
          <w:szCs w:val="28"/>
        </w:rPr>
        <w:t>;</w:t>
      </w:r>
      <w:r w:rsidRPr="00E22F32">
        <w:rPr>
          <w:rFonts w:ascii="Times New Roman" w:eastAsia="Times New Roman" w:hAnsi="Times New Roman" w:cs="Times New Roman"/>
          <w:i/>
          <w:sz w:val="28"/>
          <w:szCs w:val="28"/>
        </w:rPr>
        <w:t xml:space="preserve"> австралийский акцент</w:t>
      </w:r>
      <w:r>
        <w:rPr>
          <w:rFonts w:ascii="Times New Roman" w:eastAsia="Times New Roman" w:hAnsi="Times New Roman" w:cs="Times New Roman"/>
          <w:i/>
          <w:sz w:val="28"/>
          <w:szCs w:val="28"/>
        </w:rPr>
        <w:t>;</w:t>
      </w:r>
      <w:r w:rsidRPr="00E22F32">
        <w:rPr>
          <w:rFonts w:ascii="Times New Roman" w:eastAsia="Times New Roman" w:hAnsi="Times New Roman" w:cs="Times New Roman"/>
          <w:i/>
          <w:sz w:val="28"/>
          <w:szCs w:val="28"/>
        </w:rPr>
        <w:t xml:space="preserve"> мифы об австралийском акценте</w:t>
      </w:r>
    </w:p>
    <w:p w:rsidR="00833635" w:rsidRPr="00E22F32" w:rsidRDefault="00833635" w:rsidP="00833635">
      <w:pPr>
        <w:spacing w:after="0" w:line="240" w:lineRule="auto"/>
        <w:jc w:val="both"/>
        <w:rPr>
          <w:rFonts w:ascii="Times New Roman" w:eastAsia="Times New Roman" w:hAnsi="Times New Roman" w:cs="Times New Roman"/>
          <w:sz w:val="28"/>
          <w:szCs w:val="28"/>
        </w:rPr>
      </w:pPr>
    </w:p>
    <w:p w:rsidR="00833635" w:rsidRPr="00E22F32" w:rsidRDefault="00833635" w:rsidP="00833635">
      <w:pPr>
        <w:spacing w:after="0" w:line="240" w:lineRule="auto"/>
        <w:jc w:val="both"/>
        <w:rPr>
          <w:rFonts w:ascii="Times New Roman" w:eastAsia="Times New Roman" w:hAnsi="Times New Roman" w:cs="Times New Roman"/>
          <w:sz w:val="28"/>
          <w:szCs w:val="28"/>
        </w:rPr>
      </w:pPr>
      <w:r w:rsidRPr="00E22F32">
        <w:rPr>
          <w:rFonts w:ascii="Times New Roman" w:eastAsia="Times New Roman" w:hAnsi="Times New Roman" w:cs="Times New Roman"/>
          <w:b/>
          <w:sz w:val="28"/>
          <w:szCs w:val="28"/>
        </w:rPr>
        <w:t>Холодилова Екатерина Васильевна</w:t>
      </w:r>
      <w:r w:rsidRPr="00E22F32">
        <w:rPr>
          <w:rFonts w:ascii="Times New Roman" w:eastAsia="Times New Roman" w:hAnsi="Times New Roman" w:cs="Times New Roman"/>
          <w:sz w:val="28"/>
          <w:szCs w:val="28"/>
        </w:rPr>
        <w:t xml:space="preserve">, студентка группы ИНб-13-1 института экономики, управления и права </w:t>
      </w:r>
      <w:r>
        <w:rPr>
          <w:rFonts w:ascii="Times New Roman" w:eastAsia="Times New Roman" w:hAnsi="Times New Roman" w:cs="Times New Roman"/>
          <w:sz w:val="28"/>
          <w:szCs w:val="28"/>
        </w:rPr>
        <w:t>ИРНИТУ</w:t>
      </w:r>
    </w:p>
    <w:p w:rsidR="00833635" w:rsidRPr="00E22F32" w:rsidRDefault="00833635" w:rsidP="00833635">
      <w:pPr>
        <w:spacing w:after="0" w:line="240" w:lineRule="auto"/>
        <w:jc w:val="both"/>
        <w:rPr>
          <w:rFonts w:ascii="Times New Roman" w:eastAsia="Times New Roman" w:hAnsi="Times New Roman" w:cs="Times New Roman"/>
          <w:sz w:val="28"/>
          <w:szCs w:val="28"/>
        </w:rPr>
      </w:pPr>
    </w:p>
    <w:p w:rsidR="00833635" w:rsidRPr="00E22F32" w:rsidRDefault="00833635" w:rsidP="00833635">
      <w:pPr>
        <w:spacing w:after="0" w:line="240" w:lineRule="auto"/>
        <w:jc w:val="both"/>
        <w:rPr>
          <w:rFonts w:ascii="Times New Roman" w:eastAsia="Times New Roman" w:hAnsi="Times New Roman" w:cs="Times New Roman"/>
          <w:sz w:val="28"/>
          <w:szCs w:val="28"/>
          <w:shd w:val="clear" w:color="auto" w:fill="FFFFFF"/>
        </w:rPr>
      </w:pPr>
      <w:r w:rsidRPr="00E22F32">
        <w:rPr>
          <w:rFonts w:ascii="Times New Roman" w:eastAsia="Times New Roman" w:hAnsi="Times New Roman" w:cs="Times New Roman"/>
          <w:b/>
          <w:sz w:val="28"/>
          <w:szCs w:val="28"/>
          <w:shd w:val="clear" w:color="auto" w:fill="FFFFFF"/>
        </w:rPr>
        <w:t>Воронкина Наталья Анатольевна</w:t>
      </w:r>
      <w:r w:rsidRPr="00E22F32">
        <w:rPr>
          <w:rFonts w:ascii="Times New Roman" w:eastAsia="Times New Roman" w:hAnsi="Times New Roman" w:cs="Times New Roman"/>
          <w:sz w:val="28"/>
          <w:szCs w:val="28"/>
          <w:shd w:val="clear" w:color="auto" w:fill="FFFFFF"/>
        </w:rPr>
        <w:t>, старший преподаватель кафедры иностранных языков для гуманитарных специальностей факультета прикладной лингвистики</w:t>
      </w:r>
      <w:r>
        <w:rPr>
          <w:rFonts w:ascii="Times New Roman" w:eastAsia="Times New Roman" w:hAnsi="Times New Roman" w:cs="Times New Roman"/>
          <w:sz w:val="28"/>
          <w:szCs w:val="28"/>
          <w:shd w:val="clear" w:color="auto" w:fill="FFFFFF"/>
        </w:rPr>
        <w:t xml:space="preserve"> ИРНИТУ</w:t>
      </w:r>
    </w:p>
    <w:p w:rsidR="00833635" w:rsidRPr="00E22F32" w:rsidRDefault="00833635" w:rsidP="00833635">
      <w:pPr>
        <w:spacing w:after="0" w:line="240" w:lineRule="auto"/>
        <w:jc w:val="both"/>
        <w:rPr>
          <w:rFonts w:ascii="Times New Roman" w:eastAsia="Times New Roman" w:hAnsi="Times New Roman" w:cs="Times New Roman"/>
          <w:b/>
          <w:sz w:val="28"/>
          <w:szCs w:val="28"/>
        </w:rPr>
      </w:pPr>
    </w:p>
    <w:p w:rsidR="00833635" w:rsidRPr="00833635" w:rsidRDefault="00833635" w:rsidP="00833635">
      <w:pPr>
        <w:spacing w:after="0" w:line="240" w:lineRule="auto"/>
        <w:jc w:val="center"/>
        <w:rPr>
          <w:rFonts w:ascii="Times New Roman" w:eastAsia="Times New Roman" w:hAnsi="Times New Roman" w:cs="Times New Roman"/>
          <w:b/>
          <w:sz w:val="28"/>
          <w:szCs w:val="28"/>
          <w:lang w:val="en-US"/>
        </w:rPr>
      </w:pPr>
      <w:r w:rsidRPr="00833635">
        <w:rPr>
          <w:rFonts w:ascii="Times New Roman" w:eastAsia="Times New Roman" w:hAnsi="Times New Roman" w:cs="Times New Roman"/>
          <w:b/>
          <w:sz w:val="28"/>
          <w:szCs w:val="28"/>
          <w:lang w:val="en-US"/>
        </w:rPr>
        <w:t>MYTHS OF THE AUSTRALIAN ACCENT</w:t>
      </w:r>
    </w:p>
    <w:p w:rsidR="00833635" w:rsidRPr="00833635" w:rsidRDefault="00833635" w:rsidP="00833635">
      <w:pPr>
        <w:spacing w:after="0" w:line="240" w:lineRule="auto"/>
        <w:jc w:val="both"/>
        <w:rPr>
          <w:rFonts w:ascii="Times New Roman" w:eastAsia="Times New Roman" w:hAnsi="Times New Roman" w:cs="Times New Roman"/>
          <w:b/>
          <w:sz w:val="28"/>
          <w:szCs w:val="28"/>
          <w:lang w:val="en-US"/>
        </w:rPr>
      </w:pPr>
    </w:p>
    <w:p w:rsidR="00833635" w:rsidRPr="00833635" w:rsidRDefault="00833635" w:rsidP="00833635">
      <w:pPr>
        <w:spacing w:after="0" w:line="240" w:lineRule="auto"/>
        <w:jc w:val="right"/>
        <w:rPr>
          <w:rFonts w:ascii="Times New Roman" w:eastAsia="Times New Roman" w:hAnsi="Times New Roman" w:cs="Times New Roman"/>
          <w:b/>
          <w:sz w:val="28"/>
          <w:szCs w:val="28"/>
          <w:lang w:val="en-US"/>
        </w:rPr>
      </w:pPr>
      <w:r w:rsidRPr="00E22F32">
        <w:rPr>
          <w:rFonts w:ascii="Times New Roman" w:eastAsia="Times New Roman" w:hAnsi="Times New Roman" w:cs="Times New Roman"/>
          <w:b/>
          <w:sz w:val="28"/>
          <w:szCs w:val="28"/>
        </w:rPr>
        <w:t>Е</w:t>
      </w:r>
      <w:r w:rsidRPr="00833635">
        <w:rPr>
          <w:rFonts w:ascii="Times New Roman" w:eastAsia="Times New Roman" w:hAnsi="Times New Roman" w:cs="Times New Roman"/>
          <w:b/>
          <w:sz w:val="28"/>
          <w:szCs w:val="28"/>
          <w:lang w:val="en-US"/>
        </w:rPr>
        <w:t xml:space="preserve">. Kholodilova, </w:t>
      </w:r>
      <w:r w:rsidRPr="00833635">
        <w:rPr>
          <w:rFonts w:ascii="Times New Roman" w:eastAsia="Times New Roman" w:hAnsi="Times New Roman" w:cs="Times New Roman"/>
          <w:b/>
          <w:sz w:val="28"/>
          <w:szCs w:val="28"/>
          <w:shd w:val="clear" w:color="auto" w:fill="FFFFFF"/>
          <w:lang w:val="en-US"/>
        </w:rPr>
        <w:t xml:space="preserve">N. Voronkina </w:t>
      </w:r>
    </w:p>
    <w:p w:rsidR="00833635" w:rsidRPr="00833635" w:rsidRDefault="00833635" w:rsidP="00833635">
      <w:pPr>
        <w:spacing w:after="0" w:line="240" w:lineRule="auto"/>
        <w:jc w:val="both"/>
        <w:rPr>
          <w:rFonts w:ascii="Times New Roman" w:eastAsia="Times New Roman" w:hAnsi="Times New Roman" w:cs="Times New Roman"/>
          <w:sz w:val="28"/>
          <w:szCs w:val="28"/>
          <w:lang w:val="en-US"/>
        </w:rPr>
      </w:pPr>
    </w:p>
    <w:p w:rsidR="00833635" w:rsidRPr="00833635" w:rsidRDefault="00833635" w:rsidP="00833635">
      <w:pPr>
        <w:spacing w:after="0" w:line="240" w:lineRule="auto"/>
        <w:jc w:val="both"/>
        <w:rPr>
          <w:rFonts w:ascii="Times New Roman" w:eastAsia="Times New Roman" w:hAnsi="Times New Roman" w:cs="Times New Roman"/>
          <w:sz w:val="28"/>
          <w:szCs w:val="28"/>
          <w:lang w:val="en-US"/>
        </w:rPr>
      </w:pPr>
      <w:r w:rsidRPr="00833635">
        <w:rPr>
          <w:rFonts w:ascii="Times New Roman" w:eastAsia="Times New Roman" w:hAnsi="Times New Roman" w:cs="Times New Roman"/>
          <w:sz w:val="28"/>
          <w:szCs w:val="28"/>
          <w:lang w:val="en-US"/>
        </w:rPr>
        <w:t>The article describes the history of the origin of the Australian English language, its formation source. The main challenges and specific features of the Australian English established due to the geographic and cultural conditions prevailing in Australia, and their influence on the formation of special variants of the English language on the Fifth continent are determined.</w:t>
      </w:r>
    </w:p>
    <w:p w:rsidR="00833635" w:rsidRPr="00833635" w:rsidRDefault="00833635" w:rsidP="00833635">
      <w:pPr>
        <w:spacing w:after="0" w:line="240" w:lineRule="auto"/>
        <w:jc w:val="both"/>
        <w:rPr>
          <w:rFonts w:ascii="Times New Roman" w:eastAsia="Times New Roman" w:hAnsi="Times New Roman" w:cs="Times New Roman"/>
          <w:sz w:val="28"/>
          <w:szCs w:val="28"/>
          <w:lang w:val="en-US"/>
        </w:rPr>
      </w:pPr>
    </w:p>
    <w:p w:rsidR="00833635" w:rsidRPr="00833635" w:rsidRDefault="00833635" w:rsidP="00833635">
      <w:pPr>
        <w:spacing w:after="0" w:line="240" w:lineRule="auto"/>
        <w:jc w:val="both"/>
        <w:rPr>
          <w:rFonts w:ascii="Times New Roman" w:eastAsia="Times New Roman" w:hAnsi="Times New Roman" w:cs="Times New Roman"/>
          <w:i/>
          <w:sz w:val="28"/>
          <w:szCs w:val="28"/>
          <w:lang w:val="en-US"/>
        </w:rPr>
      </w:pPr>
      <w:r w:rsidRPr="00833635">
        <w:rPr>
          <w:rFonts w:ascii="Times New Roman" w:eastAsia="Times New Roman" w:hAnsi="Times New Roman" w:cs="Times New Roman"/>
          <w:sz w:val="28"/>
          <w:szCs w:val="28"/>
          <w:u w:val="single"/>
          <w:lang w:val="en-US"/>
        </w:rPr>
        <w:t>Keywords</w:t>
      </w:r>
      <w:r w:rsidRPr="00833635">
        <w:rPr>
          <w:rFonts w:ascii="Times New Roman" w:eastAsia="Times New Roman" w:hAnsi="Times New Roman" w:cs="Times New Roman"/>
          <w:sz w:val="28"/>
          <w:szCs w:val="28"/>
          <w:lang w:val="en-US"/>
        </w:rPr>
        <w:t>:</w:t>
      </w:r>
      <w:r w:rsidRPr="00833635">
        <w:rPr>
          <w:rFonts w:ascii="Times New Roman" w:eastAsia="Times New Roman" w:hAnsi="Times New Roman" w:cs="Times New Roman"/>
          <w:i/>
          <w:sz w:val="28"/>
          <w:szCs w:val="28"/>
          <w:lang w:val="en-US"/>
        </w:rPr>
        <w:t xml:space="preserve"> features of the Australian accent, Australian English, Australian accent, myths of the Australian accent</w:t>
      </w:r>
    </w:p>
    <w:p w:rsidR="00833635" w:rsidRPr="00833635" w:rsidRDefault="00833635" w:rsidP="00833635">
      <w:pPr>
        <w:spacing w:after="0" w:line="240" w:lineRule="auto"/>
        <w:jc w:val="both"/>
        <w:rPr>
          <w:rFonts w:ascii="Times New Roman" w:eastAsia="Times New Roman" w:hAnsi="Times New Roman" w:cs="Times New Roman"/>
          <w:sz w:val="28"/>
          <w:szCs w:val="28"/>
          <w:lang w:val="en-US"/>
        </w:rPr>
      </w:pPr>
    </w:p>
    <w:p w:rsidR="00833635" w:rsidRPr="00833635" w:rsidRDefault="00833635" w:rsidP="00833635">
      <w:pPr>
        <w:spacing w:after="0" w:line="240" w:lineRule="auto"/>
        <w:jc w:val="both"/>
        <w:rPr>
          <w:rFonts w:ascii="Times New Roman" w:eastAsia="Tahoma" w:hAnsi="Times New Roman" w:cs="Times New Roman"/>
          <w:sz w:val="28"/>
          <w:szCs w:val="28"/>
          <w:shd w:val="clear" w:color="auto" w:fill="FFFFFF"/>
          <w:lang w:val="en-US"/>
        </w:rPr>
      </w:pPr>
      <w:r w:rsidRPr="00833635">
        <w:rPr>
          <w:rFonts w:ascii="Times New Roman" w:eastAsia="Times New Roman" w:hAnsi="Times New Roman" w:cs="Times New Roman"/>
          <w:b/>
          <w:sz w:val="28"/>
          <w:szCs w:val="28"/>
          <w:lang w:val="en-US"/>
        </w:rPr>
        <w:t>Kholodilova Ekaterina</w:t>
      </w:r>
      <w:r w:rsidRPr="00833635">
        <w:rPr>
          <w:rFonts w:ascii="Times New Roman" w:eastAsia="Times New Roman" w:hAnsi="Times New Roman" w:cs="Times New Roman"/>
          <w:sz w:val="28"/>
          <w:szCs w:val="28"/>
          <w:lang w:val="en-US"/>
        </w:rPr>
        <w:t>, a student of Institute of Economics, Management and Law</w:t>
      </w:r>
      <w:r w:rsidRPr="00833635">
        <w:rPr>
          <w:rFonts w:ascii="Times New Roman" w:eastAsia="Tahoma" w:hAnsi="Times New Roman" w:cs="Times New Roman"/>
          <w:sz w:val="28"/>
          <w:szCs w:val="28"/>
          <w:shd w:val="clear" w:color="auto" w:fill="FFFFFF"/>
          <w:lang w:val="en-US"/>
        </w:rPr>
        <w:t xml:space="preserve"> </w:t>
      </w:r>
    </w:p>
    <w:p w:rsidR="00833635" w:rsidRPr="00833635" w:rsidRDefault="00833635" w:rsidP="00833635">
      <w:pPr>
        <w:spacing w:after="0" w:line="240" w:lineRule="auto"/>
        <w:jc w:val="both"/>
        <w:rPr>
          <w:rFonts w:ascii="Times New Roman" w:eastAsia="Tahoma" w:hAnsi="Times New Roman" w:cs="Times New Roman"/>
          <w:sz w:val="28"/>
          <w:szCs w:val="28"/>
          <w:shd w:val="clear" w:color="auto" w:fill="FFFFFF"/>
          <w:lang w:val="en-US"/>
        </w:rPr>
      </w:pPr>
    </w:p>
    <w:p w:rsidR="00833635" w:rsidRPr="00833635" w:rsidRDefault="00833635" w:rsidP="00833635">
      <w:pPr>
        <w:spacing w:after="0" w:line="240" w:lineRule="auto"/>
        <w:jc w:val="both"/>
        <w:rPr>
          <w:rFonts w:ascii="Times New Roman" w:eastAsia="Times New Roman" w:hAnsi="Times New Roman" w:cs="Times New Roman"/>
          <w:sz w:val="28"/>
          <w:szCs w:val="28"/>
          <w:shd w:val="clear" w:color="auto" w:fill="FFFFFF"/>
          <w:lang w:val="en-US"/>
        </w:rPr>
      </w:pPr>
      <w:r w:rsidRPr="00833635">
        <w:rPr>
          <w:rFonts w:ascii="Times New Roman" w:eastAsia="Times New Roman" w:hAnsi="Times New Roman" w:cs="Times New Roman"/>
          <w:b/>
          <w:sz w:val="28"/>
          <w:szCs w:val="28"/>
          <w:shd w:val="clear" w:color="auto" w:fill="FFFFFF"/>
          <w:lang w:val="en-US"/>
        </w:rPr>
        <w:t>Voronkina Natalya</w:t>
      </w:r>
      <w:r w:rsidRPr="00833635">
        <w:rPr>
          <w:rFonts w:ascii="Times New Roman" w:eastAsia="Times New Roman" w:hAnsi="Times New Roman" w:cs="Times New Roman"/>
          <w:sz w:val="28"/>
          <w:szCs w:val="28"/>
          <w:shd w:val="clear" w:color="auto" w:fill="FFFFFF"/>
          <w:lang w:val="en-US"/>
        </w:rPr>
        <w:t>, Senior Teacher of Foreign Languages for Humanities  Department  of Applied Linguistic Faculty</w:t>
      </w:r>
    </w:p>
    <w:p w:rsidR="00833635" w:rsidRPr="00833635" w:rsidRDefault="00833635" w:rsidP="00833635">
      <w:pPr>
        <w:spacing w:after="0" w:line="240" w:lineRule="auto"/>
        <w:jc w:val="both"/>
        <w:rPr>
          <w:rFonts w:ascii="Times New Roman" w:eastAsia="Times New Roman" w:hAnsi="Times New Roman" w:cs="Times New Roman"/>
          <w:sz w:val="28"/>
          <w:szCs w:val="28"/>
          <w:lang w:val="en-US"/>
        </w:rPr>
      </w:pP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shd w:val="clear" w:color="auto" w:fill="FFFFFF"/>
        </w:rPr>
        <w:t>Существенный интерес к изучению австралийского варианта английского языка, как и к другим его вариантам, обусловливается несколькими причинами. С одной стороны, активное распространение английского языка во всемирном масштабе, способствующее появлению раннее не изученных его вариантов, с другой стороны, разрушение прежних стереотипов (отказ от исключительного предпочтения преподавания нормы британского варианта английского языка в учебных заведениях Европы и России, типичного до недавнего времени).  </w:t>
      </w:r>
    </w:p>
    <w:p w:rsidR="00833635" w:rsidRPr="00E22F32"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На сегодняшний день австралийский вариант английского языка, будучи еще достаточно молодым вариантом, остаётся наименее изученным. Существует несколько объяснений этому. Во-первых, отдалённость расположения Австралии от европейского континента. Во-вторых, история развития английского языка на этом континенте насчитывает чуть более двухсот лет. Австралийский акцент имеет несколько до сих пор неизвестных феноменов, которые до сих пор волнуют умы лингвистов, и на которые так и не удалось найти ответ. Именно поэтому на данный момент существуют лишь только мифы и теории. </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Как получилось, что люди, сосланные или прибывшие из Великобритании в Австралию, стали говорить с акцентом и на диалекте, малопонятном самим англичанам? Каким образом сформировалось такое уникальное, по мнению многих авторов, произношение, с которым ни одна культура никогда раньше не сталкивалась [1]? Почему австралийский акцент зачастую служит для создания юмористического эффекта, что иллюстрируется произнесением фразы Did you come here today? как Did you come here to die? </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Развиваясь в условиях географической и культурной изоляции, под влиянием экстралингвистических факторов – особенностей окружающей природы и образа жизни представителей контактирующих языков – английский язык в Австралии приобрел ряд особенностей. Они позволяют определить его статус как развивающегося по собственному пути и самостоятельно функционирующего национального варианта английского языка с довольно широкой вариативностью употребления единиц всех уровней (прежде всего лексического и фонетического). Австралийский английский не занимает подчиненного положения по отношению к английскому языку в Великобритании, как это свойственно территориальным диалектам, он не ограничен сферой бытовой устной речи. Он используется в государственных и образовательных учреждениях, является языком средств массовой информации и художественной литературы. </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shd w:val="clear" w:color="auto" w:fill="FFFFFF"/>
        </w:rPr>
        <w:t xml:space="preserve">Название «Австралия» (от лат. «южная земля») было предложено исследователем Мэтью Флиндерсом в 1804 году для обозначения всех британских колоний на континенте. И поначалу все переселенцы использовали классический английский язык. Но впервые термин «австралийский </w:t>
      </w:r>
      <w:r w:rsidRPr="00E22F32">
        <w:rPr>
          <w:rFonts w:ascii="Times New Roman" w:eastAsia="Times New Roman" w:hAnsi="Times New Roman" w:cs="Times New Roman"/>
          <w:sz w:val="28"/>
          <w:szCs w:val="28"/>
        </w:rPr>
        <w:t>вариант» английского языка был зарегистрирован  лишь в 1940 году. Датой рождения  австралийского английского как национального варианта считается 1987 год [2].</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Первыми белыми поселенцами Австралии являлись ссыльные каторжники, привозимые из Великобритании, начиная с 1788 года. Это были представители социальных низов, рабочего класса, носители городского просторечия и жаргонов, бедные и необразованные люди. Значительную часть составляли ирландцы, которые высылались в Австралию в конце XVIII века в связи с волнениями и беспорядками в Великобритании. Многие были носителями кокни (социального диалекта Лондона), а не нормированного литературного английского языка. В то время AusE представлял собой смесь самых разнообразных диалектов [2].</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Наибольшая интенсивность процессов формирования австралийского английского приходилась на XIX век (фактическая колонизация страны, «золотая лихорадка», формирование австралийской нации). После 1840 года ввоз ссыльных в Австралию прекратился, но в 1850 году в стране началась «золотая лихорадка», и на континент хлынул поток свободных иммигрантов – золотоискателей, бедняков, стремившихся быстро разбогатеть на золотых приисках. Важная черта, характеризующая языковую ситуацию в XIX веке, – наличие небольшого числа носителей стандартного английского языка. Среди прибывших в страну были офицеры, представители интеллигенции, миссионеры. Социальные условия в период колонизации пятого континента были малоблагоприятными для распространения литературного языка. Австралию той эпохи характеризовал низкий уровень материальной и духовной культуры, отсутствие национальной литературы, необходимость непрерывной борьбы со стихией, хищными зверями и т.д. Подобные факты не могли не способствовать «огрублению нравов и языка» [3].</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Австралийский акцент вызывает настолько разную эмоционально-оценочную реакцию, что позволяет учёным говорить о нём как о феномене, который удивляет и потрясает всех своей яркостью, красочностью и необычностью. Эта уникальность проявляется в реализации следующих гласных звуков, например: hay, meal [məl], high, hoe, how, who. Австралийский акцент рассматривается как самый трудный акцент, поскольку у австралийцев самый невнятный звук 'ah'. [4].  </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shd w:val="clear" w:color="auto" w:fill="FFFFFF"/>
        </w:rPr>
      </w:pPr>
      <w:r w:rsidRPr="00E22F32">
        <w:rPr>
          <w:rFonts w:ascii="Times New Roman" w:eastAsia="Times New Roman" w:hAnsi="Times New Roman" w:cs="Times New Roman"/>
          <w:sz w:val="28"/>
          <w:szCs w:val="28"/>
        </w:rPr>
        <w:t xml:space="preserve"> В лингвистическом сообществе об австралийском варианте английского языка бытует нелестное мнение. Дело в том, что изначально в Австралию ссылались каторжники и заключённые, которые отбывали свой срок и наказание в отдалённых от Великобритании колониях. Поэтому австралийский акцент ведёт своё происхождение от английского языка низших слоёв общества XVIII века, людей бедных и малообразованных. При этом он находится ближе всего к юго-восточному диалекту британского варианта английского языка (кокни) с большой примесью ирландского и некоторой долей шотландского диалектов. Речь австралийцев считается грубой и трудной для понимания, а также связывается с признаком всеобщего невежества и лени австралийцев [3]. Безусловно, всё это не является общепризнанным мнением и не может считаться установленным лингвистическим фактом. </w:t>
      </w:r>
      <w:r w:rsidRPr="00E22F32">
        <w:rPr>
          <w:rFonts w:ascii="Times New Roman" w:eastAsia="Times New Roman" w:hAnsi="Times New Roman" w:cs="Times New Roman"/>
          <w:sz w:val="28"/>
          <w:szCs w:val="28"/>
          <w:shd w:val="clear" w:color="auto" w:fill="FFFFFF"/>
        </w:rPr>
        <w:t>Стоит  также отметить, что многие фразы и выражения австралийского английского берут начало из британского сленга. Именно поэтому есть определенные трудности с переводом австралийских вариантов слов и словосочетаний: многие из них звучат так же, как британские, но означают совсем другое.</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shd w:val="clear" w:color="auto" w:fill="FFFFFF"/>
        </w:rPr>
      </w:pPr>
      <w:r w:rsidRPr="00E22F32">
        <w:rPr>
          <w:rFonts w:ascii="Times New Roman" w:eastAsia="Times New Roman" w:hAnsi="Times New Roman" w:cs="Times New Roman"/>
          <w:sz w:val="28"/>
          <w:szCs w:val="28"/>
          <w:shd w:val="clear" w:color="auto" w:fill="FFFFFF"/>
        </w:rPr>
        <w:t>Таблица 1. Примеры различий английских и австралийских слов и фраз [7].</w:t>
      </w:r>
    </w:p>
    <w:tbl>
      <w:tblPr>
        <w:tblW w:w="0" w:type="auto"/>
        <w:tblInd w:w="98" w:type="dxa"/>
        <w:tblCellMar>
          <w:left w:w="10" w:type="dxa"/>
          <w:right w:w="10" w:type="dxa"/>
        </w:tblCellMar>
        <w:tblLook w:val="04A0"/>
      </w:tblPr>
      <w:tblGrid>
        <w:gridCol w:w="2802"/>
        <w:gridCol w:w="3312"/>
        <w:gridCol w:w="3633"/>
      </w:tblGrid>
      <w:tr w:rsidR="00833635" w:rsidRPr="00E22F32" w:rsidTr="00833635">
        <w:trPr>
          <w:trHeight w:val="49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384BD4" w:rsidRDefault="00833635" w:rsidP="00833635">
            <w:pPr>
              <w:spacing w:after="0" w:line="240" w:lineRule="auto"/>
              <w:jc w:val="center"/>
              <w:rPr>
                <w:rFonts w:ascii="Times New Roman" w:hAnsi="Times New Roman" w:cs="Times New Roman"/>
                <w:b/>
                <w:sz w:val="28"/>
                <w:szCs w:val="28"/>
              </w:rPr>
            </w:pPr>
            <w:r w:rsidRPr="00384BD4">
              <w:rPr>
                <w:rFonts w:ascii="Times New Roman" w:eastAsia="Times New Roman" w:hAnsi="Times New Roman" w:cs="Times New Roman"/>
                <w:b/>
                <w:sz w:val="28"/>
                <w:szCs w:val="28"/>
              </w:rPr>
              <w:t>British English</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384BD4" w:rsidRDefault="00833635" w:rsidP="00833635">
            <w:pPr>
              <w:spacing w:after="0" w:line="240" w:lineRule="auto"/>
              <w:jc w:val="center"/>
              <w:rPr>
                <w:rFonts w:ascii="Times New Roman" w:hAnsi="Times New Roman" w:cs="Times New Roman"/>
                <w:b/>
                <w:sz w:val="28"/>
                <w:szCs w:val="28"/>
              </w:rPr>
            </w:pPr>
            <w:r w:rsidRPr="00384BD4">
              <w:rPr>
                <w:rFonts w:ascii="Times New Roman" w:eastAsia="Times New Roman" w:hAnsi="Times New Roman" w:cs="Times New Roman"/>
                <w:b/>
                <w:sz w:val="28"/>
                <w:szCs w:val="28"/>
              </w:rPr>
              <w:t>Australian English</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384BD4" w:rsidRDefault="00833635" w:rsidP="00833635">
            <w:pPr>
              <w:spacing w:after="0" w:line="240" w:lineRule="auto"/>
              <w:jc w:val="center"/>
              <w:rPr>
                <w:rFonts w:ascii="Times New Roman" w:hAnsi="Times New Roman" w:cs="Times New Roman"/>
                <w:b/>
                <w:sz w:val="28"/>
                <w:szCs w:val="28"/>
              </w:rPr>
            </w:pPr>
            <w:r w:rsidRPr="00384BD4">
              <w:rPr>
                <w:rFonts w:ascii="Times New Roman" w:eastAsia="Times New Roman" w:hAnsi="Times New Roman" w:cs="Times New Roman"/>
                <w:b/>
                <w:sz w:val="28"/>
                <w:szCs w:val="28"/>
              </w:rPr>
              <w:t>Перевод</w:t>
            </w:r>
          </w:p>
        </w:tc>
      </w:tr>
      <w:tr w:rsidR="00833635" w:rsidRPr="00E22F32" w:rsidTr="00833635">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a good job</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a good lurk</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Хорошая работа</w:t>
            </w:r>
          </w:p>
        </w:tc>
      </w:tr>
      <w:tr w:rsidR="00833635" w:rsidRPr="00E22F32" w:rsidTr="00833635">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Absolutely!</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Reckon!</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Точно!</w:t>
            </w:r>
          </w:p>
        </w:tc>
      </w:tr>
      <w:tr w:rsidR="00833635" w:rsidRPr="00E22F32" w:rsidTr="00833635">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Australian</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Aussie, Strine</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Австралийский</w:t>
            </w:r>
          </w:p>
        </w:tc>
      </w:tr>
      <w:tr w:rsidR="00833635" w:rsidRPr="00E22F32" w:rsidTr="00833635">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Barbecue</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shd w:val="clear" w:color="auto" w:fill="FFFFFF"/>
              </w:rPr>
              <w:t>Barbie (BBQ)</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Барбекью</w:t>
            </w:r>
          </w:p>
        </w:tc>
      </w:tr>
      <w:tr w:rsidR="00833635" w:rsidRPr="00E22F32" w:rsidTr="00833635">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Chocolate</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Chokkie</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Шоколад</w:t>
            </w:r>
          </w:p>
        </w:tc>
      </w:tr>
      <w:tr w:rsidR="00833635" w:rsidRPr="00E22F32" w:rsidTr="00833635">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Excellent</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Ace</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Отличный</w:t>
            </w:r>
          </w:p>
        </w:tc>
      </w:tr>
      <w:tr w:rsidR="00833635" w:rsidRPr="00E22F32" w:rsidTr="00833635">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Hi.</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G'day mate.</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Привет</w:t>
            </w:r>
          </w:p>
        </w:tc>
      </w:tr>
      <w:tr w:rsidR="00833635" w:rsidRPr="00E22F32" w:rsidTr="00833635">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Friend</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Mate</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Друг</w:t>
            </w:r>
          </w:p>
        </w:tc>
      </w:tr>
      <w:tr w:rsidR="00833635" w:rsidRPr="00E22F32" w:rsidTr="00833635">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New Zealander</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kiwi,</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eastAsia="Times New Roman" w:hAnsi="Times New Roman" w:cs="Times New Roman"/>
                <w:sz w:val="28"/>
                <w:szCs w:val="28"/>
              </w:rPr>
              <w:t>Новозеландец</w:t>
            </w:r>
          </w:p>
        </w:tc>
      </w:tr>
    </w:tbl>
    <w:p w:rsidR="00833635" w:rsidRPr="00E22F32" w:rsidRDefault="00833635" w:rsidP="00833635">
      <w:pPr>
        <w:spacing w:after="0" w:line="240" w:lineRule="auto"/>
        <w:ind w:firstLine="708"/>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Можно выделить пять мифов, которые объясняют уникальность австралийского акцента. Согласно первым трём мифам, австралийский акцент формировался под воздействием яркого солнца, цветочной пыльцы, витающей в воздухе (при попадании её в нос звуки получались более назальными), и множества мух (что способствовало </w:t>
      </w:r>
      <w:r>
        <w:rPr>
          <w:rFonts w:ascii="Times New Roman" w:eastAsia="Times New Roman" w:hAnsi="Times New Roman" w:cs="Times New Roman"/>
          <w:sz w:val="28"/>
          <w:szCs w:val="28"/>
        </w:rPr>
        <w:t>«</w:t>
      </w:r>
      <w:r w:rsidRPr="00E22F32">
        <w:rPr>
          <w:rFonts w:ascii="Times New Roman" w:eastAsia="Times New Roman" w:hAnsi="Times New Roman" w:cs="Times New Roman"/>
          <w:sz w:val="28"/>
          <w:szCs w:val="28"/>
        </w:rPr>
        <w:t>небрежному бормотанию сквозь зубы</w:t>
      </w:r>
      <w:r>
        <w:rPr>
          <w:rFonts w:ascii="Times New Roman" w:eastAsia="Times New Roman" w:hAnsi="Times New Roman" w:cs="Times New Roman"/>
          <w:sz w:val="28"/>
          <w:szCs w:val="28"/>
        </w:rPr>
        <w:t>»</w:t>
      </w:r>
      <w:r w:rsidRPr="00E22F32">
        <w:rPr>
          <w:rFonts w:ascii="Times New Roman" w:eastAsia="Times New Roman" w:hAnsi="Times New Roman" w:cs="Times New Roman"/>
          <w:sz w:val="28"/>
          <w:szCs w:val="28"/>
        </w:rPr>
        <w:t xml:space="preserve"> и менее интенсивной артикуляции). А. Митчелл и А. Делбридж считают влияние климата на органы речи недоказанным, однако допускают возможность того, что климат в какой-то степени мог повлиять на артикуляцию звуков [5]. В качестве особенностей артикуляционной базы называют относительно слабую работу губного артикулятора, что приводит к ослабленной лабиализации австралийских звуков по сравнению с соответствующими британскими, а также к более частому использованию носового резонатора при произнесении гласных (twang). Типичный австралиец, когда говорит, практически не открывает рта, при этом нижнее нёбо находится в опущенном положении [4]. Как считает профессор университета Маквори Ф.Кокс, австралийский акцент – продукт социальной истории Австралии, а не климата, пыльцы и мух. Австралийский акцент – это способ дистанцироваться от жителей Великобритании. Австралийский акцент – это смешанный акцент, призванный унифицировать речь людей, говоривших на разных диалектах и с разными акцентами [6]. </w:t>
      </w:r>
    </w:p>
    <w:p w:rsidR="00833635" w:rsidRPr="00E22F32" w:rsidRDefault="00833635" w:rsidP="00833635">
      <w:pPr>
        <w:spacing w:after="0" w:line="240" w:lineRule="auto"/>
        <w:ind w:firstLine="360"/>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Согласно четвёртому мифу, австралийский акцент имеет свои корни в лондонском диалекте, а именно: </w:t>
      </w:r>
    </w:p>
    <w:p w:rsidR="00833635" w:rsidRPr="00384BD4" w:rsidRDefault="00833635" w:rsidP="00833635">
      <w:pPr>
        <w:pStyle w:val="a5"/>
        <w:numPr>
          <w:ilvl w:val="0"/>
          <w:numId w:val="45"/>
        </w:numPr>
        <w:spacing w:after="0" w:line="240" w:lineRule="auto"/>
        <w:jc w:val="both"/>
        <w:rPr>
          <w:rFonts w:ascii="Times New Roman" w:eastAsia="Times New Roman" w:hAnsi="Times New Roman" w:cs="Times New Roman"/>
          <w:sz w:val="28"/>
          <w:szCs w:val="28"/>
          <w:lang w:val="ru-RU"/>
        </w:rPr>
      </w:pPr>
      <w:r w:rsidRPr="00384BD4">
        <w:rPr>
          <w:rFonts w:ascii="Times New Roman" w:eastAsia="Times New Roman" w:hAnsi="Times New Roman" w:cs="Times New Roman"/>
          <w:sz w:val="28"/>
          <w:szCs w:val="28"/>
          <w:lang w:val="ru-RU"/>
        </w:rPr>
        <w:t>опущение в речи спиранта /</w:t>
      </w:r>
      <w:r w:rsidRPr="00384BD4">
        <w:rPr>
          <w:rFonts w:ascii="Times New Roman" w:eastAsia="Times New Roman" w:hAnsi="Times New Roman" w:cs="Times New Roman"/>
          <w:sz w:val="28"/>
          <w:szCs w:val="28"/>
        </w:rPr>
        <w:t>h</w:t>
      </w:r>
      <w:r w:rsidRPr="00384BD4">
        <w:rPr>
          <w:rFonts w:ascii="Times New Roman" w:eastAsia="Times New Roman" w:hAnsi="Times New Roman" w:cs="Times New Roman"/>
          <w:sz w:val="28"/>
          <w:szCs w:val="28"/>
          <w:lang w:val="ru-RU"/>
        </w:rPr>
        <w:t>/ и его окказиональное употребление в позициях, где он излишен;</w:t>
      </w:r>
    </w:p>
    <w:p w:rsidR="00833635" w:rsidRPr="00384BD4" w:rsidRDefault="00833635" w:rsidP="00833635">
      <w:pPr>
        <w:pStyle w:val="a5"/>
        <w:numPr>
          <w:ilvl w:val="0"/>
          <w:numId w:val="45"/>
        </w:numPr>
        <w:spacing w:after="0" w:line="240" w:lineRule="auto"/>
        <w:jc w:val="both"/>
        <w:rPr>
          <w:rFonts w:ascii="Times New Roman" w:eastAsia="Times New Roman" w:hAnsi="Times New Roman" w:cs="Times New Roman"/>
          <w:sz w:val="28"/>
          <w:szCs w:val="28"/>
          <w:lang w:val="ru-RU"/>
        </w:rPr>
      </w:pPr>
      <w:r w:rsidRPr="00384BD4">
        <w:rPr>
          <w:rFonts w:ascii="Times New Roman" w:eastAsia="Times New Roman" w:hAnsi="Times New Roman" w:cs="Times New Roman"/>
          <w:sz w:val="28"/>
          <w:szCs w:val="28"/>
          <w:lang w:val="ru-RU"/>
        </w:rPr>
        <w:t>появление /</w:t>
      </w:r>
      <w:r w:rsidRPr="00384BD4">
        <w:rPr>
          <w:rFonts w:ascii="Times New Roman" w:eastAsia="Times New Roman" w:hAnsi="Times New Roman" w:cs="Times New Roman"/>
          <w:sz w:val="28"/>
          <w:szCs w:val="28"/>
        </w:rPr>
        <w:t>r</w:t>
      </w:r>
      <w:r w:rsidRPr="00384BD4">
        <w:rPr>
          <w:rFonts w:ascii="Times New Roman" w:eastAsia="Times New Roman" w:hAnsi="Times New Roman" w:cs="Times New Roman"/>
          <w:sz w:val="28"/>
          <w:szCs w:val="28"/>
          <w:lang w:val="ru-RU"/>
        </w:rPr>
        <w:t xml:space="preserve">/ в таких интервокальных позициях, где это не вызывается необходимостью: </w:t>
      </w:r>
      <w:r w:rsidRPr="00384BD4">
        <w:rPr>
          <w:rFonts w:ascii="Times New Roman" w:eastAsia="Times New Roman" w:hAnsi="Times New Roman" w:cs="Times New Roman"/>
          <w:sz w:val="28"/>
          <w:szCs w:val="28"/>
        </w:rPr>
        <w:t>I</w:t>
      </w:r>
      <w:r w:rsidRPr="00384BD4">
        <w:rPr>
          <w:rFonts w:ascii="Times New Roman" w:eastAsia="Times New Roman" w:hAnsi="Times New Roman" w:cs="Times New Roman"/>
          <w:sz w:val="28"/>
          <w:szCs w:val="28"/>
          <w:lang w:val="ru-RU"/>
        </w:rPr>
        <w:t xml:space="preserve"> </w:t>
      </w:r>
      <w:r w:rsidRPr="00384BD4">
        <w:rPr>
          <w:rFonts w:ascii="Times New Roman" w:eastAsia="Times New Roman" w:hAnsi="Times New Roman" w:cs="Times New Roman"/>
          <w:sz w:val="28"/>
          <w:szCs w:val="28"/>
        </w:rPr>
        <w:t>saw</w:t>
      </w:r>
      <w:r w:rsidRPr="00384BD4">
        <w:rPr>
          <w:rFonts w:ascii="Times New Roman" w:eastAsia="Times New Roman" w:hAnsi="Times New Roman" w:cs="Times New Roman"/>
          <w:sz w:val="28"/>
          <w:szCs w:val="28"/>
          <w:lang w:val="ru-RU"/>
        </w:rPr>
        <w:t xml:space="preserve"> - </w:t>
      </w:r>
      <w:r w:rsidRPr="00384BD4">
        <w:rPr>
          <w:rFonts w:ascii="Times New Roman" w:eastAsia="Times New Roman" w:hAnsi="Times New Roman" w:cs="Times New Roman"/>
          <w:sz w:val="28"/>
          <w:szCs w:val="28"/>
        </w:rPr>
        <w:t>r</w:t>
      </w:r>
      <w:r w:rsidRPr="00384BD4">
        <w:rPr>
          <w:rFonts w:ascii="Times New Roman" w:eastAsia="Times New Roman" w:hAnsi="Times New Roman" w:cs="Times New Roman"/>
          <w:sz w:val="28"/>
          <w:szCs w:val="28"/>
          <w:lang w:val="ru-RU"/>
        </w:rPr>
        <w:t xml:space="preserve"> - </w:t>
      </w:r>
      <w:r w:rsidRPr="00384BD4">
        <w:rPr>
          <w:rFonts w:ascii="Times New Roman" w:eastAsia="Times New Roman" w:hAnsi="Times New Roman" w:cs="Times New Roman"/>
          <w:sz w:val="28"/>
          <w:szCs w:val="28"/>
        </w:rPr>
        <w:t>im</w:t>
      </w:r>
      <w:r w:rsidRPr="00384BD4">
        <w:rPr>
          <w:rFonts w:ascii="Times New Roman" w:eastAsia="Times New Roman" w:hAnsi="Times New Roman" w:cs="Times New Roman"/>
          <w:sz w:val="28"/>
          <w:szCs w:val="28"/>
          <w:lang w:val="ru-RU"/>
        </w:rPr>
        <w:t xml:space="preserve">; </w:t>
      </w:r>
    </w:p>
    <w:p w:rsidR="00833635" w:rsidRPr="00384BD4" w:rsidRDefault="00833635" w:rsidP="00833635">
      <w:pPr>
        <w:pStyle w:val="a5"/>
        <w:numPr>
          <w:ilvl w:val="0"/>
          <w:numId w:val="45"/>
        </w:numPr>
        <w:spacing w:after="0" w:line="240" w:lineRule="auto"/>
        <w:jc w:val="both"/>
        <w:rPr>
          <w:rFonts w:ascii="Times New Roman" w:eastAsia="Times New Roman" w:hAnsi="Times New Roman" w:cs="Times New Roman"/>
          <w:sz w:val="28"/>
          <w:szCs w:val="28"/>
          <w:lang w:val="ru-RU"/>
        </w:rPr>
      </w:pPr>
      <w:r w:rsidRPr="00384BD4">
        <w:rPr>
          <w:rFonts w:ascii="Times New Roman" w:eastAsia="Times New Roman" w:hAnsi="Times New Roman" w:cs="Times New Roman"/>
          <w:sz w:val="28"/>
          <w:szCs w:val="28"/>
          <w:lang w:val="ru-RU"/>
        </w:rPr>
        <w:t xml:space="preserve">произнесение </w:t>
      </w:r>
      <w:r w:rsidRPr="00384BD4">
        <w:rPr>
          <w:rFonts w:ascii="Times New Roman" w:eastAsia="Times New Roman" w:hAnsi="Times New Roman" w:cs="Times New Roman"/>
          <w:sz w:val="28"/>
          <w:szCs w:val="28"/>
        </w:rPr>
        <w:t>a</w:t>
      </w:r>
      <w:r w:rsidRPr="00384BD4">
        <w:rPr>
          <w:rFonts w:ascii="Times New Roman" w:eastAsia="Times New Roman" w:hAnsi="Times New Roman" w:cs="Times New Roman"/>
          <w:sz w:val="28"/>
          <w:szCs w:val="28"/>
          <w:lang w:val="ru-RU"/>
        </w:rPr>
        <w:t xml:space="preserve"> (</w:t>
      </w:r>
      <w:r w:rsidRPr="00384BD4">
        <w:rPr>
          <w:rFonts w:ascii="Times New Roman" w:eastAsia="Times New Roman" w:hAnsi="Times New Roman" w:cs="Times New Roman"/>
          <w:sz w:val="28"/>
          <w:szCs w:val="28"/>
        </w:rPr>
        <w:t>fate</w:t>
      </w:r>
      <w:r w:rsidRPr="00384BD4">
        <w:rPr>
          <w:rFonts w:ascii="Times New Roman" w:eastAsia="Times New Roman" w:hAnsi="Times New Roman" w:cs="Times New Roman"/>
          <w:sz w:val="28"/>
          <w:szCs w:val="28"/>
          <w:lang w:val="ru-RU"/>
        </w:rPr>
        <w:t xml:space="preserve">) почти как </w:t>
      </w:r>
      <w:r w:rsidRPr="00384BD4">
        <w:rPr>
          <w:rFonts w:ascii="Times New Roman" w:eastAsia="Times New Roman" w:hAnsi="Times New Roman" w:cs="Times New Roman"/>
          <w:sz w:val="28"/>
          <w:szCs w:val="28"/>
        </w:rPr>
        <w:t>i</w:t>
      </w:r>
      <w:r w:rsidRPr="00384BD4">
        <w:rPr>
          <w:rFonts w:ascii="Times New Roman" w:eastAsia="Times New Roman" w:hAnsi="Times New Roman" w:cs="Times New Roman"/>
          <w:sz w:val="28"/>
          <w:szCs w:val="28"/>
          <w:lang w:val="ru-RU"/>
        </w:rPr>
        <w:t xml:space="preserve"> (</w:t>
      </w:r>
      <w:r w:rsidRPr="00384BD4">
        <w:rPr>
          <w:rFonts w:ascii="Times New Roman" w:eastAsia="Times New Roman" w:hAnsi="Times New Roman" w:cs="Times New Roman"/>
          <w:sz w:val="28"/>
          <w:szCs w:val="28"/>
        </w:rPr>
        <w:t>bite</w:t>
      </w:r>
      <w:r w:rsidRPr="00384BD4">
        <w:rPr>
          <w:rFonts w:ascii="Times New Roman" w:eastAsia="Times New Roman" w:hAnsi="Times New Roman" w:cs="Times New Roman"/>
          <w:sz w:val="28"/>
          <w:szCs w:val="28"/>
          <w:lang w:val="ru-RU"/>
        </w:rPr>
        <w:t>);</w:t>
      </w:r>
    </w:p>
    <w:p w:rsidR="00833635" w:rsidRPr="00384BD4" w:rsidRDefault="00833635" w:rsidP="00833635">
      <w:pPr>
        <w:pStyle w:val="a5"/>
        <w:numPr>
          <w:ilvl w:val="0"/>
          <w:numId w:val="45"/>
        </w:numPr>
        <w:spacing w:after="0" w:line="240" w:lineRule="auto"/>
        <w:jc w:val="both"/>
        <w:rPr>
          <w:rFonts w:ascii="Times New Roman" w:eastAsia="Times New Roman" w:hAnsi="Times New Roman" w:cs="Times New Roman"/>
          <w:sz w:val="28"/>
          <w:szCs w:val="28"/>
          <w:lang w:val="ru-RU"/>
        </w:rPr>
      </w:pPr>
      <w:r w:rsidRPr="00384BD4">
        <w:rPr>
          <w:rFonts w:ascii="Times New Roman" w:eastAsia="Times New Roman" w:hAnsi="Times New Roman" w:cs="Times New Roman"/>
          <w:sz w:val="28"/>
          <w:szCs w:val="28"/>
          <w:lang w:val="ru-RU"/>
        </w:rPr>
        <w:t>произнесение о (</w:t>
      </w:r>
      <w:r w:rsidRPr="00384BD4">
        <w:rPr>
          <w:rFonts w:ascii="Times New Roman" w:eastAsia="Times New Roman" w:hAnsi="Times New Roman" w:cs="Times New Roman"/>
          <w:sz w:val="28"/>
          <w:szCs w:val="28"/>
        </w:rPr>
        <w:t>hope</w:t>
      </w:r>
      <w:r w:rsidRPr="00384BD4">
        <w:rPr>
          <w:rFonts w:ascii="Times New Roman" w:eastAsia="Times New Roman" w:hAnsi="Times New Roman" w:cs="Times New Roman"/>
          <w:sz w:val="28"/>
          <w:szCs w:val="28"/>
          <w:lang w:val="ru-RU"/>
        </w:rPr>
        <w:t xml:space="preserve">) почти как </w:t>
      </w:r>
      <w:r w:rsidRPr="00384BD4">
        <w:rPr>
          <w:rFonts w:ascii="Times New Roman" w:eastAsia="Times New Roman" w:hAnsi="Times New Roman" w:cs="Times New Roman"/>
          <w:sz w:val="28"/>
          <w:szCs w:val="28"/>
        </w:rPr>
        <w:t>ow</w:t>
      </w:r>
      <w:r w:rsidRPr="00384BD4">
        <w:rPr>
          <w:rFonts w:ascii="Times New Roman" w:eastAsia="Times New Roman" w:hAnsi="Times New Roman" w:cs="Times New Roman"/>
          <w:sz w:val="28"/>
          <w:szCs w:val="28"/>
          <w:lang w:val="ru-RU"/>
        </w:rPr>
        <w:t xml:space="preserve"> (</w:t>
      </w:r>
      <w:r w:rsidRPr="00384BD4">
        <w:rPr>
          <w:rFonts w:ascii="Times New Roman" w:eastAsia="Times New Roman" w:hAnsi="Times New Roman" w:cs="Times New Roman"/>
          <w:sz w:val="28"/>
          <w:szCs w:val="28"/>
        </w:rPr>
        <w:t>cow</w:t>
      </w:r>
      <w:r w:rsidRPr="00384BD4">
        <w:rPr>
          <w:rFonts w:ascii="Times New Roman" w:eastAsia="Times New Roman" w:hAnsi="Times New Roman" w:cs="Times New Roman"/>
          <w:sz w:val="28"/>
          <w:szCs w:val="28"/>
          <w:lang w:val="ru-RU"/>
        </w:rPr>
        <w:t xml:space="preserve">) и т.д. [1]. </w:t>
      </w:r>
    </w:p>
    <w:p w:rsidR="00833635" w:rsidRPr="00E22F32" w:rsidRDefault="00833635" w:rsidP="00833635">
      <w:pPr>
        <w:spacing w:after="0" w:line="240" w:lineRule="auto"/>
        <w:ind w:firstLine="357"/>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Пятый миф гласит о большой вариативности акцента на всей территории страны. В городе Мельбурн акцент считается более правильным, то есть приближенным к южному типу произношения. В Сиднее акцент характеризуется как </w:t>
      </w:r>
      <w:r>
        <w:rPr>
          <w:rFonts w:ascii="Times New Roman" w:eastAsia="Times New Roman" w:hAnsi="Times New Roman" w:cs="Times New Roman"/>
          <w:sz w:val="28"/>
          <w:szCs w:val="28"/>
        </w:rPr>
        <w:t>«вольный»</w:t>
      </w:r>
      <w:r w:rsidRPr="00E22F32">
        <w:rPr>
          <w:rFonts w:ascii="Times New Roman" w:eastAsia="Times New Roman" w:hAnsi="Times New Roman" w:cs="Times New Roman"/>
          <w:sz w:val="28"/>
          <w:szCs w:val="28"/>
        </w:rPr>
        <w:t>. Жителя Брисбена можно понять в том случае, если он будет говорить вдвое медленнее, чем обычно, а жители Аделаиды говорят так неторопливо, что понять их может любой начинающий изучать английский язык. По мнению В.В. Ощепковой, в Австралии наличествуют диалекты, или варианты, количество которых соответствует числу людей в этой стране иммигрантов [2]. И, тем не менее, несмотря на такое большое разнообразие оттенков акцента, австралийские учёные настаивают на том, что акцент един, и он понятен всем жителям из разных уголков этой великой страны. Объяснением этому факту может служить большая мобильность населения, особенно в колониальный период. Акцент был изначально сформирован в Сиднее (как и первые поселения колонистов были образованы именно на территории этого города) и уже потом он стал распространяться по всей территории австралийского континента.</w:t>
      </w:r>
    </w:p>
    <w:p w:rsidR="00833635" w:rsidRPr="00E22F32" w:rsidRDefault="00833635" w:rsidP="00833635">
      <w:pPr>
        <w:spacing w:after="0" w:line="240" w:lineRule="auto"/>
        <w:ind w:firstLine="357"/>
        <w:jc w:val="both"/>
        <w:rPr>
          <w:rFonts w:ascii="Times New Roman" w:eastAsia="Times New Roman" w:hAnsi="Times New Roman" w:cs="Times New Roman"/>
          <w:sz w:val="28"/>
          <w:szCs w:val="28"/>
        </w:rPr>
      </w:pPr>
      <w:r w:rsidRPr="00E22F32">
        <w:rPr>
          <w:rFonts w:ascii="Times New Roman" w:eastAsia="Times New Roman" w:hAnsi="Times New Roman" w:cs="Times New Roman"/>
          <w:sz w:val="28"/>
          <w:szCs w:val="28"/>
        </w:rPr>
        <w:t xml:space="preserve">Высказанные предположения о происхождении своеобразного австралийского акцента не являются полностью научно доказанными, однако отвергать их нельзя. Австралийский английский стал объектом научного исследования совсем недавно, и многие вопросы остаются до сих пор открытыми. Поэтому изучение австралийского акцента (и австралийского английского в целом) представляется весьма своевременным и актуальным [4]. </w:t>
      </w:r>
    </w:p>
    <w:p w:rsidR="00833635" w:rsidRPr="00E22F32" w:rsidRDefault="00833635" w:rsidP="00833635">
      <w:pPr>
        <w:spacing w:after="0" w:line="240" w:lineRule="auto"/>
        <w:ind w:firstLine="357"/>
        <w:jc w:val="both"/>
        <w:rPr>
          <w:rFonts w:ascii="Times New Roman" w:eastAsia="Times New Roman" w:hAnsi="Times New Roman" w:cs="Times New Roman"/>
          <w:sz w:val="28"/>
          <w:szCs w:val="28"/>
        </w:rPr>
      </w:pPr>
    </w:p>
    <w:p w:rsidR="00833635" w:rsidRPr="00E22F32" w:rsidRDefault="00833635" w:rsidP="00833635">
      <w:pPr>
        <w:spacing w:after="0" w:line="240" w:lineRule="auto"/>
        <w:jc w:val="center"/>
        <w:rPr>
          <w:rFonts w:ascii="Times New Roman" w:eastAsia="Times New Roman" w:hAnsi="Times New Roman" w:cs="Times New Roman"/>
          <w:b/>
          <w:sz w:val="28"/>
          <w:szCs w:val="28"/>
        </w:rPr>
      </w:pPr>
      <w:r w:rsidRPr="00E22F32">
        <w:rPr>
          <w:rFonts w:ascii="Times New Roman" w:eastAsia="Times New Roman" w:hAnsi="Times New Roman" w:cs="Times New Roman"/>
          <w:b/>
          <w:sz w:val="28"/>
          <w:szCs w:val="28"/>
        </w:rPr>
        <w:t>Библиографический список</w:t>
      </w:r>
    </w:p>
    <w:p w:rsidR="00833635" w:rsidRPr="00E22F32" w:rsidRDefault="00833635" w:rsidP="00833635">
      <w:pPr>
        <w:spacing w:after="0" w:line="240" w:lineRule="auto"/>
        <w:jc w:val="both"/>
        <w:rPr>
          <w:rFonts w:ascii="Times New Roman" w:eastAsia="Times New Roman" w:hAnsi="Times New Roman" w:cs="Times New Roman"/>
          <w:b/>
          <w:sz w:val="28"/>
          <w:szCs w:val="28"/>
        </w:rPr>
      </w:pPr>
    </w:p>
    <w:p w:rsidR="00833635" w:rsidRPr="00E22F32" w:rsidRDefault="00833635" w:rsidP="00833635">
      <w:pPr>
        <w:pStyle w:val="a5"/>
        <w:numPr>
          <w:ilvl w:val="0"/>
          <w:numId w:val="35"/>
        </w:numPr>
        <w:spacing w:after="0" w:line="240" w:lineRule="auto"/>
        <w:jc w:val="both"/>
        <w:rPr>
          <w:rFonts w:ascii="Times New Roman" w:eastAsia="Times New Roman" w:hAnsi="Times New Roman" w:cs="Times New Roman"/>
          <w:sz w:val="28"/>
          <w:szCs w:val="28"/>
          <w:lang w:val="ru-RU"/>
        </w:rPr>
      </w:pPr>
      <w:r w:rsidRPr="00E22F32">
        <w:rPr>
          <w:rFonts w:ascii="Times New Roman" w:eastAsia="Times New Roman" w:hAnsi="Times New Roman" w:cs="Times New Roman"/>
          <w:sz w:val="28"/>
          <w:szCs w:val="28"/>
          <w:lang w:val="ru-RU"/>
        </w:rPr>
        <w:t>Орлов Г.А. Современ</w:t>
      </w:r>
      <w:r>
        <w:rPr>
          <w:rFonts w:ascii="Times New Roman" w:eastAsia="Times New Roman" w:hAnsi="Times New Roman" w:cs="Times New Roman"/>
          <w:sz w:val="28"/>
          <w:szCs w:val="28"/>
          <w:lang w:val="ru-RU"/>
        </w:rPr>
        <w:t xml:space="preserve">ный английский язык в Австралии. </w:t>
      </w:r>
      <w:r w:rsidRPr="00E22F32">
        <w:rPr>
          <w:rFonts w:ascii="Times New Roman" w:eastAsia="Times New Roman" w:hAnsi="Times New Roman" w:cs="Times New Roman"/>
          <w:sz w:val="28"/>
          <w:szCs w:val="28"/>
          <w:lang w:val="ru-RU"/>
        </w:rPr>
        <w:t xml:space="preserve">М.: Высшая школа, 1978. 172 с. </w:t>
      </w:r>
    </w:p>
    <w:p w:rsidR="00833635" w:rsidRPr="00E22F32" w:rsidRDefault="00833635" w:rsidP="00833635">
      <w:pPr>
        <w:pStyle w:val="a5"/>
        <w:numPr>
          <w:ilvl w:val="0"/>
          <w:numId w:val="35"/>
        </w:numPr>
        <w:spacing w:after="0" w:line="240" w:lineRule="auto"/>
        <w:jc w:val="both"/>
        <w:rPr>
          <w:rFonts w:ascii="Times New Roman" w:eastAsia="Times New Roman" w:hAnsi="Times New Roman" w:cs="Times New Roman"/>
          <w:sz w:val="28"/>
          <w:szCs w:val="28"/>
          <w:lang w:val="ru-RU"/>
        </w:rPr>
      </w:pPr>
      <w:r w:rsidRPr="00E22F32">
        <w:rPr>
          <w:rFonts w:ascii="Times New Roman" w:eastAsia="Times New Roman" w:hAnsi="Times New Roman" w:cs="Times New Roman"/>
          <w:sz w:val="28"/>
          <w:szCs w:val="28"/>
          <w:shd w:val="clear" w:color="auto" w:fill="FFFFFF"/>
          <w:lang w:val="ru-RU"/>
        </w:rPr>
        <w:t xml:space="preserve">Малышева Н.В. Лингвистические особенности австралийского английского / </w:t>
      </w:r>
      <w:r w:rsidRPr="00E22F32">
        <w:rPr>
          <w:rFonts w:ascii="Times New Roman" w:eastAsia="Times New Roman" w:hAnsi="Times New Roman" w:cs="Times New Roman"/>
          <w:sz w:val="28"/>
          <w:szCs w:val="28"/>
          <w:shd w:val="clear" w:color="auto" w:fill="FFFFFF"/>
        </w:rPr>
        <w:t>International</w:t>
      </w:r>
      <w:r w:rsidRPr="00E22F32">
        <w:rPr>
          <w:rFonts w:ascii="Times New Roman" w:eastAsia="Times New Roman" w:hAnsi="Times New Roman" w:cs="Times New Roman"/>
          <w:sz w:val="28"/>
          <w:szCs w:val="28"/>
          <w:shd w:val="clear" w:color="auto" w:fill="FFFFFF"/>
          <w:lang w:val="ru-RU"/>
        </w:rPr>
        <w:t xml:space="preserve"> </w:t>
      </w:r>
      <w:r w:rsidRPr="00E22F32">
        <w:rPr>
          <w:rFonts w:ascii="Times New Roman" w:eastAsia="Times New Roman" w:hAnsi="Times New Roman" w:cs="Times New Roman"/>
          <w:sz w:val="28"/>
          <w:szCs w:val="28"/>
          <w:shd w:val="clear" w:color="auto" w:fill="FFFFFF"/>
        </w:rPr>
        <w:t>journal</w:t>
      </w:r>
      <w:r w:rsidRPr="00E22F32">
        <w:rPr>
          <w:rFonts w:ascii="Times New Roman" w:eastAsia="Times New Roman" w:hAnsi="Times New Roman" w:cs="Times New Roman"/>
          <w:sz w:val="28"/>
          <w:szCs w:val="28"/>
          <w:shd w:val="clear" w:color="auto" w:fill="FFFFFF"/>
          <w:lang w:val="ru-RU"/>
        </w:rPr>
        <w:t xml:space="preserve"> </w:t>
      </w:r>
      <w:r w:rsidRPr="00E22F32">
        <w:rPr>
          <w:rFonts w:ascii="Times New Roman" w:eastAsia="Times New Roman" w:hAnsi="Times New Roman" w:cs="Times New Roman"/>
          <w:sz w:val="28"/>
          <w:szCs w:val="28"/>
          <w:shd w:val="clear" w:color="auto" w:fill="FFFFFF"/>
        </w:rPr>
        <w:t>of</w:t>
      </w:r>
      <w:r w:rsidRPr="00E22F32">
        <w:rPr>
          <w:rFonts w:ascii="Times New Roman" w:eastAsia="Times New Roman" w:hAnsi="Times New Roman" w:cs="Times New Roman"/>
          <w:sz w:val="28"/>
          <w:szCs w:val="28"/>
          <w:shd w:val="clear" w:color="auto" w:fill="FFFFFF"/>
          <w:lang w:val="ru-RU"/>
        </w:rPr>
        <w:t xml:space="preserve"> </w:t>
      </w:r>
      <w:r w:rsidRPr="00E22F32">
        <w:rPr>
          <w:rFonts w:ascii="Times New Roman" w:eastAsia="Times New Roman" w:hAnsi="Times New Roman" w:cs="Times New Roman"/>
          <w:sz w:val="28"/>
          <w:szCs w:val="28"/>
          <w:shd w:val="clear" w:color="auto" w:fill="FFFFFF"/>
        </w:rPr>
        <w:t>experimental</w:t>
      </w:r>
      <w:r w:rsidRPr="00E22F32">
        <w:rPr>
          <w:rFonts w:ascii="Times New Roman" w:eastAsia="Times New Roman" w:hAnsi="Times New Roman" w:cs="Times New Roman"/>
          <w:sz w:val="28"/>
          <w:szCs w:val="28"/>
          <w:shd w:val="clear" w:color="auto" w:fill="FFFFFF"/>
          <w:lang w:val="ru-RU"/>
        </w:rPr>
        <w:t xml:space="preserve"> </w:t>
      </w:r>
      <w:r w:rsidRPr="00E22F32">
        <w:rPr>
          <w:rFonts w:ascii="Times New Roman" w:eastAsia="Times New Roman" w:hAnsi="Times New Roman" w:cs="Times New Roman"/>
          <w:sz w:val="28"/>
          <w:szCs w:val="28"/>
          <w:shd w:val="clear" w:color="auto" w:fill="FFFFFF"/>
        </w:rPr>
        <w:t>education</w:t>
      </w:r>
      <w:r w:rsidRPr="00E22F32">
        <w:rPr>
          <w:rFonts w:ascii="Times New Roman" w:eastAsia="Times New Roman" w:hAnsi="Times New Roman" w:cs="Times New Roman"/>
          <w:sz w:val="28"/>
          <w:szCs w:val="28"/>
          <w:shd w:val="clear" w:color="auto" w:fill="FFFFFF"/>
          <w:lang w:val="ru-RU"/>
        </w:rPr>
        <w:t>. 2011. №8. С. 92.</w:t>
      </w:r>
    </w:p>
    <w:p w:rsidR="00833635" w:rsidRPr="00E22F32" w:rsidRDefault="00833635" w:rsidP="00833635">
      <w:pPr>
        <w:pStyle w:val="a5"/>
        <w:numPr>
          <w:ilvl w:val="0"/>
          <w:numId w:val="35"/>
        </w:numPr>
        <w:spacing w:after="0" w:line="240" w:lineRule="auto"/>
        <w:jc w:val="both"/>
        <w:rPr>
          <w:rFonts w:ascii="Times New Roman" w:eastAsia="Times New Roman" w:hAnsi="Times New Roman" w:cs="Times New Roman"/>
          <w:sz w:val="28"/>
          <w:szCs w:val="28"/>
          <w:lang w:val="ru-RU"/>
        </w:rPr>
      </w:pPr>
      <w:r w:rsidRPr="00E22F32">
        <w:rPr>
          <w:rFonts w:ascii="Times New Roman" w:eastAsia="Times New Roman" w:hAnsi="Times New Roman" w:cs="Times New Roman"/>
          <w:sz w:val="28"/>
          <w:szCs w:val="28"/>
          <w:shd w:val="clear" w:color="auto" w:fill="FFFFFF"/>
          <w:lang w:val="ru-RU"/>
        </w:rPr>
        <w:t>Назарова О.Б. Формирование и функционирование неформальной лексики австралийского варианта английского языка (на материале лексико–семантического поля «Природа и природные явления Австралии»): автореф. дис. … канд. филол. наук  Москва, 2008. 21 с.</w:t>
      </w:r>
    </w:p>
    <w:p w:rsidR="00833635" w:rsidRPr="00E22F32" w:rsidRDefault="00833635" w:rsidP="00833635">
      <w:pPr>
        <w:pStyle w:val="a5"/>
        <w:numPr>
          <w:ilvl w:val="0"/>
          <w:numId w:val="35"/>
        </w:numPr>
        <w:spacing w:after="0" w:line="240" w:lineRule="auto"/>
        <w:jc w:val="both"/>
        <w:rPr>
          <w:rFonts w:ascii="Times New Roman" w:eastAsia="Times New Roman" w:hAnsi="Times New Roman" w:cs="Times New Roman"/>
          <w:sz w:val="28"/>
          <w:szCs w:val="28"/>
          <w:shd w:val="clear" w:color="auto" w:fill="FFFFFF"/>
          <w:lang w:val="ru-RU"/>
        </w:rPr>
      </w:pPr>
      <w:r w:rsidRPr="00E22F32">
        <w:rPr>
          <w:rFonts w:ascii="Times New Roman" w:eastAsia="Times New Roman" w:hAnsi="Times New Roman" w:cs="Times New Roman"/>
          <w:sz w:val="28"/>
          <w:szCs w:val="28"/>
          <w:shd w:val="clear" w:color="auto" w:fill="FFFFFF"/>
          <w:lang w:val="ru-RU"/>
        </w:rPr>
        <w:t>Егорова О.А. Загадка австралийского акцента / Мир. Язык. Человек: Материалы междунар.</w:t>
      </w:r>
      <w:r w:rsidRPr="00E22F32">
        <w:rPr>
          <w:rFonts w:ascii="Times New Roman" w:eastAsia="Times New Roman" w:hAnsi="Times New Roman" w:cs="Times New Roman"/>
          <w:sz w:val="28"/>
          <w:szCs w:val="28"/>
          <w:lang w:val="ru-RU"/>
        </w:rPr>
        <w:t xml:space="preserve"> </w:t>
      </w:r>
      <w:r w:rsidRPr="00E22F32">
        <w:rPr>
          <w:rFonts w:ascii="Times New Roman" w:eastAsia="Times New Roman" w:hAnsi="Times New Roman" w:cs="Times New Roman"/>
          <w:sz w:val="28"/>
          <w:szCs w:val="28"/>
          <w:shd w:val="clear" w:color="auto" w:fill="FFFFFF"/>
          <w:lang w:val="ru-RU"/>
        </w:rPr>
        <w:t>научно-практич. конф. Владимир: ВГГУ, 2008. С. 207-209.</w:t>
      </w:r>
    </w:p>
    <w:p w:rsidR="00833635" w:rsidRPr="00E22F32" w:rsidRDefault="00833635" w:rsidP="00833635">
      <w:pPr>
        <w:pStyle w:val="a5"/>
        <w:numPr>
          <w:ilvl w:val="0"/>
          <w:numId w:val="35"/>
        </w:numPr>
        <w:spacing w:after="0" w:line="240" w:lineRule="auto"/>
        <w:jc w:val="both"/>
        <w:rPr>
          <w:rFonts w:ascii="Times New Roman" w:eastAsia="Times New Roman" w:hAnsi="Times New Roman" w:cs="Times New Roman"/>
          <w:sz w:val="28"/>
          <w:szCs w:val="28"/>
          <w:lang w:val="ru-RU"/>
        </w:rPr>
      </w:pPr>
      <w:r w:rsidRPr="00E22F32">
        <w:rPr>
          <w:rFonts w:ascii="Times New Roman" w:eastAsia="Times New Roman" w:hAnsi="Times New Roman" w:cs="Times New Roman"/>
          <w:sz w:val="28"/>
          <w:szCs w:val="28"/>
          <w:lang w:val="ru-RU"/>
        </w:rPr>
        <w:t>Ощепкова В.В. Язык и культура Великобритании, США, Канады, Авст</w:t>
      </w:r>
      <w:r>
        <w:rPr>
          <w:rFonts w:ascii="Times New Roman" w:eastAsia="Times New Roman" w:hAnsi="Times New Roman" w:cs="Times New Roman"/>
          <w:sz w:val="28"/>
          <w:szCs w:val="28"/>
          <w:lang w:val="ru-RU"/>
        </w:rPr>
        <w:t xml:space="preserve">ралии, Новой Зеландии. </w:t>
      </w:r>
      <w:r w:rsidRPr="00E22F32">
        <w:rPr>
          <w:rFonts w:ascii="Times New Roman" w:eastAsia="Times New Roman" w:hAnsi="Times New Roman" w:cs="Times New Roman"/>
          <w:sz w:val="28"/>
          <w:szCs w:val="28"/>
          <w:lang w:val="ru-RU"/>
        </w:rPr>
        <w:t>М./СПб.: ГЛОССА/КАРО, 2006. 336 с.</w:t>
      </w:r>
    </w:p>
    <w:p w:rsidR="00833635" w:rsidRPr="00E22F32" w:rsidRDefault="00833635" w:rsidP="00833635">
      <w:pPr>
        <w:pStyle w:val="a5"/>
        <w:numPr>
          <w:ilvl w:val="0"/>
          <w:numId w:val="35"/>
        </w:numPr>
        <w:spacing w:after="0" w:line="240" w:lineRule="auto"/>
        <w:jc w:val="both"/>
        <w:rPr>
          <w:rFonts w:ascii="Times New Roman" w:eastAsia="Times New Roman" w:hAnsi="Times New Roman" w:cs="Times New Roman"/>
          <w:sz w:val="28"/>
          <w:szCs w:val="28"/>
          <w:lang w:val="ru-RU"/>
        </w:rPr>
      </w:pPr>
      <w:r w:rsidRPr="00E22F32">
        <w:rPr>
          <w:rFonts w:ascii="Times New Roman" w:eastAsia="Times New Roman" w:hAnsi="Times New Roman" w:cs="Times New Roman"/>
          <w:sz w:val="28"/>
          <w:szCs w:val="28"/>
          <w:lang w:val="ru-RU"/>
        </w:rPr>
        <w:t>Шахбагова Д.А. Фонетическая система английского языка в диахронии и синхронии (на материале британского, американского, австралийского, канадско</w:t>
      </w:r>
      <w:r>
        <w:rPr>
          <w:rFonts w:ascii="Times New Roman" w:eastAsia="Times New Roman" w:hAnsi="Times New Roman" w:cs="Times New Roman"/>
          <w:sz w:val="28"/>
          <w:szCs w:val="28"/>
          <w:lang w:val="ru-RU"/>
        </w:rPr>
        <w:t xml:space="preserve">го вариантов английского языка). </w:t>
      </w:r>
      <w:r w:rsidRPr="00E22F32">
        <w:rPr>
          <w:rFonts w:ascii="Times New Roman" w:eastAsia="Times New Roman" w:hAnsi="Times New Roman" w:cs="Times New Roman"/>
          <w:sz w:val="28"/>
          <w:szCs w:val="28"/>
          <w:lang w:val="ru-RU"/>
        </w:rPr>
        <w:t xml:space="preserve">М.: Высшая школа, 1982. 128с. </w:t>
      </w:r>
    </w:p>
    <w:p w:rsidR="00833635" w:rsidRPr="00E22F32" w:rsidRDefault="00833635" w:rsidP="00833635">
      <w:pPr>
        <w:pStyle w:val="a5"/>
        <w:numPr>
          <w:ilvl w:val="0"/>
          <w:numId w:val="35"/>
        </w:numPr>
        <w:spacing w:after="0" w:line="240" w:lineRule="auto"/>
        <w:jc w:val="both"/>
        <w:rPr>
          <w:rFonts w:ascii="Times New Roman" w:eastAsia="Times New Roman" w:hAnsi="Times New Roman" w:cs="Times New Roman"/>
          <w:sz w:val="28"/>
          <w:szCs w:val="28"/>
          <w:lang w:val="ru-RU"/>
        </w:rPr>
      </w:pPr>
      <w:r w:rsidRPr="00E22F32">
        <w:rPr>
          <w:rFonts w:ascii="Times New Roman" w:eastAsia="Times New Roman" w:hAnsi="Times New Roman" w:cs="Times New Roman"/>
          <w:sz w:val="28"/>
          <w:szCs w:val="28"/>
          <w:lang w:val="ru-RU"/>
        </w:rPr>
        <w:t xml:space="preserve">Особенности австралийского английского. [Электронный ресурс] </w:t>
      </w:r>
      <w:r w:rsidRPr="00E22F32">
        <w:rPr>
          <w:rFonts w:ascii="Times New Roman" w:eastAsia="Times New Roman" w:hAnsi="Times New Roman" w:cs="Times New Roman"/>
          <w:sz w:val="28"/>
          <w:szCs w:val="28"/>
        </w:rPr>
        <w:t>URL</w:t>
      </w:r>
      <w:r w:rsidRPr="00E22F32">
        <w:rPr>
          <w:rFonts w:ascii="Times New Roman" w:eastAsia="Times New Roman" w:hAnsi="Times New Roman" w:cs="Times New Roman"/>
          <w:sz w:val="28"/>
          <w:szCs w:val="28"/>
          <w:lang w:val="ru-RU"/>
        </w:rPr>
        <w:t xml:space="preserve">: </w:t>
      </w:r>
      <w:hyperlink r:id="rId60">
        <w:r w:rsidRPr="00E22F32">
          <w:rPr>
            <w:rFonts w:ascii="Times New Roman" w:eastAsia="Times New Roman" w:hAnsi="Times New Roman" w:cs="Times New Roman"/>
            <w:sz w:val="28"/>
            <w:szCs w:val="28"/>
            <w:u w:val="single"/>
          </w:rPr>
          <w:t>http</w:t>
        </w:r>
        <w:r w:rsidRPr="00E22F32">
          <w:rPr>
            <w:rFonts w:ascii="Times New Roman" w:eastAsia="Times New Roman" w:hAnsi="Times New Roman" w:cs="Times New Roman"/>
            <w:sz w:val="28"/>
            <w:szCs w:val="28"/>
            <w:u w:val="single"/>
            <w:lang w:val="ru-RU"/>
          </w:rPr>
          <w:t>://</w:t>
        </w:r>
        <w:r w:rsidRPr="00E22F32">
          <w:rPr>
            <w:rFonts w:ascii="Times New Roman" w:eastAsia="Times New Roman" w:hAnsi="Times New Roman" w:cs="Times New Roman"/>
            <w:sz w:val="28"/>
            <w:szCs w:val="28"/>
            <w:u w:val="single"/>
          </w:rPr>
          <w:t>www</w:t>
        </w:r>
        <w:r w:rsidRPr="00E22F32">
          <w:rPr>
            <w:rFonts w:ascii="Times New Roman" w:eastAsia="Times New Roman" w:hAnsi="Times New Roman" w:cs="Times New Roman"/>
            <w:sz w:val="28"/>
            <w:szCs w:val="28"/>
            <w:u w:val="single"/>
            <w:lang w:val="ru-RU"/>
          </w:rPr>
          <w:t>.</w:t>
        </w:r>
        <w:r w:rsidRPr="00E22F32">
          <w:rPr>
            <w:rFonts w:ascii="Times New Roman" w:eastAsia="Times New Roman" w:hAnsi="Times New Roman" w:cs="Times New Roman"/>
            <w:sz w:val="28"/>
            <w:szCs w:val="28"/>
            <w:u w:val="single"/>
          </w:rPr>
          <w:t>learnathome</w:t>
        </w:r>
        <w:r w:rsidRPr="00E22F32">
          <w:rPr>
            <w:rFonts w:ascii="Times New Roman" w:eastAsia="Times New Roman" w:hAnsi="Times New Roman" w:cs="Times New Roman"/>
            <w:sz w:val="28"/>
            <w:szCs w:val="28"/>
            <w:u w:val="single"/>
            <w:lang w:val="ru-RU"/>
          </w:rPr>
          <w:t>.</w:t>
        </w:r>
        <w:r w:rsidRPr="00E22F32">
          <w:rPr>
            <w:rFonts w:ascii="Times New Roman" w:eastAsia="Times New Roman" w:hAnsi="Times New Roman" w:cs="Times New Roman"/>
            <w:sz w:val="28"/>
            <w:szCs w:val="28"/>
            <w:u w:val="single"/>
          </w:rPr>
          <w:t>ru</w:t>
        </w:r>
        <w:r w:rsidRPr="00E22F32">
          <w:rPr>
            <w:rFonts w:ascii="Times New Roman" w:eastAsia="Times New Roman" w:hAnsi="Times New Roman" w:cs="Times New Roman"/>
            <w:sz w:val="28"/>
            <w:szCs w:val="28"/>
            <w:u w:val="single"/>
            <w:lang w:val="ru-RU"/>
          </w:rPr>
          <w:t>/</w:t>
        </w:r>
        <w:r w:rsidRPr="00E22F32">
          <w:rPr>
            <w:rFonts w:ascii="Times New Roman" w:eastAsia="Times New Roman" w:hAnsi="Times New Roman" w:cs="Times New Roman"/>
            <w:sz w:val="28"/>
            <w:szCs w:val="28"/>
            <w:u w:val="single"/>
          </w:rPr>
          <w:t>blog</w:t>
        </w:r>
        <w:r w:rsidRPr="00E22F32">
          <w:rPr>
            <w:rFonts w:ascii="Times New Roman" w:eastAsia="Times New Roman" w:hAnsi="Times New Roman" w:cs="Times New Roman"/>
            <w:sz w:val="28"/>
            <w:szCs w:val="28"/>
            <w:u w:val="single"/>
            <w:lang w:val="ru-RU"/>
          </w:rPr>
          <w:t>/</w:t>
        </w:r>
        <w:r w:rsidRPr="00E22F32">
          <w:rPr>
            <w:rFonts w:ascii="Times New Roman" w:eastAsia="Times New Roman" w:hAnsi="Times New Roman" w:cs="Times New Roman"/>
            <w:sz w:val="28"/>
            <w:szCs w:val="28"/>
            <w:u w:val="single"/>
          </w:rPr>
          <w:t>australian</w:t>
        </w:r>
        <w:r w:rsidRPr="00E22F32">
          <w:rPr>
            <w:rFonts w:ascii="Times New Roman" w:eastAsia="Times New Roman" w:hAnsi="Times New Roman" w:cs="Times New Roman"/>
            <w:sz w:val="28"/>
            <w:szCs w:val="28"/>
            <w:u w:val="single"/>
            <w:lang w:val="ru-RU"/>
          </w:rPr>
          <w:t>-</w:t>
        </w:r>
        <w:r w:rsidRPr="00E22F32">
          <w:rPr>
            <w:rFonts w:ascii="Times New Roman" w:eastAsia="Times New Roman" w:hAnsi="Times New Roman" w:cs="Times New Roman"/>
            <w:sz w:val="28"/>
            <w:szCs w:val="28"/>
            <w:u w:val="single"/>
          </w:rPr>
          <w:t>english</w:t>
        </w:r>
      </w:hyperlink>
      <w:r w:rsidRPr="00E22F32">
        <w:rPr>
          <w:rFonts w:ascii="Times New Roman" w:eastAsia="Times New Roman" w:hAnsi="Times New Roman" w:cs="Times New Roman"/>
          <w:sz w:val="28"/>
          <w:szCs w:val="28"/>
          <w:lang w:val="ru-RU"/>
        </w:rPr>
        <w:t xml:space="preserve"> (Дата обращения 27.10.15).</w:t>
      </w:r>
    </w:p>
    <w:p w:rsidR="00833635" w:rsidRPr="00352459" w:rsidRDefault="00833635" w:rsidP="00833635">
      <w:pPr>
        <w:pStyle w:val="a5"/>
        <w:spacing w:after="0" w:line="240" w:lineRule="auto"/>
        <w:jc w:val="both"/>
        <w:rPr>
          <w:rFonts w:ascii="Times New Roman" w:eastAsia="Times New Roman" w:hAnsi="Times New Roman" w:cs="Times New Roman"/>
          <w:sz w:val="28"/>
          <w:szCs w:val="28"/>
          <w:lang w:val="ru-RU"/>
        </w:rPr>
      </w:pPr>
    </w:p>
    <w:p w:rsidR="00833635" w:rsidRPr="00352459" w:rsidRDefault="00833635" w:rsidP="00833635">
      <w:pPr>
        <w:pStyle w:val="a5"/>
        <w:spacing w:after="0" w:line="240" w:lineRule="auto"/>
        <w:jc w:val="both"/>
        <w:rPr>
          <w:rFonts w:ascii="Times New Roman" w:eastAsia="Times New Roman" w:hAnsi="Times New Roman" w:cs="Times New Roman"/>
          <w:sz w:val="28"/>
          <w:szCs w:val="28"/>
          <w:lang w:val="ru-RU"/>
        </w:rPr>
      </w:pPr>
    </w:p>
    <w:p w:rsidR="00833635" w:rsidRPr="00E22F32" w:rsidRDefault="00833635" w:rsidP="00833635">
      <w:pPr>
        <w:pStyle w:val="a7"/>
        <w:spacing w:before="0" w:beforeAutospacing="0" w:after="0" w:afterAutospacing="0"/>
        <w:jc w:val="center"/>
        <w:rPr>
          <w:b/>
          <w:bCs/>
          <w:sz w:val="28"/>
          <w:szCs w:val="28"/>
        </w:rPr>
      </w:pPr>
      <w:r w:rsidRPr="00E22F32">
        <w:rPr>
          <w:b/>
          <w:bCs/>
          <w:sz w:val="28"/>
          <w:szCs w:val="28"/>
        </w:rPr>
        <w:t>КОЛОРИСТИКА ФАСАДОВ ЗДАНИЙ И СООРУЖЕНИЙ</w:t>
      </w:r>
    </w:p>
    <w:p w:rsidR="00833635" w:rsidRPr="00E22F32" w:rsidRDefault="00833635" w:rsidP="00833635">
      <w:pPr>
        <w:pStyle w:val="a7"/>
        <w:spacing w:before="0" w:beforeAutospacing="0" w:after="0" w:afterAutospacing="0"/>
        <w:jc w:val="center"/>
        <w:rPr>
          <w:sz w:val="28"/>
          <w:szCs w:val="28"/>
        </w:rPr>
      </w:pPr>
      <w:r w:rsidRPr="00E22F32">
        <w:rPr>
          <w:b/>
          <w:bCs/>
          <w:sz w:val="28"/>
          <w:szCs w:val="28"/>
        </w:rPr>
        <w:t>В ГРАДОСТРОИТЕЛЬНОЙ СИСТЕМЕ ГОРОДА</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right"/>
        <w:rPr>
          <w:sz w:val="28"/>
          <w:szCs w:val="28"/>
        </w:rPr>
      </w:pPr>
      <w:r w:rsidRPr="00E22F32">
        <w:rPr>
          <w:b/>
          <w:bCs/>
          <w:sz w:val="28"/>
          <w:szCs w:val="28"/>
        </w:rPr>
        <w:t>А. О. Холявко, В. Н. Урбаханова</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sz w:val="28"/>
          <w:szCs w:val="28"/>
        </w:rPr>
      </w:pPr>
      <w:r w:rsidRPr="00E22F32">
        <w:rPr>
          <w:sz w:val="28"/>
          <w:szCs w:val="28"/>
        </w:rPr>
        <w:t>Статья посвящена разработке концепции цветового решения городской среды посредством колористики архитектурных объектов. Рассматривается общий принцип проектирования колористики в градостроительной системе в целом. Подробно описываются стадии формирования цветорешения города. В статье также говорится о значимости цвета в природе и архитектуре.</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sz w:val="28"/>
          <w:szCs w:val="28"/>
        </w:rPr>
      </w:pPr>
      <w:r w:rsidRPr="00E22F32">
        <w:rPr>
          <w:sz w:val="28"/>
          <w:szCs w:val="28"/>
        </w:rPr>
        <w:t>Библиогр. 5 назв.</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i/>
          <w:iCs/>
          <w:sz w:val="28"/>
          <w:szCs w:val="28"/>
        </w:rPr>
      </w:pPr>
      <w:r w:rsidRPr="00E22F32">
        <w:rPr>
          <w:sz w:val="28"/>
          <w:szCs w:val="28"/>
          <w:u w:val="single"/>
        </w:rPr>
        <w:t>Ключевые слова</w:t>
      </w:r>
      <w:r w:rsidRPr="00E22F32">
        <w:rPr>
          <w:sz w:val="28"/>
          <w:szCs w:val="28"/>
        </w:rPr>
        <w:t xml:space="preserve">: </w:t>
      </w:r>
      <w:r w:rsidRPr="00E22F32">
        <w:rPr>
          <w:i/>
          <w:iCs/>
          <w:sz w:val="28"/>
          <w:szCs w:val="28"/>
        </w:rPr>
        <w:t>градостроительство</w:t>
      </w:r>
      <w:r>
        <w:rPr>
          <w:i/>
          <w:iCs/>
          <w:sz w:val="28"/>
          <w:szCs w:val="28"/>
        </w:rPr>
        <w:t>;</w:t>
      </w:r>
      <w:r w:rsidRPr="00E22F32">
        <w:rPr>
          <w:i/>
          <w:iCs/>
          <w:sz w:val="28"/>
          <w:szCs w:val="28"/>
        </w:rPr>
        <w:t xml:space="preserve"> архитектура</w:t>
      </w:r>
      <w:r>
        <w:rPr>
          <w:i/>
          <w:iCs/>
          <w:sz w:val="28"/>
          <w:szCs w:val="28"/>
        </w:rPr>
        <w:t>;</w:t>
      </w:r>
      <w:r w:rsidRPr="00E22F32">
        <w:rPr>
          <w:i/>
          <w:iCs/>
          <w:sz w:val="28"/>
          <w:szCs w:val="28"/>
        </w:rPr>
        <w:t xml:space="preserve"> колористика</w:t>
      </w:r>
      <w:r>
        <w:rPr>
          <w:i/>
          <w:iCs/>
          <w:sz w:val="28"/>
          <w:szCs w:val="28"/>
        </w:rPr>
        <w:t>;</w:t>
      </w:r>
      <w:r w:rsidRPr="00E22F32">
        <w:rPr>
          <w:i/>
          <w:iCs/>
          <w:sz w:val="28"/>
          <w:szCs w:val="28"/>
        </w:rPr>
        <w:t xml:space="preserve"> цветорешение</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sz w:val="28"/>
          <w:szCs w:val="28"/>
        </w:rPr>
      </w:pPr>
      <w:r w:rsidRPr="00E22F32">
        <w:rPr>
          <w:b/>
          <w:bCs/>
          <w:sz w:val="28"/>
          <w:szCs w:val="28"/>
        </w:rPr>
        <w:t xml:space="preserve">Холявко Анастасия Олеговна, </w:t>
      </w:r>
      <w:r w:rsidRPr="00E22F32">
        <w:rPr>
          <w:sz w:val="28"/>
          <w:szCs w:val="28"/>
        </w:rPr>
        <w:t>студент группы АРб-13-2 института архитектуры и строительства ИРНИТУ</w:t>
      </w:r>
    </w:p>
    <w:p w:rsidR="00833635" w:rsidRPr="00E22F32" w:rsidRDefault="00833635" w:rsidP="00833635">
      <w:pPr>
        <w:pStyle w:val="a7"/>
        <w:spacing w:before="0" w:beforeAutospacing="0" w:after="0" w:afterAutospacing="0"/>
        <w:jc w:val="both"/>
        <w:rPr>
          <w:sz w:val="28"/>
          <w:szCs w:val="28"/>
        </w:rPr>
      </w:pPr>
    </w:p>
    <w:p w:rsidR="00833635" w:rsidRPr="00E22F32" w:rsidRDefault="00833635" w:rsidP="00833635">
      <w:pPr>
        <w:pStyle w:val="a7"/>
        <w:spacing w:before="0" w:beforeAutospacing="0" w:after="0" w:afterAutospacing="0"/>
        <w:jc w:val="both"/>
        <w:rPr>
          <w:sz w:val="28"/>
          <w:szCs w:val="28"/>
        </w:rPr>
      </w:pPr>
      <w:r w:rsidRPr="00E22F32">
        <w:rPr>
          <w:b/>
          <w:bCs/>
          <w:sz w:val="28"/>
          <w:szCs w:val="28"/>
        </w:rPr>
        <w:t xml:space="preserve">Урбаханова Валентина Николаевна, </w:t>
      </w:r>
      <w:r w:rsidRPr="00E22F32">
        <w:rPr>
          <w:sz w:val="28"/>
          <w:szCs w:val="28"/>
        </w:rPr>
        <w:t>старший преподаватель кафедры иностранных языков для технических специальностей №2 факультета прикладной лингвистики ИРНИТУ</w:t>
      </w:r>
    </w:p>
    <w:p w:rsidR="00833635" w:rsidRPr="00352459" w:rsidRDefault="00833635" w:rsidP="00833635">
      <w:pPr>
        <w:pStyle w:val="a7"/>
        <w:spacing w:before="0" w:beforeAutospacing="0" w:after="0" w:afterAutospacing="0"/>
        <w:jc w:val="center"/>
        <w:rPr>
          <w:sz w:val="28"/>
          <w:szCs w:val="28"/>
        </w:rPr>
      </w:pPr>
    </w:p>
    <w:p w:rsidR="00833635" w:rsidRPr="00352459" w:rsidRDefault="00833635" w:rsidP="00833635">
      <w:pPr>
        <w:pStyle w:val="a7"/>
        <w:spacing w:before="0" w:beforeAutospacing="0" w:after="0" w:afterAutospacing="0"/>
        <w:jc w:val="center"/>
        <w:rPr>
          <w:sz w:val="28"/>
          <w:szCs w:val="28"/>
        </w:rPr>
      </w:pPr>
    </w:p>
    <w:p w:rsidR="00833635" w:rsidRPr="00352459" w:rsidRDefault="00833635" w:rsidP="00833635">
      <w:pPr>
        <w:pStyle w:val="a7"/>
        <w:spacing w:before="0" w:beforeAutospacing="0" w:after="0" w:afterAutospacing="0"/>
        <w:jc w:val="center"/>
        <w:rPr>
          <w:sz w:val="28"/>
          <w:szCs w:val="28"/>
        </w:rPr>
      </w:pPr>
    </w:p>
    <w:p w:rsidR="00833635" w:rsidRPr="00E22F32" w:rsidRDefault="00833635" w:rsidP="00833635">
      <w:pPr>
        <w:pStyle w:val="a7"/>
        <w:spacing w:before="0" w:beforeAutospacing="0" w:after="0" w:afterAutospacing="0"/>
        <w:jc w:val="center"/>
        <w:rPr>
          <w:b/>
          <w:bCs/>
          <w:sz w:val="28"/>
          <w:szCs w:val="28"/>
          <w:lang w:val="en-US"/>
        </w:rPr>
      </w:pPr>
      <w:r w:rsidRPr="00E22F32">
        <w:rPr>
          <w:b/>
          <w:bCs/>
          <w:sz w:val="28"/>
          <w:szCs w:val="28"/>
          <w:lang w:val="en-US"/>
        </w:rPr>
        <w:t>COLORING OF FACADES OF BUILDINGS AND STRUCTURES</w:t>
      </w:r>
    </w:p>
    <w:p w:rsidR="00833635" w:rsidRPr="00E22F32" w:rsidRDefault="00833635" w:rsidP="00833635">
      <w:pPr>
        <w:pStyle w:val="a7"/>
        <w:spacing w:before="0" w:beforeAutospacing="0" w:after="0" w:afterAutospacing="0"/>
        <w:jc w:val="center"/>
        <w:rPr>
          <w:b/>
          <w:bCs/>
          <w:sz w:val="28"/>
          <w:szCs w:val="28"/>
          <w:lang w:val="en-US"/>
        </w:rPr>
      </w:pPr>
      <w:r w:rsidRPr="00E22F32">
        <w:rPr>
          <w:b/>
          <w:bCs/>
          <w:sz w:val="28"/>
          <w:szCs w:val="28"/>
          <w:lang w:val="en-US"/>
        </w:rPr>
        <w:t>IN THE URBAN SYSTEM</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right"/>
        <w:rPr>
          <w:b/>
          <w:bCs/>
          <w:sz w:val="28"/>
          <w:szCs w:val="28"/>
          <w:lang w:val="en-US"/>
        </w:rPr>
      </w:pPr>
      <w:r w:rsidRPr="00E22F32">
        <w:rPr>
          <w:b/>
          <w:bCs/>
          <w:sz w:val="28"/>
          <w:szCs w:val="28"/>
          <w:lang w:val="en-US"/>
        </w:rPr>
        <w:t>A. Kholyavko, V. Urbakhanova</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sz w:val="28"/>
          <w:szCs w:val="28"/>
          <w:lang w:val="en-US"/>
        </w:rPr>
        <w:t>The article is devoted to the development of the concept of color solutions of the urban environment by means of color architectural objects. It says about the general principle of this design. It also describes each stage of the formation of the city color scheme and the tests required to perform this task. The article also deals with the importance of color in nature and architecture. It emphasizes the importance of coloring that has a direct impact on persons.</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sz w:val="28"/>
          <w:szCs w:val="28"/>
          <w:lang w:val="en-US"/>
        </w:rPr>
        <w:t xml:space="preserve">References: 5. </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sz w:val="28"/>
          <w:szCs w:val="28"/>
          <w:u w:val="single"/>
          <w:lang w:val="en-US"/>
        </w:rPr>
        <w:t>Keywords</w:t>
      </w:r>
      <w:r w:rsidRPr="00E22F32">
        <w:rPr>
          <w:sz w:val="28"/>
          <w:szCs w:val="28"/>
          <w:lang w:val="en-US"/>
        </w:rPr>
        <w:t xml:space="preserve">: </w:t>
      </w:r>
      <w:r w:rsidRPr="00E22F32">
        <w:rPr>
          <w:i/>
          <w:sz w:val="28"/>
          <w:szCs w:val="28"/>
          <w:lang w:val="en-US"/>
        </w:rPr>
        <w:t>urban</w:t>
      </w:r>
      <w:r w:rsidRPr="00E22F32">
        <w:rPr>
          <w:sz w:val="28"/>
          <w:szCs w:val="28"/>
          <w:lang w:val="en-US"/>
        </w:rPr>
        <w:t xml:space="preserve"> </w:t>
      </w:r>
      <w:r w:rsidRPr="00E22F32">
        <w:rPr>
          <w:i/>
          <w:iCs/>
          <w:sz w:val="28"/>
          <w:szCs w:val="28"/>
          <w:lang w:val="en-US"/>
        </w:rPr>
        <w:t>planning, architecture, coloring, color solution</w:t>
      </w:r>
      <w:r w:rsidRPr="00E22F32">
        <w:rPr>
          <w:sz w:val="28"/>
          <w:szCs w:val="28"/>
          <w:lang w:val="en-US"/>
        </w:rPr>
        <w:t>.</w:t>
      </w:r>
    </w:p>
    <w:p w:rsidR="00833635" w:rsidRPr="00E22F32" w:rsidRDefault="00833635" w:rsidP="00833635">
      <w:pPr>
        <w:pStyle w:val="a7"/>
        <w:spacing w:before="0" w:beforeAutospacing="0" w:after="0" w:afterAutospacing="0"/>
        <w:jc w:val="both"/>
        <w:rPr>
          <w:sz w:val="28"/>
          <w:szCs w:val="28"/>
          <w:lang w:val="en-US"/>
        </w:rPr>
      </w:pPr>
    </w:p>
    <w:p w:rsidR="00833635" w:rsidRPr="00E22F32" w:rsidRDefault="00833635" w:rsidP="00833635">
      <w:pPr>
        <w:pStyle w:val="a7"/>
        <w:spacing w:before="0" w:beforeAutospacing="0" w:after="0" w:afterAutospacing="0"/>
        <w:jc w:val="both"/>
        <w:rPr>
          <w:sz w:val="28"/>
          <w:szCs w:val="28"/>
          <w:lang w:val="en-US"/>
        </w:rPr>
      </w:pPr>
      <w:r w:rsidRPr="00E22F32">
        <w:rPr>
          <w:b/>
          <w:bCs/>
          <w:sz w:val="28"/>
          <w:szCs w:val="28"/>
          <w:lang w:val="en-US"/>
        </w:rPr>
        <w:t>Anastasia Kholyavko</w:t>
      </w:r>
      <w:r w:rsidRPr="00E22F32">
        <w:rPr>
          <w:sz w:val="28"/>
          <w:szCs w:val="28"/>
          <w:lang w:val="en-US"/>
        </w:rPr>
        <w:t xml:space="preserve">, a student of group ARb-13-2 Institute of </w:t>
      </w:r>
      <w:r>
        <w:rPr>
          <w:sz w:val="28"/>
          <w:szCs w:val="28"/>
          <w:lang w:val="en-US"/>
        </w:rPr>
        <w:t>A</w:t>
      </w:r>
      <w:r w:rsidRPr="00E22F32">
        <w:rPr>
          <w:sz w:val="28"/>
          <w:szCs w:val="28"/>
          <w:lang w:val="en-US"/>
        </w:rPr>
        <w:t xml:space="preserve">rchitecture and </w:t>
      </w:r>
      <w:r>
        <w:rPr>
          <w:sz w:val="28"/>
          <w:szCs w:val="28"/>
          <w:lang w:val="en-US"/>
        </w:rPr>
        <w:t>C</w:t>
      </w:r>
      <w:r w:rsidRPr="00E22F32">
        <w:rPr>
          <w:sz w:val="28"/>
          <w:szCs w:val="28"/>
          <w:lang w:val="en-US"/>
        </w:rPr>
        <w:t xml:space="preserve">onstruction </w:t>
      </w:r>
    </w:p>
    <w:p w:rsidR="00833635" w:rsidRPr="00E22F32" w:rsidRDefault="00833635" w:rsidP="00833635">
      <w:pPr>
        <w:pStyle w:val="a7"/>
        <w:spacing w:before="0" w:beforeAutospacing="0" w:after="0" w:afterAutospacing="0"/>
        <w:jc w:val="both"/>
        <w:rPr>
          <w:sz w:val="28"/>
          <w:szCs w:val="28"/>
          <w:lang w:val="en-US"/>
        </w:rPr>
      </w:pPr>
    </w:p>
    <w:p w:rsidR="00833635" w:rsidRDefault="00833635" w:rsidP="00833635">
      <w:pPr>
        <w:pStyle w:val="a7"/>
        <w:spacing w:before="0" w:beforeAutospacing="0" w:after="0" w:afterAutospacing="0"/>
        <w:jc w:val="both"/>
        <w:rPr>
          <w:color w:val="000000"/>
          <w:sz w:val="28"/>
          <w:szCs w:val="28"/>
          <w:lang w:val="en-US"/>
        </w:rPr>
      </w:pPr>
      <w:r w:rsidRPr="00E22F32">
        <w:rPr>
          <w:b/>
          <w:bCs/>
          <w:sz w:val="28"/>
          <w:szCs w:val="28"/>
          <w:lang w:val="en-US"/>
        </w:rPr>
        <w:t xml:space="preserve">ValentinaUrbakhanova, </w:t>
      </w:r>
      <w:r w:rsidRPr="00E22F32">
        <w:rPr>
          <w:sz w:val="28"/>
          <w:szCs w:val="28"/>
          <w:lang w:val="en-US"/>
        </w:rPr>
        <w:t xml:space="preserve">senior teacher of </w:t>
      </w:r>
      <w:r w:rsidRPr="002D3127">
        <w:rPr>
          <w:sz w:val="28"/>
          <w:szCs w:val="28"/>
          <w:lang w:val="en-US"/>
        </w:rPr>
        <w:t>of Foreign Languages for Engineering Specialties, Department №</w:t>
      </w:r>
      <w:r>
        <w:rPr>
          <w:sz w:val="28"/>
          <w:szCs w:val="28"/>
          <w:lang w:val="en-US"/>
        </w:rPr>
        <w:t>2</w:t>
      </w:r>
      <w:r w:rsidRPr="002D3127">
        <w:rPr>
          <w:sz w:val="28"/>
          <w:szCs w:val="28"/>
          <w:lang w:val="en-US"/>
        </w:rPr>
        <w:t xml:space="preserve"> of Applied Linguistics Faculty</w:t>
      </w:r>
      <w:r w:rsidRPr="002D3127">
        <w:rPr>
          <w:color w:val="000000"/>
          <w:sz w:val="28"/>
          <w:szCs w:val="28"/>
          <w:lang w:val="en-US"/>
        </w:rPr>
        <w:t xml:space="preserve"> </w:t>
      </w:r>
    </w:p>
    <w:p w:rsidR="002F1BDA" w:rsidRPr="00E22F32" w:rsidRDefault="002F1BDA" w:rsidP="00833635">
      <w:pPr>
        <w:pStyle w:val="a7"/>
        <w:spacing w:before="0" w:beforeAutospacing="0" w:after="0" w:afterAutospacing="0"/>
        <w:jc w:val="both"/>
        <w:rPr>
          <w:sz w:val="28"/>
          <w:szCs w:val="28"/>
          <w:lang w:val="en-US"/>
        </w:rPr>
      </w:pPr>
    </w:p>
    <w:p w:rsidR="00833635" w:rsidRPr="00B54507" w:rsidRDefault="00833635" w:rsidP="00833635">
      <w:pPr>
        <w:pStyle w:val="a7"/>
        <w:spacing w:before="0" w:beforeAutospacing="0" w:after="0" w:afterAutospacing="0"/>
        <w:ind w:firstLine="709"/>
        <w:jc w:val="both"/>
        <w:rPr>
          <w:sz w:val="28"/>
          <w:szCs w:val="28"/>
        </w:rPr>
      </w:pPr>
      <w:r w:rsidRPr="00E22F32">
        <w:rPr>
          <w:sz w:val="28"/>
          <w:szCs w:val="28"/>
        </w:rPr>
        <w:t xml:space="preserve">Градостроительство является неотъемлемой частью архитектуры и проектирования в целом. Каждый раз, когда перед архитектором встает задача создания нового сооружения или вопрос реконструкции уже существующего здания, возникает ряд проблем, связанных с решением градостроительной ситуации. Это сложный логический механизм. Необходимо учитывать функциональность, экономичность, ряд конструктивных и других требований. Наряду с этим уделяется большое внимание и эстетике. Как объект будет вписываться в уже существующие застройки с точки зрения отдельного восприятия объекта глазом человека? Как он будет выглядеть со стороны общего вида улицы, района, со стороны градостроительного плана? Все это формируется из взаимосвязанных составляющих внешнего облика здания: его конструктивная часть, фасады, план, цвет [5]. Цвет является завершающим штрихом архитектора. Именно цвет является венцом в художественном образе. Ему всегда уделялось особое внимание. Цветоведение, как наука о цвете, внимательно изучалось еще с древних цивилизаций, в частности применение цвета на практике (как художественное изображение, так и архитектура) является колористикой [1]. Цветовая система имеет свою историю и разделяется на такие же временные периоды, как и история искусств. Многие художники, архитекторы, дизайнеры, используя ту или иную цветовую гамму, часто ссылаются на учения различных эпох. Например, в Древнем Египте преобладала следующая цветовая палитра: белый, золотой, красный, – цвета символизирующие свет солнца, как известно, в Древнем Египте существовал культ солнца. В период Ренессанса была создана новая основная цветовая гамма Леонардом да Винчи, которая сохранилась до наших дней: белый, черный, красный, желтый, синий. Имея их, можно создать все остальные цветовые оттенки, которые различает человеческий глаз. Однако в архитектуре такое разнообразие цветов не является положительным аспектом. Архитектура должна быть гармонична по цветам не только как отдельно взятый объект, но и </w:t>
      </w:r>
      <w:r w:rsidRPr="00E22F32">
        <w:rPr>
          <w:sz w:val="28"/>
          <w:szCs w:val="28"/>
          <w:lang w:val="en-US"/>
        </w:rPr>
        <w:t>c</w:t>
      </w:r>
      <w:r w:rsidRPr="00E22F32">
        <w:rPr>
          <w:sz w:val="28"/>
          <w:szCs w:val="28"/>
        </w:rPr>
        <w:t xml:space="preserve"> окружающей ее средой [2]. Разработку концепции цвета городской архитектуры разделяют на несколько основных этапов формирования.</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Первая стадия – районная планировка. На этой стадии планирования следует проводить ряд исследований по изучению региональных особенностей местности. Следует выделить основные факторы, оказывающие воздействие на цветоопределение данного района в целом. Они и являются основоположниками для создания палитры проектируемого участка [3]. На этом этапе учитываются такие цветоносители, как почва, песок, грунт. Растительными цветоносителями выступают деревья, кустарники, трава, цветы многолетники, а также учитываются водные территории и цвет неба. Все это фиксируется с помощью цветных фотографий, рисунков с натуры в разные периоды времени как года, так и суток, материалов, собранных с данной территории (например, камни). В результате исследования выявляются доминирующие цвета, которые распределяют по группам: тип цветоносителя, его геолокация. Таким образом, формируется палитра естественной природы местности. Далее проводится исследование местной цветовой культуры. Это существующая историческая застройка, современная архитектура, памятники, жилая застройка. Так выявляются основные цветовые сочетания (общая цветовая гамма) и аспекты, которые выделяются из всего образа города. В качестве примера приведем Германию. Крупные исторически-насыщенные города такие, как Берлин, Дрезден, Мюнхен, Бремен, Ганновер, полны архитектурными памятниками мирового наследия. Это и Берлинский собор, Цвингер, Бранденбургские ворота, Кафедральный собор, различные ратуши и костелы, все они оказывают огромное влияние на создание цветового решения современной архитектуры. Подавляющим цветом является теплая охристая, коричнево-красная гамма. Такое исследование не остается и без внимания предпочтений жителей, путем социального опроса, в котором выявляются наиболее приятные цвета для горожан.</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 xml:space="preserve">Вторая стадия – проектирование генерального плана. На этом этапе формирования колористики проектируемого объекта обосновывается идея выбранного цвета и создается его концепция. Эта стадия делится на три этапа: первая проектная задача ‒ поиск макроструктуры. К ней относятся поиск цветорешений по отдельным частям города: улицы, пути, узлы, ориентиры, районы и панорамы города. На втором этапе выполняется анализ проделанной работы, осуществляется подбор цветов, который должен соответствовать таким параметрам, как разнообразная и целостная палитра [4]. Таким образом, выделяются три палитры цветов: 1 ‒ доминирующая, 2‒ вспомогательная, 3 ‒ акцентная. В третьем этапе изучают изменение полихромии зон застройки: изучают ее характер и указывают на чертеже полученные макроструктуры. Так, в городах Германии можно выделить следующие палитры: доминирующая ‒ светлая охра, вспомогательная ‒ оттенки коричневого и умбры, а акцентная ‒ красная палитра цветов. В результате появляется концепция колористики города в виде графического представления в трех разных палитрах. </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Третья стадия – проект детальной планировки. На этой стадии детально разрабатывается колористика на основе общей ее концепции и проведенного анализа.</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 xml:space="preserve">Четвертая стадия – проект застройки. На этом этапе работают над художественно-изобразительном образом всего участка проектирования. Объектами цветового решения становятся геопластика города, его дизайн, инсталляции, реклама, экстерьерные арт-изображения, искусственное освещение и подсветка. </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Пятая стадия – рабочее проектирование. Это завершающий этап формирования идеи цвета города, основанный на всем проведенном анализе. Он включает в себя не только окончательный выбор в палитре, но и в подборе материалов для его осуществления, его стоимость, функциональность, безопасность для окружающих, органичность и целесообразность.</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 xml:space="preserve">Как уже упоминалось выше, задача цветорешения встает не только в процессе проектирования нового здания / сооружения, но и во время реконструкции как архитектурных памятников, так и улиц и целых городов. Хорошим примером может послужить комплексная реконструкция нескольких городов в бывшей ГДР в 70 ‒ начале 80-х годов. В процессе реконструкции цвет подвергается анализу в качестве главного интегрального звена архитектурного окружения. Полихромия набирает свои обороты как средство зрительной организации пространств исторической части города. Документальные пространственные цвета применяют из соображения композиционной целостности исторического ансамбля, они позволяют раскрыть эмоциональный и смысловой подтекст старой архитектуры на фоне современной застройки. Центральные улицы Гамбурга, Эрфрута в 70-х годах превращаются в пешеходные зоны. </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 xml:space="preserve">Эрфурт, еще с </w:t>
      </w:r>
      <w:r w:rsidRPr="00E22F32">
        <w:rPr>
          <w:sz w:val="28"/>
          <w:szCs w:val="28"/>
          <w:lang w:val="en-US"/>
        </w:rPr>
        <w:t>XII</w:t>
      </w:r>
      <w:r w:rsidRPr="00E22F32">
        <w:rPr>
          <w:sz w:val="28"/>
          <w:szCs w:val="28"/>
        </w:rPr>
        <w:t xml:space="preserve"> века, знаменит местом оживленной торговли в центре города на площади Ангер. Он состоит из множества пересекающихся тесных и расширяющихся к центральной площади улиц. «Ангер» включает в себя больше сотни реконструируемых объектов </w:t>
      </w:r>
      <w:r w:rsidRPr="00E22F32">
        <w:rPr>
          <w:sz w:val="28"/>
          <w:szCs w:val="28"/>
          <w:lang w:val="en-US"/>
        </w:rPr>
        <w:t>XVI</w:t>
      </w:r>
      <w:r w:rsidRPr="00E22F32">
        <w:rPr>
          <w:sz w:val="28"/>
          <w:szCs w:val="28"/>
        </w:rPr>
        <w:t>‒</w:t>
      </w:r>
      <w:r w:rsidRPr="00E22F32">
        <w:rPr>
          <w:sz w:val="28"/>
          <w:szCs w:val="28"/>
          <w:lang w:val="en-US"/>
        </w:rPr>
        <w:t>XX</w:t>
      </w:r>
      <w:r w:rsidRPr="00E22F32">
        <w:rPr>
          <w:sz w:val="28"/>
          <w:szCs w:val="28"/>
        </w:rPr>
        <w:t xml:space="preserve"> вв. Перед колористами Х. Ерлингом и Г. Гетце встала непростая задача: ослабить историческую застройку и сделать акценты на более древнюю архитектуру. Старинное здание Ангер-музея стало центральным объектом пешеходного пространства. Потускневший и почерневший фасад здания перекрасили в светлые тона, так он утратил свою массивность, тяжесть, сооружение превратилось в легкий фон для остальных памятников, которые выделили яркими цветами. Непревзойденный эффект получился за счет цветовой разработки богатого декора старых зданий. Полихромия фасадов была разработана таким образом, что другие городские пространства приобрели индивидуальность и художественную выразительность [1].</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Для Гамбурга характерен такой строительный материал, как известняк. Он определил общий темный тон города. В городе Галле на улице Ратуши активно использованы контрастные цвета. Это обусловлено тем, что полихромия постепенно ослабевает от загрязнения в атмосфере. Поэтому колорист Э. Фэркс ввела в фасады зданий интенсивные оранжевые, красные и синие тона, гармонирующие с натуральным цветом цоколей зданий.</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 xml:space="preserve">Город Висмар насчитывает огромное количество памятников архитектуры: кирпичные готические соборы, дома богатых горожан, склады, торговые здания, постройки ренессанса, барокко, классицизма и историзма. Проанализировав цветовые отношения такой сложной архитектуры, архитекторы использовали полихромию, как средство ранжирования зданий по их ценностным характеристикам, эстетической организации пространства. </w:t>
      </w:r>
    </w:p>
    <w:p w:rsidR="00833635" w:rsidRPr="00E22F32" w:rsidRDefault="00833635" w:rsidP="00833635">
      <w:pPr>
        <w:pStyle w:val="a7"/>
        <w:spacing w:before="0" w:beforeAutospacing="0" w:after="0" w:afterAutospacing="0"/>
        <w:ind w:firstLine="709"/>
        <w:jc w:val="both"/>
        <w:rPr>
          <w:sz w:val="28"/>
          <w:szCs w:val="28"/>
        </w:rPr>
      </w:pPr>
      <w:r w:rsidRPr="00E22F32">
        <w:rPr>
          <w:sz w:val="28"/>
          <w:szCs w:val="28"/>
        </w:rPr>
        <w:t xml:space="preserve">Таким образом, архитектор, реконструируя или создавая какое-то новое здание, отвечает за общее настроение города, потому что цвет имеет очень сильное воздействие на человека – на его эмоциональное состояние, зрительное напряжение, психическое восприятие, на ориентир человека в пространстве и во времени, психофизический комфорт. Поэтому так важно уделять колористике города и в целом всей архитектуре особое внимание. </w:t>
      </w:r>
    </w:p>
    <w:p w:rsidR="00833635" w:rsidRPr="00E22F32" w:rsidRDefault="00833635" w:rsidP="00833635">
      <w:pPr>
        <w:pStyle w:val="a7"/>
        <w:spacing w:before="0" w:beforeAutospacing="0" w:after="0" w:afterAutospacing="0"/>
        <w:ind w:firstLine="709"/>
        <w:jc w:val="both"/>
        <w:rPr>
          <w:sz w:val="28"/>
          <w:szCs w:val="28"/>
        </w:rPr>
      </w:pPr>
    </w:p>
    <w:p w:rsidR="00833635" w:rsidRPr="00E22F32" w:rsidRDefault="00833635" w:rsidP="00833635">
      <w:pPr>
        <w:pStyle w:val="a7"/>
        <w:spacing w:before="0" w:beforeAutospacing="0" w:after="0" w:afterAutospacing="0"/>
        <w:ind w:firstLine="709"/>
        <w:jc w:val="center"/>
        <w:rPr>
          <w:b/>
          <w:bCs/>
          <w:sz w:val="28"/>
          <w:szCs w:val="28"/>
        </w:rPr>
      </w:pPr>
      <w:r w:rsidRPr="00E22F32">
        <w:rPr>
          <w:b/>
          <w:bCs/>
          <w:sz w:val="28"/>
          <w:szCs w:val="28"/>
        </w:rPr>
        <w:t>Библиографический список</w:t>
      </w:r>
    </w:p>
    <w:p w:rsidR="00833635" w:rsidRPr="00E22F32" w:rsidRDefault="00833635" w:rsidP="00833635">
      <w:pPr>
        <w:pStyle w:val="a7"/>
        <w:spacing w:before="0" w:beforeAutospacing="0" w:after="0" w:afterAutospacing="0"/>
        <w:ind w:firstLine="709"/>
        <w:jc w:val="both"/>
        <w:rPr>
          <w:sz w:val="28"/>
          <w:szCs w:val="28"/>
        </w:rPr>
      </w:pPr>
    </w:p>
    <w:p w:rsidR="00833635" w:rsidRPr="00E22F32" w:rsidRDefault="00833635" w:rsidP="00833635">
      <w:pPr>
        <w:pStyle w:val="a7"/>
        <w:numPr>
          <w:ilvl w:val="0"/>
          <w:numId w:val="36"/>
        </w:numPr>
        <w:spacing w:before="0" w:beforeAutospacing="0" w:after="0" w:afterAutospacing="0"/>
        <w:jc w:val="both"/>
        <w:rPr>
          <w:sz w:val="28"/>
          <w:szCs w:val="28"/>
        </w:rPr>
      </w:pPr>
      <w:r w:rsidRPr="00E22F32">
        <w:rPr>
          <w:sz w:val="28"/>
          <w:szCs w:val="28"/>
        </w:rPr>
        <w:t>Гусев Н.М., Макаревич В.Г. Световая архитектура. М., 1973. 147 с.</w:t>
      </w:r>
    </w:p>
    <w:p w:rsidR="00833635" w:rsidRPr="00E22F32" w:rsidRDefault="00833635" w:rsidP="00833635">
      <w:pPr>
        <w:pStyle w:val="a7"/>
        <w:numPr>
          <w:ilvl w:val="0"/>
          <w:numId w:val="36"/>
        </w:numPr>
        <w:spacing w:before="0" w:beforeAutospacing="0" w:after="0" w:afterAutospacing="0"/>
        <w:jc w:val="both"/>
        <w:rPr>
          <w:sz w:val="28"/>
          <w:szCs w:val="28"/>
        </w:rPr>
      </w:pPr>
      <w:r w:rsidRPr="00E22F32">
        <w:rPr>
          <w:sz w:val="28"/>
          <w:szCs w:val="28"/>
        </w:rPr>
        <w:t>Дерибере М. Цвет в деятельности человека. Пер. с франц., М.: «Стройиздат», 1964. 184 с.</w:t>
      </w:r>
    </w:p>
    <w:p w:rsidR="00833635" w:rsidRPr="00E22F32" w:rsidRDefault="00833635" w:rsidP="00833635">
      <w:pPr>
        <w:pStyle w:val="a7"/>
        <w:numPr>
          <w:ilvl w:val="0"/>
          <w:numId w:val="36"/>
        </w:numPr>
        <w:spacing w:before="0" w:beforeAutospacing="0" w:after="0" w:afterAutospacing="0"/>
        <w:jc w:val="both"/>
        <w:rPr>
          <w:sz w:val="28"/>
          <w:szCs w:val="28"/>
        </w:rPr>
      </w:pPr>
      <w:r w:rsidRPr="00E22F32">
        <w:rPr>
          <w:sz w:val="28"/>
          <w:szCs w:val="28"/>
        </w:rPr>
        <w:t>Ефимов А.В. Цвет в архитектуре и градостроительстве. М. : «Знание», 1981. 64 с.</w:t>
      </w:r>
    </w:p>
    <w:p w:rsidR="00833635" w:rsidRPr="00E22F32" w:rsidRDefault="00833635" w:rsidP="00833635">
      <w:pPr>
        <w:pStyle w:val="a7"/>
        <w:numPr>
          <w:ilvl w:val="0"/>
          <w:numId w:val="36"/>
        </w:numPr>
        <w:spacing w:before="0" w:beforeAutospacing="0" w:after="0" w:afterAutospacing="0"/>
        <w:jc w:val="both"/>
        <w:rPr>
          <w:sz w:val="28"/>
          <w:szCs w:val="28"/>
        </w:rPr>
      </w:pPr>
      <w:r w:rsidRPr="00E22F32">
        <w:rPr>
          <w:sz w:val="28"/>
          <w:szCs w:val="28"/>
        </w:rPr>
        <w:t xml:space="preserve">Ефимов А.В. Предложение по цветовому решению экспериментального жилого района // Строительство и архитектура Москвы. 1975, №7. С. 5-12. </w:t>
      </w:r>
    </w:p>
    <w:p w:rsidR="00833635" w:rsidRPr="00E22F32" w:rsidRDefault="00833635" w:rsidP="00833635">
      <w:pPr>
        <w:pStyle w:val="a7"/>
        <w:numPr>
          <w:ilvl w:val="0"/>
          <w:numId w:val="36"/>
        </w:numPr>
        <w:spacing w:before="0" w:beforeAutospacing="0" w:after="0" w:afterAutospacing="0"/>
        <w:jc w:val="both"/>
        <w:rPr>
          <w:sz w:val="28"/>
          <w:szCs w:val="28"/>
        </w:rPr>
      </w:pPr>
      <w:r w:rsidRPr="00E22F32">
        <w:rPr>
          <w:sz w:val="28"/>
          <w:szCs w:val="28"/>
        </w:rPr>
        <w:t>Ефимов А.В. Методика колористического решения французских  нефтеочистительных комплексов // Техническая эстетика. 1977. №4. С. 18-20.</w:t>
      </w:r>
    </w:p>
    <w:p w:rsidR="00833635" w:rsidRDefault="00833635" w:rsidP="00833635">
      <w:pPr>
        <w:pStyle w:val="a7"/>
        <w:spacing w:before="0" w:beforeAutospacing="0" w:after="0" w:afterAutospacing="0"/>
        <w:ind w:left="720"/>
        <w:jc w:val="both"/>
        <w:rPr>
          <w:sz w:val="28"/>
          <w:szCs w:val="28"/>
          <w:lang w:val="en-US"/>
        </w:rPr>
      </w:pPr>
    </w:p>
    <w:p w:rsidR="00833635" w:rsidRPr="001B3C92" w:rsidRDefault="00833635" w:rsidP="00833635">
      <w:pPr>
        <w:pStyle w:val="a7"/>
        <w:spacing w:before="0" w:beforeAutospacing="0" w:after="0" w:afterAutospacing="0"/>
        <w:ind w:left="720"/>
        <w:jc w:val="both"/>
        <w:rPr>
          <w:sz w:val="28"/>
          <w:szCs w:val="28"/>
          <w:lang w:val="en-US"/>
        </w:rPr>
      </w:pPr>
    </w:p>
    <w:p w:rsidR="00833635" w:rsidRPr="001B3C92" w:rsidRDefault="00833635" w:rsidP="00833635">
      <w:pPr>
        <w:spacing w:after="0" w:line="240" w:lineRule="auto"/>
        <w:jc w:val="center"/>
        <w:rPr>
          <w:rFonts w:ascii="Times New Roman" w:hAnsi="Times New Roman" w:cs="Times New Roman"/>
          <w:b/>
          <w:caps/>
          <w:sz w:val="28"/>
          <w:szCs w:val="28"/>
        </w:rPr>
      </w:pPr>
      <w:r w:rsidRPr="001B3C92">
        <w:rPr>
          <w:rFonts w:ascii="Times New Roman" w:hAnsi="Times New Roman" w:cs="Times New Roman"/>
          <w:b/>
          <w:caps/>
          <w:sz w:val="28"/>
          <w:szCs w:val="28"/>
        </w:rPr>
        <w:t>Идиомы в современном английском языке</w:t>
      </w:r>
    </w:p>
    <w:p w:rsidR="00833635" w:rsidRPr="001B3C92" w:rsidRDefault="00833635" w:rsidP="00833635">
      <w:pPr>
        <w:spacing w:after="0" w:line="240" w:lineRule="auto"/>
        <w:jc w:val="both"/>
        <w:rPr>
          <w:rFonts w:ascii="Times New Roman" w:hAnsi="Times New Roman" w:cs="Times New Roman"/>
          <w:b/>
          <w:sz w:val="28"/>
          <w:szCs w:val="28"/>
        </w:rPr>
      </w:pPr>
    </w:p>
    <w:p w:rsidR="00833635" w:rsidRPr="001B3C92" w:rsidRDefault="00833635" w:rsidP="00833635">
      <w:pPr>
        <w:spacing w:after="0" w:line="240" w:lineRule="auto"/>
        <w:jc w:val="right"/>
        <w:rPr>
          <w:rFonts w:ascii="Times New Roman" w:hAnsi="Times New Roman" w:cs="Times New Roman"/>
          <w:b/>
          <w:sz w:val="28"/>
          <w:szCs w:val="28"/>
        </w:rPr>
      </w:pPr>
      <w:r w:rsidRPr="001B3C92">
        <w:rPr>
          <w:rFonts w:ascii="Times New Roman" w:hAnsi="Times New Roman" w:cs="Times New Roman"/>
          <w:b/>
          <w:sz w:val="28"/>
          <w:szCs w:val="28"/>
        </w:rPr>
        <w:t>Т. Е. Чернышова, Е. Г. Ештокина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В данной статье рассматриваются основные принципы использования идиом в английском языке. Приведены различные типы фразеологизмов и их классификации. Исследуются различные художественные произведения зарубежной литературы. Тема является актуальной, так как дает возможность узнать о происхождении идиом в английском языке, а также оценить их значение для английской литературы.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Библиогр.15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u w:val="single"/>
        </w:rPr>
        <w:t xml:space="preserve">Ключевые слова: </w:t>
      </w:r>
      <w:r w:rsidRPr="00E22F32">
        <w:rPr>
          <w:rFonts w:ascii="Times New Roman" w:hAnsi="Times New Roman" w:cs="Times New Roman"/>
          <w:i/>
          <w:sz w:val="28"/>
          <w:szCs w:val="28"/>
        </w:rPr>
        <w:t>фразеологические единицы; словосочетания; английская лингвистика; шекспиризмы.</w:t>
      </w:r>
    </w:p>
    <w:p w:rsidR="00833635" w:rsidRPr="00E22F32" w:rsidRDefault="00833635" w:rsidP="00833635">
      <w:pPr>
        <w:spacing w:after="0" w:line="240" w:lineRule="auto"/>
        <w:jc w:val="both"/>
        <w:rPr>
          <w:rFonts w:ascii="Times New Roman" w:hAnsi="Times New Roman" w:cs="Times New Roman"/>
          <w:i/>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Чернышова Татьяна Евгеньевна</w:t>
      </w:r>
      <w:r w:rsidRPr="00E22F32">
        <w:rPr>
          <w:rFonts w:ascii="Times New Roman" w:hAnsi="Times New Roman" w:cs="Times New Roman"/>
          <w:sz w:val="28"/>
          <w:szCs w:val="28"/>
        </w:rPr>
        <w:t>; студент группы ЖРб-15-4 института изобразительных искусств и социально-гуманитарных наук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 xml:space="preserve">Ештокина Екатерина Геннадьевна, </w:t>
      </w:r>
      <w:r w:rsidRPr="00E22F32">
        <w:rPr>
          <w:rFonts w:ascii="Times New Roman" w:hAnsi="Times New Roman" w:cs="Times New Roman"/>
          <w:sz w:val="28"/>
          <w:szCs w:val="28"/>
        </w:rPr>
        <w:t>старший преподаватель кафедры иностранных языков для гуманитарных специальностей факультета прикладной лингвистики ИРНИТУ</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833635" w:rsidRDefault="00833635" w:rsidP="00833635">
      <w:pPr>
        <w:spacing w:after="0" w:line="240" w:lineRule="auto"/>
        <w:jc w:val="center"/>
        <w:rPr>
          <w:rFonts w:ascii="Times New Roman" w:hAnsi="Times New Roman" w:cs="Times New Roman"/>
          <w:b/>
          <w:sz w:val="28"/>
          <w:szCs w:val="28"/>
          <w:lang w:val="en-US"/>
        </w:rPr>
      </w:pPr>
      <w:r w:rsidRPr="00833635">
        <w:rPr>
          <w:rFonts w:ascii="Times New Roman" w:hAnsi="Times New Roman" w:cs="Times New Roman"/>
          <w:b/>
          <w:sz w:val="28"/>
          <w:szCs w:val="28"/>
          <w:lang w:val="en-US"/>
        </w:rPr>
        <w:t>IDIOMS IN MODERN ENGLISH LANGUAGE</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right"/>
        <w:rPr>
          <w:rFonts w:ascii="Times New Roman" w:hAnsi="Times New Roman" w:cs="Times New Roman"/>
          <w:b/>
          <w:sz w:val="28"/>
          <w:szCs w:val="28"/>
          <w:lang w:val="en-US"/>
        </w:rPr>
      </w:pPr>
      <w:r w:rsidRPr="00833635">
        <w:rPr>
          <w:rFonts w:ascii="Times New Roman" w:hAnsi="Times New Roman" w:cs="Times New Roman"/>
          <w:b/>
          <w:sz w:val="28"/>
          <w:szCs w:val="28"/>
          <w:lang w:val="en-US"/>
        </w:rPr>
        <w:t>T. Chernyshova, E. Eshtokina</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 xml:space="preserve">This article discusses the basic principles of the use of idioms in the English language. There are different types of phraseology and their classification. Various artistic works of foreign literature are being explored . The topic is relevant because it provides an opportunity to learn about the origins of idioms in the English language, as well as to evaluate their significance for English literature. </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15</w:t>
      </w:r>
    </w:p>
    <w:p w:rsidR="00833635" w:rsidRPr="00833635" w:rsidRDefault="00833635" w:rsidP="00833635">
      <w:pPr>
        <w:spacing w:after="0" w:line="240" w:lineRule="auto"/>
        <w:jc w:val="both"/>
        <w:rPr>
          <w:rFonts w:ascii="Times New Roman" w:hAnsi="Times New Roman" w:cs="Times New Roman"/>
          <w:sz w:val="28"/>
          <w:szCs w:val="28"/>
          <w:u w:val="single"/>
          <w:lang w:val="en-US"/>
        </w:rPr>
      </w:pP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sz w:val="28"/>
          <w:szCs w:val="28"/>
          <w:u w:val="single"/>
          <w:lang w:val="en-US"/>
        </w:rPr>
        <w:t xml:space="preserve">Key words: </w:t>
      </w:r>
      <w:r w:rsidRPr="00833635">
        <w:rPr>
          <w:rFonts w:ascii="Times New Roman" w:hAnsi="Times New Roman" w:cs="Times New Roman"/>
          <w:i/>
          <w:sz w:val="28"/>
          <w:szCs w:val="28"/>
          <w:lang w:val="en-US"/>
        </w:rPr>
        <w:t>phraseological units; phrases; English linguistics; Shakespearianisms.</w:t>
      </w:r>
    </w:p>
    <w:p w:rsidR="00833635" w:rsidRPr="00833635" w:rsidRDefault="00833635" w:rsidP="00833635">
      <w:pPr>
        <w:spacing w:after="0" w:line="240" w:lineRule="auto"/>
        <w:jc w:val="both"/>
        <w:rPr>
          <w:rFonts w:ascii="Times New Roman" w:hAnsi="Times New Roman" w:cs="Times New Roman"/>
          <w:i/>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 xml:space="preserve">Chernyshova Tatiana, </w:t>
      </w:r>
      <w:r w:rsidRPr="00833635">
        <w:rPr>
          <w:rFonts w:ascii="Times New Roman" w:hAnsi="Times New Roman" w:cs="Times New Roman"/>
          <w:sz w:val="28"/>
          <w:szCs w:val="28"/>
          <w:lang w:val="en-US"/>
        </w:rPr>
        <w:t>a student of Institute of Fine Arts, Social Sciences and Humanities</w:t>
      </w:r>
    </w:p>
    <w:p w:rsidR="00833635" w:rsidRPr="00833635" w:rsidRDefault="00833635" w:rsidP="00833635">
      <w:pPr>
        <w:spacing w:after="0" w:line="240" w:lineRule="auto"/>
        <w:jc w:val="both"/>
        <w:rPr>
          <w:rFonts w:ascii="Times New Roman" w:hAnsi="Times New Roman" w:cs="Times New Roman"/>
          <w:b/>
          <w:sz w:val="28"/>
          <w:szCs w:val="28"/>
          <w:lang w:val="en-US"/>
        </w:rPr>
      </w:pPr>
    </w:p>
    <w:p w:rsidR="00833635" w:rsidRPr="00833635" w:rsidRDefault="00833635" w:rsidP="00833635">
      <w:pPr>
        <w:shd w:val="clear" w:color="auto" w:fill="FFFFFF"/>
        <w:spacing w:after="0" w:line="240" w:lineRule="auto"/>
        <w:jc w:val="both"/>
        <w:rPr>
          <w:rFonts w:ascii="Times New Roman" w:eastAsia="Times New Roman" w:hAnsi="Times New Roman" w:cs="Times New Roman"/>
          <w:sz w:val="28"/>
          <w:szCs w:val="28"/>
          <w:lang w:val="en-US" w:eastAsia="ru-RU"/>
        </w:rPr>
      </w:pPr>
      <w:r w:rsidRPr="00833635">
        <w:rPr>
          <w:rFonts w:ascii="Times New Roman" w:hAnsi="Times New Roman" w:cs="Times New Roman"/>
          <w:b/>
          <w:sz w:val="28"/>
          <w:szCs w:val="28"/>
          <w:lang w:val="en-US"/>
        </w:rPr>
        <w:t xml:space="preserve">Eshtokina Ekaterina, </w:t>
      </w:r>
      <w:r w:rsidRPr="00833635">
        <w:rPr>
          <w:rFonts w:ascii="Times New Roman" w:eastAsia="Times New Roman" w:hAnsi="Times New Roman" w:cs="Times New Roman"/>
          <w:sz w:val="28"/>
          <w:szCs w:val="28"/>
          <w:lang w:val="en-US" w:eastAsia="ru-RU"/>
        </w:rPr>
        <w:t xml:space="preserve">Senior Teacher of the Department of Foreign Languages for Humanities, </w:t>
      </w:r>
      <w:r w:rsidRPr="00833635">
        <w:rPr>
          <w:rFonts w:ascii="Times New Roman" w:hAnsi="Times New Roman" w:cs="Times New Roman"/>
          <w:sz w:val="28"/>
          <w:szCs w:val="28"/>
          <w:lang w:val="en-US"/>
        </w:rPr>
        <w:t>of Applied Linguistics Faculty</w:t>
      </w:r>
    </w:p>
    <w:p w:rsidR="00833635" w:rsidRPr="00833635" w:rsidRDefault="00833635" w:rsidP="00833635">
      <w:pPr>
        <w:shd w:val="clear" w:color="auto" w:fill="FFFFFF"/>
        <w:spacing w:after="0" w:line="240" w:lineRule="auto"/>
        <w:jc w:val="both"/>
        <w:rPr>
          <w:rFonts w:ascii="Times New Roman" w:eastAsia="Times New Roman" w:hAnsi="Times New Roman" w:cs="Times New Roman"/>
          <w:sz w:val="28"/>
          <w:szCs w:val="28"/>
          <w:lang w:val="en-US" w:eastAsia="ru-RU"/>
        </w:rPr>
      </w:pPr>
    </w:p>
    <w:p w:rsidR="00833635" w:rsidRPr="00E22F32" w:rsidRDefault="00833635" w:rsidP="00833635">
      <w:pPr>
        <w:spacing w:after="0" w:line="240" w:lineRule="auto"/>
        <w:ind w:firstLine="709"/>
        <w:jc w:val="both"/>
        <w:rPr>
          <w:rFonts w:ascii="Times New Roman" w:hAnsi="Times New Roman" w:cs="Times New Roman"/>
          <w:sz w:val="28"/>
          <w:szCs w:val="28"/>
        </w:rPr>
      </w:pP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Современные лингвисты вновь обращаются к проблеме использования фразеологизмов, так как знание фразеологизмов предоставляет возможность не только пополнить свой словарный запас, но и сделать речь яркой и выразительной.</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Толковые словари определяют фразеологию как:</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1. красивые напыщенные фразы (литер) </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2. раздел языкознания (наука о фразеологизмах и идиомах)</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3. совокупность фразеологизмов и идиом какого-либо языка [6].</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По мнению А. В. Кунина, фразеологизмы ‒ это устойчивые сочетания лексем с полностью или частично переосмысленным значением [7].</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Английская фразеология богатейшая по своему составу. Многие лингвисты, такие как В.В. Виноградов, Н.М. Шанский, В.Г. Костомаров, уверены, что фразеология ‒ это неотъемлемая часть языка. </w:t>
      </w:r>
      <w:r w:rsidRPr="00E22F32">
        <w:rPr>
          <w:rFonts w:ascii="Times New Roman" w:hAnsi="Times New Roman" w:cs="Times New Roman"/>
          <w:sz w:val="28"/>
          <w:szCs w:val="28"/>
          <w:shd w:val="clear" w:color="auto" w:fill="FFFFFF"/>
        </w:rPr>
        <w:t>Во фразеологизмах находит отражение история народа, своеобразие  культуры,  быта народа, его истории. Фразеологизмы часто носят национальный характер, наряду с чисто национальными фразеологизмами в английской фразеологии имеется много интернациональных, заимствованных фразеологизмов. Английский фразеологический фонд – это старинные и заимствованные идиомы [11].</w:t>
      </w:r>
      <w:r w:rsidRPr="00E22F32">
        <w:rPr>
          <w:rFonts w:ascii="Times New Roman" w:hAnsi="Times New Roman" w:cs="Times New Roman"/>
          <w:sz w:val="28"/>
          <w:szCs w:val="28"/>
          <w:bdr w:val="none" w:sz="0" w:space="0" w:color="auto" w:frame="1"/>
        </w:rPr>
        <w:t xml:space="preserve"> </w:t>
      </w:r>
      <w:r w:rsidRPr="00E22F32">
        <w:rPr>
          <w:rFonts w:ascii="Times New Roman" w:hAnsi="Times New Roman" w:cs="Times New Roman"/>
          <w:sz w:val="28"/>
          <w:szCs w:val="28"/>
          <w:shd w:val="clear" w:color="auto" w:fill="FFFFFF"/>
        </w:rPr>
        <w:t>Согласно классификации А. В. Кунина, в состав фразеологии входят три раздела: идеоматика, идеофразеоматика, и фразеоматика. С переводческой точки зрения А. В. Кунин  предлагает делить английские фразеологизмы на две группы [7]:</w:t>
      </w:r>
      <w:r w:rsidRPr="00E22F32">
        <w:rPr>
          <w:rFonts w:ascii="Times New Roman" w:hAnsi="Times New Roman" w:cs="Times New Roman"/>
          <w:sz w:val="28"/>
          <w:szCs w:val="28"/>
        </w:rPr>
        <w:t xml:space="preserve"> </w:t>
      </w:r>
    </w:p>
    <w:p w:rsidR="00833635" w:rsidRPr="00E22F32" w:rsidRDefault="00833635" w:rsidP="00833635">
      <w:pPr>
        <w:spacing w:after="0" w:line="240" w:lineRule="auto"/>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1 фразеологические единицы, имеющие эквиваленты в русском языке;</w:t>
      </w:r>
    </w:p>
    <w:p w:rsidR="00833635" w:rsidRPr="00E22F32" w:rsidRDefault="00833635" w:rsidP="00833635">
      <w:pPr>
        <w:spacing w:after="0" w:line="240" w:lineRule="auto"/>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2 безэквивалентные фразеологические единицы.</w:t>
      </w:r>
    </w:p>
    <w:p w:rsidR="00833635" w:rsidRPr="00E22F32" w:rsidRDefault="00833635" w:rsidP="00833635">
      <w:pPr>
        <w:spacing w:after="0" w:line="240" w:lineRule="auto"/>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  Н. Н. Амосова  на основе кoнтекстологического метода анализа выделяет [2]:</w:t>
      </w:r>
    </w:p>
    <w:p w:rsidR="00833635" w:rsidRPr="00E22F32" w:rsidRDefault="00833635" w:rsidP="00833635">
      <w:pPr>
        <w:spacing w:after="0" w:line="240" w:lineRule="auto"/>
        <w:jc w:val="both"/>
        <w:rPr>
          <w:rFonts w:ascii="Times New Roman" w:hAnsi="Times New Roman" w:cs="Times New Roman"/>
          <w:sz w:val="28"/>
          <w:szCs w:val="28"/>
          <w:bdr w:val="none" w:sz="0" w:space="0" w:color="auto" w:frame="1"/>
        </w:rPr>
      </w:pPr>
      <w:r w:rsidRPr="00E22F32">
        <w:rPr>
          <w:rFonts w:ascii="Times New Roman" w:hAnsi="Times New Roman" w:cs="Times New Roman"/>
          <w:sz w:val="28"/>
          <w:szCs w:val="28"/>
          <w:bdr w:val="none" w:sz="0" w:space="0" w:color="auto" w:frame="1"/>
        </w:rPr>
        <w:t xml:space="preserve">1. «уникальные» образования английского языка («идиомы» и «фраземы»), </w:t>
      </w:r>
    </w:p>
    <w:p w:rsidR="00833635" w:rsidRPr="00E22F32" w:rsidRDefault="00833635" w:rsidP="00833635">
      <w:pPr>
        <w:spacing w:after="0" w:line="240" w:lineRule="auto"/>
        <w:jc w:val="both"/>
        <w:rPr>
          <w:rFonts w:ascii="Times New Roman" w:hAnsi="Times New Roman" w:cs="Times New Roman"/>
          <w:sz w:val="28"/>
          <w:szCs w:val="28"/>
          <w:bdr w:val="none" w:sz="0" w:space="0" w:color="auto" w:frame="1"/>
        </w:rPr>
      </w:pPr>
      <w:r w:rsidRPr="00E22F32">
        <w:rPr>
          <w:rFonts w:ascii="Times New Roman" w:hAnsi="Times New Roman" w:cs="Times New Roman"/>
          <w:sz w:val="28"/>
          <w:szCs w:val="28"/>
          <w:bdr w:val="none" w:sz="0" w:space="0" w:color="auto" w:frame="1"/>
        </w:rPr>
        <w:t>2. различные виды серийных и моделированных устойчивых,</w:t>
      </w:r>
    </w:p>
    <w:p w:rsidR="00833635" w:rsidRPr="00E22F32" w:rsidRDefault="00833635" w:rsidP="00833635">
      <w:pPr>
        <w:spacing w:after="0" w:line="240" w:lineRule="auto"/>
        <w:jc w:val="both"/>
        <w:rPr>
          <w:rFonts w:ascii="Times New Roman" w:hAnsi="Times New Roman" w:cs="Times New Roman"/>
          <w:sz w:val="28"/>
          <w:szCs w:val="28"/>
          <w:bdr w:val="none" w:sz="0" w:space="0" w:color="auto" w:frame="1"/>
        </w:rPr>
      </w:pPr>
      <w:r w:rsidRPr="00E22F32">
        <w:rPr>
          <w:rFonts w:ascii="Times New Roman" w:hAnsi="Times New Roman" w:cs="Times New Roman"/>
          <w:sz w:val="28"/>
          <w:szCs w:val="28"/>
          <w:bdr w:val="none" w:sz="0" w:space="0" w:color="auto" w:frame="1"/>
        </w:rPr>
        <w:t>3. «грамматическо˗стилистические конструкции» [8].</w:t>
      </w:r>
    </w:p>
    <w:p w:rsidR="00833635" w:rsidRPr="001B3C92" w:rsidRDefault="00833635" w:rsidP="00833635">
      <w:pPr>
        <w:spacing w:after="0" w:line="240" w:lineRule="auto"/>
        <w:ind w:firstLine="708"/>
        <w:jc w:val="both"/>
        <w:rPr>
          <w:rFonts w:ascii="Times New Roman" w:hAnsi="Times New Roman" w:cs="Times New Roman"/>
          <w:sz w:val="28"/>
          <w:szCs w:val="28"/>
          <w:bdr w:val="none" w:sz="0" w:space="0" w:color="auto" w:frame="1"/>
        </w:rPr>
      </w:pPr>
      <w:r w:rsidRPr="00E22F32">
        <w:rPr>
          <w:rFonts w:ascii="Times New Roman" w:hAnsi="Times New Roman" w:cs="Times New Roman"/>
          <w:sz w:val="28"/>
          <w:szCs w:val="28"/>
          <w:bdr w:val="none" w:sz="0" w:space="0" w:color="auto" w:frame="1"/>
        </w:rPr>
        <w:t>Шарль Балли  ввел термин «phraseоlogie» в значении «раздел стилистики, изучающий связанные словосочетания, но этот термин не был принят западноевропейскими и американскими лингвистам [4].</w:t>
      </w:r>
      <w:r w:rsidRPr="001B3C92">
        <w:rPr>
          <w:rFonts w:ascii="Times New Roman" w:hAnsi="Times New Roman" w:cs="Times New Roman"/>
          <w:sz w:val="28"/>
          <w:szCs w:val="28"/>
          <w:bdr w:val="none" w:sz="0" w:space="0" w:color="auto" w:frame="1"/>
        </w:rPr>
        <w:t xml:space="preserve"> </w:t>
      </w:r>
      <w:r w:rsidRPr="00E22F32">
        <w:rPr>
          <w:rFonts w:ascii="Times New Roman" w:hAnsi="Times New Roman" w:cs="Times New Roman"/>
          <w:sz w:val="28"/>
          <w:szCs w:val="28"/>
        </w:rPr>
        <w:t>В своих трудах он выделял «четыре типа словосочетаний»:</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1. свободные словосочетания, т.е. сочетания, лишенные устойчивости, распадающиеся после их образования;</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2. привычные сочетания, т.е. словосочетания с относительно свободной связью компонентов, допускающие некоторые изменения, например: </w:t>
      </w:r>
      <w:r w:rsidRPr="00E22F32">
        <w:rPr>
          <w:rFonts w:ascii="Times New Roman" w:hAnsi="Times New Roman" w:cs="Times New Roman"/>
          <w:i/>
          <w:sz w:val="28"/>
          <w:szCs w:val="28"/>
        </w:rPr>
        <w:t>une grave maladie</w:t>
      </w:r>
      <w:r w:rsidRPr="00E22F32">
        <w:rPr>
          <w:rFonts w:ascii="Times New Roman" w:hAnsi="Times New Roman" w:cs="Times New Roman"/>
          <w:sz w:val="28"/>
          <w:szCs w:val="28"/>
        </w:rPr>
        <w:t xml:space="preserve">– серьезное заболевание </w:t>
      </w:r>
      <w:r w:rsidRPr="00E22F32">
        <w:rPr>
          <w:rFonts w:ascii="Times New Roman" w:hAnsi="Times New Roman" w:cs="Times New Roman"/>
          <w:i/>
          <w:sz w:val="28"/>
          <w:szCs w:val="28"/>
        </w:rPr>
        <w:t>(une dangereuse, serieuse maladie</w:t>
      </w:r>
      <w:r w:rsidRPr="00E22F32">
        <w:rPr>
          <w:rFonts w:ascii="Times New Roman" w:hAnsi="Times New Roman" w:cs="Times New Roman"/>
          <w:sz w:val="28"/>
          <w:szCs w:val="28"/>
        </w:rPr>
        <w:t xml:space="preserve"> – опасное, серьезное заболевание);</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3. фразеологические ряды, т.е. группы слов, в которых два понятия сливаются почти в одно. Устойчивость этих оборотов закрепляется первичным словоупотреблением, например: </w:t>
      </w:r>
      <w:r w:rsidRPr="00E22F32">
        <w:rPr>
          <w:rFonts w:ascii="Times New Roman" w:hAnsi="Times New Roman" w:cs="Times New Roman"/>
          <w:i/>
          <w:sz w:val="28"/>
          <w:szCs w:val="28"/>
        </w:rPr>
        <w:t>remporter une victorie</w:t>
      </w:r>
      <w:r w:rsidRPr="00E22F32">
        <w:rPr>
          <w:rFonts w:ascii="Times New Roman" w:hAnsi="Times New Roman" w:cs="Times New Roman"/>
          <w:sz w:val="28"/>
          <w:szCs w:val="28"/>
        </w:rPr>
        <w:t xml:space="preserve"> – одержать победу, </w:t>
      </w:r>
      <w:r w:rsidRPr="00E22F32">
        <w:rPr>
          <w:rFonts w:ascii="Times New Roman" w:hAnsi="Times New Roman" w:cs="Times New Roman"/>
          <w:i/>
          <w:sz w:val="28"/>
          <w:szCs w:val="28"/>
        </w:rPr>
        <w:t>courir un danger</w:t>
      </w:r>
      <w:r w:rsidRPr="00E22F32">
        <w:rPr>
          <w:rFonts w:ascii="Times New Roman" w:hAnsi="Times New Roman" w:cs="Times New Roman"/>
          <w:sz w:val="28"/>
          <w:szCs w:val="28"/>
        </w:rPr>
        <w:t xml:space="preserve"> – подвергаться опасности.</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4. фразеологические единства, т.е. сочетания в которых слова утратили свое значение и выражают единое неразложимое понятие [там же].</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В английской и американской лингвистике чаще употребляется термин «</w:t>
      </w:r>
      <w:r w:rsidRPr="00E22F32">
        <w:rPr>
          <w:rFonts w:ascii="Times New Roman" w:hAnsi="Times New Roman" w:cs="Times New Roman"/>
          <w:i/>
          <w:sz w:val="28"/>
          <w:szCs w:val="28"/>
        </w:rPr>
        <w:t>set-expression</w:t>
      </w:r>
      <w:r w:rsidRPr="00E22F32">
        <w:rPr>
          <w:rFonts w:ascii="Times New Roman" w:hAnsi="Times New Roman" w:cs="Times New Roman"/>
          <w:sz w:val="28"/>
          <w:szCs w:val="28"/>
        </w:rPr>
        <w:t>», что означает «фразеологическая единица», наравне с этим также используется понятие «идиомы» (</w:t>
      </w:r>
      <w:r w:rsidRPr="00E22F32">
        <w:rPr>
          <w:rFonts w:ascii="Times New Roman" w:hAnsi="Times New Roman" w:cs="Times New Roman"/>
          <w:i/>
          <w:sz w:val="28"/>
          <w:szCs w:val="28"/>
        </w:rPr>
        <w:t>idiom</w:t>
      </w:r>
      <w:r w:rsidRPr="00E22F32">
        <w:rPr>
          <w:rFonts w:ascii="Times New Roman" w:hAnsi="Times New Roman" w:cs="Times New Roman"/>
          <w:sz w:val="28"/>
          <w:szCs w:val="28"/>
        </w:rPr>
        <w:t>) [3].</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Идиомы – сочетание языковых единиц, значение которого не совпадает со значением составляющих его элементов.</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По принадлежности основного слова выражения к какой-либо части речи выделяют следующие разделы [3]:</w:t>
      </w: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sz w:val="28"/>
          <w:szCs w:val="28"/>
          <w:lang w:val="en-US"/>
        </w:rPr>
        <w:t xml:space="preserve">1. </w:t>
      </w:r>
      <w:r>
        <w:rPr>
          <w:rFonts w:ascii="Times New Roman" w:hAnsi="Times New Roman" w:cs="Times New Roman"/>
          <w:sz w:val="28"/>
          <w:szCs w:val="28"/>
        </w:rPr>
        <w:t>г</w:t>
      </w:r>
      <w:r w:rsidRPr="00E22F32">
        <w:rPr>
          <w:rFonts w:ascii="Times New Roman" w:hAnsi="Times New Roman" w:cs="Times New Roman"/>
          <w:sz w:val="28"/>
          <w:szCs w:val="28"/>
        </w:rPr>
        <w:t>лагольные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устойчивые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сочетания</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 xml:space="preserve">to come to a head, to pull somebody's leg, to put one's foot down </w:t>
      </w:r>
      <w:r w:rsidRPr="00E22F32">
        <w:rPr>
          <w:rFonts w:ascii="Times New Roman" w:hAnsi="Times New Roman" w:cs="Times New Roman"/>
          <w:i/>
          <w:sz w:val="28"/>
          <w:szCs w:val="28"/>
        </w:rPr>
        <w:t>и</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др</w:t>
      </w: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 xml:space="preserve">2. </w:t>
      </w:r>
      <w:r>
        <w:rPr>
          <w:rFonts w:ascii="Times New Roman" w:hAnsi="Times New Roman" w:cs="Times New Roman"/>
          <w:sz w:val="28"/>
          <w:szCs w:val="28"/>
        </w:rPr>
        <w:t>у</w:t>
      </w:r>
      <w:r w:rsidRPr="00E22F32">
        <w:rPr>
          <w:rFonts w:ascii="Times New Roman" w:hAnsi="Times New Roman" w:cs="Times New Roman"/>
          <w:sz w:val="28"/>
          <w:szCs w:val="28"/>
        </w:rPr>
        <w:t>стойчивые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сочетания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прилагательными</w:t>
      </w:r>
      <w:r w:rsidRPr="00833635">
        <w:rPr>
          <w:rFonts w:ascii="Times New Roman" w:hAnsi="Times New Roman" w:cs="Times New Roman"/>
          <w:sz w:val="28"/>
          <w:szCs w:val="28"/>
          <w:lang w:val="en-US"/>
        </w:rPr>
        <w:t xml:space="preserve">: a </w:t>
      </w:r>
      <w:r w:rsidRPr="00833635">
        <w:rPr>
          <w:rFonts w:ascii="Times New Roman" w:hAnsi="Times New Roman" w:cs="Times New Roman"/>
          <w:i/>
          <w:iCs/>
          <w:sz w:val="28"/>
          <w:szCs w:val="28"/>
          <w:lang w:val="en-US"/>
        </w:rPr>
        <w:t>good heart, a naked eye, a green eye, a cool head</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и</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др</w:t>
      </w: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 xml:space="preserve">3. </w:t>
      </w:r>
      <w:r>
        <w:rPr>
          <w:rFonts w:ascii="Times New Roman" w:hAnsi="Times New Roman" w:cs="Times New Roman"/>
          <w:sz w:val="28"/>
          <w:szCs w:val="28"/>
        </w:rPr>
        <w:t>у</w:t>
      </w:r>
      <w:r w:rsidRPr="00E22F32">
        <w:rPr>
          <w:rFonts w:ascii="Times New Roman" w:hAnsi="Times New Roman" w:cs="Times New Roman"/>
          <w:sz w:val="28"/>
          <w:szCs w:val="28"/>
        </w:rPr>
        <w:t>стойчивые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сочетания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существительными</w:t>
      </w:r>
      <w:r w:rsidRPr="00833635">
        <w:rPr>
          <w:rFonts w:ascii="Times New Roman" w:hAnsi="Times New Roman" w:cs="Times New Roman"/>
          <w:sz w:val="28"/>
          <w:szCs w:val="28"/>
          <w:lang w:val="en-US"/>
        </w:rPr>
        <w:t xml:space="preserve">: </w:t>
      </w:r>
      <w:r w:rsidRPr="00833635">
        <w:rPr>
          <w:rFonts w:ascii="Times New Roman" w:hAnsi="Times New Roman" w:cs="Times New Roman"/>
          <w:i/>
          <w:iCs/>
          <w:sz w:val="28"/>
          <w:szCs w:val="28"/>
          <w:lang w:val="en-US"/>
        </w:rPr>
        <w:t>in the neck of time, at the heart of something, to lose one's legs, all legs</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и</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др</w:t>
      </w:r>
      <w:r w:rsidRPr="00833635">
        <w:rPr>
          <w:rFonts w:ascii="Times New Roman" w:hAnsi="Times New Roman" w:cs="Times New Roman"/>
          <w:sz w:val="28"/>
          <w:szCs w:val="28"/>
          <w:lang w:val="en-US"/>
        </w:rPr>
        <w:t>.</w:t>
      </w: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 xml:space="preserve">4. </w:t>
      </w:r>
      <w:r>
        <w:rPr>
          <w:rFonts w:ascii="Times New Roman" w:hAnsi="Times New Roman" w:cs="Times New Roman"/>
          <w:sz w:val="28"/>
          <w:szCs w:val="28"/>
        </w:rPr>
        <w:t>у</w:t>
      </w:r>
      <w:r w:rsidRPr="00E22F32">
        <w:rPr>
          <w:rFonts w:ascii="Times New Roman" w:hAnsi="Times New Roman" w:cs="Times New Roman"/>
          <w:sz w:val="28"/>
          <w:szCs w:val="28"/>
        </w:rPr>
        <w:t>стойчивые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выражения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предлогами</w:t>
      </w:r>
      <w:r w:rsidRPr="00833635">
        <w:rPr>
          <w:rFonts w:ascii="Times New Roman" w:hAnsi="Times New Roman" w:cs="Times New Roman"/>
          <w:sz w:val="28"/>
          <w:szCs w:val="28"/>
          <w:lang w:val="en-US"/>
        </w:rPr>
        <w:t xml:space="preserve">: </w:t>
      </w:r>
      <w:r w:rsidRPr="00833635">
        <w:rPr>
          <w:rFonts w:ascii="Times New Roman" w:hAnsi="Times New Roman" w:cs="Times New Roman"/>
          <w:i/>
          <w:iCs/>
          <w:sz w:val="28"/>
          <w:szCs w:val="28"/>
          <w:lang w:val="en-US"/>
        </w:rPr>
        <w:t>at first hand, to be sick at heart, to look over one's shoulder at</w:t>
      </w:r>
      <w:r w:rsidRPr="00833635">
        <w:rPr>
          <w:rFonts w:ascii="Times New Roman" w:hAnsi="Times New Roman" w:cs="Times New Roman"/>
          <w:sz w:val="28"/>
          <w:szCs w:val="28"/>
          <w:lang w:val="en-US"/>
        </w:rPr>
        <w:t xml:space="preserve"> [9].</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Основной функцией фразеологизмов является усиление эстетического аспекта языка.</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Многие фразеологические единицы произошли в связи с историческими фактами, с обычаями и реалиями, но большая часть английского фразеологического фонда возникла благодаря художественно-литературным произведениям.</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Чтобы глубже оценить роль употребления фразеологизмов в английском языке, обратимся к его литературному фонду. Например, Библия является одним из центральных источников, представляющих различные фразеологические единицы. Это величайшее произведение пополнило фразеологизмами не только английский язык, но и многие другие языки мира. Из истории известно, что в течение многих лет Библия являлась самой популярной и цитируемой книгой в Англии. Однако библейские идиомы также стали распространяться на другие источники[12].</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Для примера возьмем выражение </w:t>
      </w:r>
      <w:r w:rsidRPr="00E22F32">
        <w:rPr>
          <w:rFonts w:ascii="Times New Roman" w:hAnsi="Times New Roman" w:cs="Times New Roman"/>
          <w:i/>
          <w:sz w:val="28"/>
          <w:szCs w:val="28"/>
        </w:rPr>
        <w:t>A drop in the bucket</w:t>
      </w:r>
      <w:r w:rsidRPr="00E22F32">
        <w:rPr>
          <w:rFonts w:ascii="Times New Roman" w:hAnsi="Times New Roman" w:cs="Times New Roman"/>
          <w:sz w:val="28"/>
          <w:szCs w:val="28"/>
        </w:rPr>
        <w:t xml:space="preserve"> (букв. капля в ведре) ‒ капля в море. Так, известный писатель Ларри Скотт использовал данный фразеологизм в качестве названия для своей книги «A drop in the bucket» Автор убежден, что жизнь ‒ это не сложный механизм, и все наши мысли и переживания это всего лишь капля в огромном мире. Или вспомним известный советский фильм 1973 года «Капля в море». Главный герой с честью выдерживает все испытания, обрушившиеся на него в первый школьный день. И этот огромный незабываемый день лишь </w:t>
      </w:r>
      <w:r w:rsidRPr="00E22F32">
        <w:rPr>
          <w:rFonts w:ascii="Times New Roman" w:hAnsi="Times New Roman" w:cs="Times New Roman"/>
          <w:i/>
          <w:sz w:val="28"/>
          <w:szCs w:val="28"/>
        </w:rPr>
        <w:t>a drap in the bucket</w:t>
      </w:r>
      <w:r w:rsidRPr="00E22F32">
        <w:rPr>
          <w:rFonts w:ascii="Times New Roman" w:hAnsi="Times New Roman" w:cs="Times New Roman"/>
          <w:sz w:val="28"/>
          <w:szCs w:val="28"/>
        </w:rPr>
        <w:t xml:space="preserve"> .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Еще один распространенный фразеологизм </w:t>
      </w:r>
      <w:r w:rsidRPr="00E22F32">
        <w:rPr>
          <w:rFonts w:ascii="Times New Roman" w:hAnsi="Times New Roman" w:cs="Times New Roman"/>
          <w:i/>
          <w:sz w:val="28"/>
          <w:szCs w:val="28"/>
        </w:rPr>
        <w:t>to bear one’s cross</w:t>
      </w:r>
      <w:r w:rsidRPr="00E22F32">
        <w:rPr>
          <w:rFonts w:ascii="Times New Roman" w:hAnsi="Times New Roman" w:cs="Times New Roman"/>
          <w:sz w:val="28"/>
          <w:szCs w:val="28"/>
        </w:rPr>
        <w:t xml:space="preserve"> ‒ нести свой крест. Так известный музыкант Tricky написал песню «Cross to bear». Исполнитель не отошел от библейской темы и в своем музыкальном произведении он обращается к Богу с мольбой о том, что его жизнь потеряла смысл, и у него не осталось сил нести этот крест. Рассмотренные примеры являются доказательством того, что библиизмы могут выступать в качестве самостоятельных названий. Они носят не только религиозный характер, но и выражают обыденные значения.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В современном английском языке существует множество фразеологизмов, основной функцией которых является внесение яркости и выразительности для привлечения внимания читателей.</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Произведения знаменитого английского классика У. Шекспира являются одним из наиболее важных литературных источников по числу фразеологизмов, обогативших английский язык. Число их свыше ста [4]. Все нижеследующие примеры фразеологических единиц  взяты из англо-русского фразеологического словаря А.В. Кунина [7]:</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i/>
          <w:sz w:val="28"/>
          <w:szCs w:val="28"/>
        </w:rPr>
        <w:t>To win golden opinions</w:t>
      </w:r>
      <w:r w:rsidRPr="00E22F32">
        <w:rPr>
          <w:rFonts w:ascii="Times New Roman" w:hAnsi="Times New Roman" w:cs="Times New Roman"/>
          <w:sz w:val="28"/>
          <w:szCs w:val="28"/>
        </w:rPr>
        <w:t xml:space="preserve"> ‒ заслужить благоприятное, лестное мнение о себе</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i/>
          <w:sz w:val="28"/>
          <w:szCs w:val="28"/>
        </w:rPr>
        <w:t>The sere and yellow leaf</w:t>
      </w:r>
      <w:r w:rsidRPr="00E22F32">
        <w:rPr>
          <w:rFonts w:ascii="Times New Roman" w:hAnsi="Times New Roman" w:cs="Times New Roman"/>
          <w:sz w:val="28"/>
          <w:szCs w:val="28"/>
        </w:rPr>
        <w:t xml:space="preserve"> ‒ высокое положение, упоенность</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i/>
          <w:sz w:val="28"/>
          <w:szCs w:val="28"/>
        </w:rPr>
        <w:t>Pride of place</w:t>
      </w:r>
      <w:r w:rsidRPr="00E22F32">
        <w:rPr>
          <w:rFonts w:ascii="Times New Roman" w:hAnsi="Times New Roman" w:cs="Times New Roman"/>
          <w:sz w:val="28"/>
          <w:szCs w:val="28"/>
        </w:rPr>
        <w:t xml:space="preserve"> – высокомерие</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i/>
          <w:sz w:val="28"/>
          <w:szCs w:val="28"/>
        </w:rPr>
        <w:t>Full of sound and fury</w:t>
      </w:r>
      <w:r w:rsidRPr="00E22F32">
        <w:rPr>
          <w:rFonts w:ascii="Times New Roman" w:hAnsi="Times New Roman" w:cs="Times New Roman"/>
          <w:sz w:val="28"/>
          <w:szCs w:val="28"/>
        </w:rPr>
        <w:t xml:space="preserve"> ‒ громкие, грозные речи, которые ничего не значат</w:t>
      </w:r>
    </w:p>
    <w:p w:rsidR="00833635" w:rsidRPr="00E22F32" w:rsidRDefault="00833635" w:rsidP="00833635">
      <w:pPr>
        <w:spacing w:after="0" w:line="240" w:lineRule="auto"/>
        <w:jc w:val="both"/>
        <w:rPr>
          <w:rFonts w:ascii="Times New Roman" w:hAnsi="Times New Roman" w:cs="Times New Roman"/>
          <w:sz w:val="28"/>
          <w:szCs w:val="28"/>
        </w:rPr>
      </w:pPr>
      <w:r w:rsidRPr="00833635">
        <w:rPr>
          <w:rFonts w:ascii="Times New Roman" w:hAnsi="Times New Roman" w:cs="Times New Roman"/>
          <w:i/>
          <w:sz w:val="28"/>
          <w:szCs w:val="28"/>
          <w:lang w:val="en-US"/>
        </w:rPr>
        <w:t>To be or not to be?</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 быть или не быть? Это выражение вошло во все языки мира и обрело дополнительные коннатации.</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i/>
          <w:sz w:val="28"/>
          <w:szCs w:val="28"/>
        </w:rPr>
        <w:t>To cudgel one’s brains</w:t>
      </w:r>
      <w:r w:rsidRPr="00E22F32">
        <w:rPr>
          <w:rFonts w:ascii="Times New Roman" w:hAnsi="Times New Roman" w:cs="Times New Roman"/>
          <w:sz w:val="28"/>
          <w:szCs w:val="28"/>
        </w:rPr>
        <w:t xml:space="preserve"> ‒ ломать голову над чем-либо.</w:t>
      </w: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i/>
          <w:sz w:val="28"/>
          <w:szCs w:val="28"/>
          <w:lang w:val="en-US"/>
        </w:rPr>
        <w:t>The observed of all observers</w:t>
      </w:r>
      <w:r w:rsidRPr="00833635">
        <w:rPr>
          <w:rFonts w:ascii="Times New Roman" w:hAnsi="Times New Roman" w:cs="Times New Roman"/>
          <w:sz w:val="28"/>
          <w:szCs w:val="28"/>
          <w:lang w:val="en-US"/>
        </w:rPr>
        <w:t xml:space="preserve"> ‒ </w:t>
      </w:r>
      <w:r w:rsidRPr="00E22F32">
        <w:rPr>
          <w:rFonts w:ascii="Times New Roman" w:hAnsi="Times New Roman" w:cs="Times New Roman"/>
          <w:sz w:val="28"/>
          <w:szCs w:val="28"/>
        </w:rPr>
        <w:t>попасть</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собственную</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ловушку</w:t>
      </w: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i/>
          <w:sz w:val="28"/>
          <w:szCs w:val="28"/>
          <w:lang w:val="en-US"/>
        </w:rPr>
        <w:t>To be hoist with one’s own petard</w:t>
      </w:r>
      <w:r w:rsidRPr="00833635">
        <w:rPr>
          <w:rFonts w:ascii="Times New Roman" w:hAnsi="Times New Roman" w:cs="Times New Roman"/>
          <w:sz w:val="28"/>
          <w:szCs w:val="28"/>
          <w:lang w:val="en-US"/>
        </w:rPr>
        <w:t xml:space="preserve"> ‒ </w:t>
      </w:r>
      <w:r w:rsidRPr="00E22F32">
        <w:rPr>
          <w:rFonts w:ascii="Times New Roman" w:hAnsi="Times New Roman" w:cs="Times New Roman"/>
          <w:sz w:val="28"/>
          <w:szCs w:val="28"/>
        </w:rPr>
        <w:t>оказать</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своевременную</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помощь</w:t>
      </w:r>
    </w:p>
    <w:p w:rsidR="00833635" w:rsidRPr="009D59E8" w:rsidRDefault="00833635" w:rsidP="00833635">
      <w:pPr>
        <w:spacing w:after="0" w:line="240" w:lineRule="auto"/>
        <w:jc w:val="both"/>
        <w:rPr>
          <w:rFonts w:ascii="Times New Roman" w:hAnsi="Times New Roman" w:cs="Times New Roman"/>
          <w:sz w:val="28"/>
          <w:szCs w:val="28"/>
        </w:rPr>
      </w:pPr>
      <w:r w:rsidRPr="00833635">
        <w:rPr>
          <w:rFonts w:ascii="Times New Roman" w:hAnsi="Times New Roman" w:cs="Times New Roman"/>
          <w:i/>
          <w:sz w:val="28"/>
          <w:szCs w:val="28"/>
          <w:lang w:val="en-US"/>
        </w:rPr>
        <w:t>To</w:t>
      </w:r>
      <w:r w:rsidRPr="009D59E8">
        <w:rPr>
          <w:rFonts w:ascii="Times New Roman" w:hAnsi="Times New Roman" w:cs="Times New Roman"/>
          <w:i/>
          <w:sz w:val="28"/>
          <w:szCs w:val="28"/>
        </w:rPr>
        <w:t xml:space="preserve"> </w:t>
      </w:r>
      <w:r w:rsidRPr="00833635">
        <w:rPr>
          <w:rFonts w:ascii="Times New Roman" w:hAnsi="Times New Roman" w:cs="Times New Roman"/>
          <w:i/>
          <w:sz w:val="28"/>
          <w:szCs w:val="28"/>
          <w:lang w:val="en-US"/>
        </w:rPr>
        <w:t>shuffle</w:t>
      </w:r>
      <w:r w:rsidRPr="009D59E8">
        <w:rPr>
          <w:rFonts w:ascii="Times New Roman" w:hAnsi="Times New Roman" w:cs="Times New Roman"/>
          <w:i/>
          <w:sz w:val="28"/>
          <w:szCs w:val="28"/>
        </w:rPr>
        <w:t xml:space="preserve"> </w:t>
      </w:r>
      <w:r w:rsidRPr="00833635">
        <w:rPr>
          <w:rFonts w:ascii="Times New Roman" w:hAnsi="Times New Roman" w:cs="Times New Roman"/>
          <w:i/>
          <w:sz w:val="28"/>
          <w:szCs w:val="28"/>
          <w:lang w:val="en-US"/>
        </w:rPr>
        <w:t>off</w:t>
      </w:r>
      <w:r w:rsidRPr="009D59E8">
        <w:rPr>
          <w:rFonts w:ascii="Times New Roman" w:hAnsi="Times New Roman" w:cs="Times New Roman"/>
          <w:i/>
          <w:sz w:val="28"/>
          <w:szCs w:val="28"/>
        </w:rPr>
        <w:t xml:space="preserve"> (</w:t>
      </w:r>
      <w:r w:rsidRPr="00833635">
        <w:rPr>
          <w:rFonts w:ascii="Times New Roman" w:hAnsi="Times New Roman" w:cs="Times New Roman"/>
          <w:i/>
          <w:sz w:val="28"/>
          <w:szCs w:val="28"/>
          <w:lang w:val="en-US"/>
        </w:rPr>
        <w:t>this</w:t>
      </w:r>
      <w:r w:rsidRPr="009D59E8">
        <w:rPr>
          <w:rFonts w:ascii="Times New Roman" w:hAnsi="Times New Roman" w:cs="Times New Roman"/>
          <w:i/>
          <w:sz w:val="28"/>
          <w:szCs w:val="28"/>
        </w:rPr>
        <w:t xml:space="preserve"> </w:t>
      </w:r>
      <w:r w:rsidRPr="00833635">
        <w:rPr>
          <w:rFonts w:ascii="Times New Roman" w:hAnsi="Times New Roman" w:cs="Times New Roman"/>
          <w:i/>
          <w:sz w:val="28"/>
          <w:szCs w:val="28"/>
          <w:lang w:val="en-US"/>
        </w:rPr>
        <w:t>mortal</w:t>
      </w:r>
      <w:r w:rsidRPr="009D59E8">
        <w:rPr>
          <w:rFonts w:ascii="Times New Roman" w:hAnsi="Times New Roman" w:cs="Times New Roman"/>
          <w:i/>
          <w:sz w:val="28"/>
          <w:szCs w:val="28"/>
        </w:rPr>
        <w:t xml:space="preserve"> </w:t>
      </w:r>
      <w:r w:rsidRPr="00833635">
        <w:rPr>
          <w:rFonts w:ascii="Times New Roman" w:hAnsi="Times New Roman" w:cs="Times New Roman"/>
          <w:i/>
          <w:sz w:val="28"/>
          <w:szCs w:val="28"/>
          <w:lang w:val="en-US"/>
        </w:rPr>
        <w:t>coil</w:t>
      </w:r>
      <w:r w:rsidRPr="009D59E8">
        <w:rPr>
          <w:rFonts w:ascii="Times New Roman" w:hAnsi="Times New Roman" w:cs="Times New Roman"/>
          <w:i/>
          <w:sz w:val="28"/>
          <w:szCs w:val="28"/>
        </w:rPr>
        <w:t>)</w:t>
      </w:r>
      <w:r w:rsidRPr="009D59E8">
        <w:rPr>
          <w:rFonts w:ascii="Times New Roman" w:hAnsi="Times New Roman" w:cs="Times New Roman"/>
          <w:sz w:val="28"/>
          <w:szCs w:val="28"/>
        </w:rPr>
        <w:t xml:space="preserve"> ‒ </w:t>
      </w:r>
      <w:r w:rsidRPr="00817FC2">
        <w:rPr>
          <w:rFonts w:ascii="Times New Roman" w:hAnsi="Times New Roman" w:cs="Times New Roman"/>
          <w:sz w:val="28"/>
          <w:szCs w:val="28"/>
        </w:rPr>
        <w:t>приводить</w:t>
      </w:r>
      <w:r w:rsidRPr="009D59E8">
        <w:rPr>
          <w:rFonts w:ascii="Times New Roman" w:hAnsi="Times New Roman" w:cs="Times New Roman"/>
          <w:sz w:val="28"/>
          <w:szCs w:val="28"/>
        </w:rPr>
        <w:t xml:space="preserve"> </w:t>
      </w:r>
      <w:r w:rsidRPr="00817FC2">
        <w:rPr>
          <w:rFonts w:ascii="Times New Roman" w:hAnsi="Times New Roman" w:cs="Times New Roman"/>
          <w:sz w:val="28"/>
          <w:szCs w:val="28"/>
        </w:rPr>
        <w:t>в</w:t>
      </w:r>
      <w:r w:rsidRPr="009D59E8">
        <w:rPr>
          <w:rFonts w:ascii="Times New Roman" w:hAnsi="Times New Roman" w:cs="Times New Roman"/>
          <w:sz w:val="28"/>
          <w:szCs w:val="28"/>
        </w:rPr>
        <w:t xml:space="preserve"> </w:t>
      </w:r>
      <w:r w:rsidRPr="00817FC2">
        <w:rPr>
          <w:rFonts w:ascii="Times New Roman" w:hAnsi="Times New Roman" w:cs="Times New Roman"/>
          <w:sz w:val="28"/>
          <w:szCs w:val="28"/>
        </w:rPr>
        <w:t>замешательство</w:t>
      </w:r>
      <w:r w:rsidRPr="009D59E8">
        <w:rPr>
          <w:rFonts w:ascii="Times New Roman" w:hAnsi="Times New Roman" w:cs="Times New Roman"/>
          <w:sz w:val="28"/>
          <w:szCs w:val="28"/>
        </w:rPr>
        <w:t xml:space="preserve"> </w:t>
      </w:r>
      <w:r w:rsidRPr="00817FC2">
        <w:rPr>
          <w:rFonts w:ascii="Times New Roman" w:hAnsi="Times New Roman" w:cs="Times New Roman"/>
          <w:sz w:val="28"/>
          <w:szCs w:val="28"/>
        </w:rPr>
        <w:t>и</w:t>
      </w:r>
      <w:r w:rsidRPr="009D59E8">
        <w:rPr>
          <w:rFonts w:ascii="Times New Roman" w:hAnsi="Times New Roman" w:cs="Times New Roman"/>
          <w:sz w:val="28"/>
          <w:szCs w:val="28"/>
        </w:rPr>
        <w:t xml:space="preserve"> </w:t>
      </w:r>
      <w:r w:rsidRPr="00817FC2">
        <w:rPr>
          <w:rFonts w:ascii="Times New Roman" w:hAnsi="Times New Roman" w:cs="Times New Roman"/>
          <w:sz w:val="28"/>
          <w:szCs w:val="28"/>
        </w:rPr>
        <w:t>многие</w:t>
      </w:r>
      <w:r w:rsidRPr="009D59E8">
        <w:rPr>
          <w:rFonts w:ascii="Times New Roman" w:hAnsi="Times New Roman" w:cs="Times New Roman"/>
          <w:sz w:val="28"/>
          <w:szCs w:val="28"/>
        </w:rPr>
        <w:t xml:space="preserve"> </w:t>
      </w:r>
      <w:r w:rsidRPr="00817FC2">
        <w:rPr>
          <w:rFonts w:ascii="Times New Roman" w:hAnsi="Times New Roman" w:cs="Times New Roman"/>
          <w:sz w:val="28"/>
          <w:szCs w:val="28"/>
        </w:rPr>
        <w:t>другие</w:t>
      </w:r>
      <w:r w:rsidRPr="009D59E8">
        <w:rPr>
          <w:rFonts w:ascii="Times New Roman" w:hAnsi="Times New Roman" w:cs="Times New Roman"/>
          <w:sz w:val="28"/>
          <w:szCs w:val="28"/>
        </w:rPr>
        <w:t xml:space="preserve"> [6].</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В современном английском языке шекспиризмы могут употребляться с некоторыми изменениями. Например, выражение </w:t>
      </w:r>
      <w:r w:rsidRPr="00E22F32">
        <w:rPr>
          <w:rFonts w:ascii="Times New Roman" w:hAnsi="Times New Roman" w:cs="Times New Roman"/>
          <w:i/>
          <w:sz w:val="28"/>
          <w:szCs w:val="28"/>
        </w:rPr>
        <w:t>to wear one’s heart upon</w:t>
      </w: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one’s sleeve for days to peck at («Othello»)</w:t>
      </w:r>
      <w:r w:rsidRPr="00E22F32">
        <w:rPr>
          <w:rFonts w:ascii="Times New Roman" w:hAnsi="Times New Roman" w:cs="Times New Roman"/>
          <w:sz w:val="28"/>
          <w:szCs w:val="28"/>
        </w:rPr>
        <w:t xml:space="preserve"> – выставлять напоказ свои чувства; (душа нараспашку) [4].</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Этот фразеологизм связан со средневековой рыцарской традицией ‒ носить на рукаве знак своей дамы. В современном английском языке обычно употребляется в сокращенном виде: </w:t>
      </w:r>
      <w:r w:rsidRPr="00E22F32">
        <w:rPr>
          <w:rFonts w:ascii="Times New Roman" w:hAnsi="Times New Roman" w:cs="Times New Roman"/>
          <w:i/>
          <w:sz w:val="28"/>
          <w:szCs w:val="28"/>
        </w:rPr>
        <w:t>to wear one’s heart upon one’s sleeve</w:t>
      </w:r>
      <w:r w:rsidRPr="00E22F32">
        <w:rPr>
          <w:rFonts w:ascii="Times New Roman" w:hAnsi="Times New Roman" w:cs="Times New Roman"/>
          <w:sz w:val="28"/>
          <w:szCs w:val="28"/>
        </w:rPr>
        <w:t>. Также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вместо</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предлога</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upon</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может</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употребляться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другой</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предлог</w:t>
      </w:r>
      <w:r w:rsidRPr="00833635">
        <w:rPr>
          <w:rFonts w:ascii="Times New Roman" w:hAnsi="Times New Roman" w:cs="Times New Roman"/>
          <w:sz w:val="28"/>
          <w:szCs w:val="28"/>
          <w:lang w:val="en-US"/>
        </w:rPr>
        <w:t xml:space="preserve"> – on [10]. </w:t>
      </w:r>
      <w:r w:rsidRPr="00E22F32">
        <w:rPr>
          <w:rFonts w:ascii="Times New Roman" w:hAnsi="Times New Roman" w:cs="Times New Roman"/>
          <w:sz w:val="28"/>
          <w:szCs w:val="28"/>
        </w:rPr>
        <w:t>Например</w:t>
      </w:r>
      <w:r w:rsidRPr="00833635">
        <w:rPr>
          <w:rFonts w:ascii="Times New Roman" w:hAnsi="Times New Roman" w:cs="Times New Roman"/>
          <w:sz w:val="28"/>
          <w:szCs w:val="28"/>
          <w:lang w:val="en-US"/>
        </w:rPr>
        <w:t>: «</w:t>
      </w:r>
      <w:r w:rsidRPr="00833635">
        <w:rPr>
          <w:rFonts w:ascii="Times New Roman" w:hAnsi="Times New Roman" w:cs="Times New Roman"/>
          <w:i/>
          <w:sz w:val="28"/>
          <w:szCs w:val="28"/>
          <w:lang w:val="en-US"/>
        </w:rPr>
        <w:t xml:space="preserve">It’s lovely to be able to tell the world what she means to me». Howard … adds: «I never back off from showing my emotions whatever they are. I think if we all wore our hearts on our sleeves a bit more we’d all get on a lot better». </w:t>
      </w:r>
      <w:r w:rsidRPr="00E22F32">
        <w:rPr>
          <w:rFonts w:ascii="Times New Roman" w:hAnsi="Times New Roman" w:cs="Times New Roman"/>
          <w:sz w:val="28"/>
          <w:szCs w:val="28"/>
        </w:rPr>
        <w:t>[2].</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В шекспиризме </w:t>
      </w:r>
      <w:r w:rsidRPr="00E22F32">
        <w:rPr>
          <w:rFonts w:ascii="Times New Roman" w:hAnsi="Times New Roman" w:cs="Times New Roman"/>
          <w:i/>
          <w:sz w:val="28"/>
          <w:szCs w:val="28"/>
        </w:rPr>
        <w:t>buy golden opinions</w:t>
      </w:r>
      <w:r w:rsidRPr="00E22F32">
        <w:rPr>
          <w:rFonts w:ascii="Times New Roman" w:hAnsi="Times New Roman" w:cs="Times New Roman"/>
          <w:sz w:val="28"/>
          <w:szCs w:val="28"/>
        </w:rPr>
        <w:t xml:space="preserve"> – заслуживать благоприятное лестное мнение о себе, вызывать восхищение в современном английском языке вместо глагола </w:t>
      </w:r>
      <w:r w:rsidRPr="00E22F32">
        <w:rPr>
          <w:rFonts w:ascii="Times New Roman" w:hAnsi="Times New Roman" w:cs="Times New Roman"/>
          <w:i/>
          <w:sz w:val="28"/>
          <w:szCs w:val="28"/>
        </w:rPr>
        <w:t>buy</w:t>
      </w:r>
      <w:r w:rsidRPr="00E22F32">
        <w:rPr>
          <w:rFonts w:ascii="Times New Roman" w:hAnsi="Times New Roman" w:cs="Times New Roman"/>
          <w:sz w:val="28"/>
          <w:szCs w:val="28"/>
        </w:rPr>
        <w:t xml:space="preserve"> употребляется глагол </w:t>
      </w:r>
      <w:r w:rsidRPr="00E22F32">
        <w:rPr>
          <w:rFonts w:ascii="Times New Roman" w:hAnsi="Times New Roman" w:cs="Times New Roman"/>
          <w:i/>
          <w:sz w:val="28"/>
          <w:szCs w:val="28"/>
        </w:rPr>
        <w:t xml:space="preserve">win. </w:t>
      </w:r>
      <w:r w:rsidRPr="00E22F32">
        <w:rPr>
          <w:rFonts w:ascii="Times New Roman" w:hAnsi="Times New Roman" w:cs="Times New Roman"/>
          <w:sz w:val="28"/>
          <w:szCs w:val="28"/>
        </w:rPr>
        <w:t>Например</w:t>
      </w:r>
      <w:r w:rsidRPr="00833635">
        <w:rPr>
          <w:rFonts w:ascii="Times New Roman" w:hAnsi="Times New Roman" w:cs="Times New Roman"/>
          <w:sz w:val="28"/>
          <w:szCs w:val="28"/>
          <w:lang w:val="en-US"/>
        </w:rPr>
        <w:t>:</w:t>
      </w:r>
      <w:r w:rsidRPr="00833635">
        <w:rPr>
          <w:rFonts w:ascii="Times New Roman" w:hAnsi="Times New Roman" w:cs="Times New Roman"/>
          <w:sz w:val="28"/>
          <w:szCs w:val="28"/>
          <w:shd w:val="clear" w:color="auto" w:fill="EEEEEE"/>
          <w:lang w:val="en-US"/>
        </w:rPr>
        <w:t xml:space="preserve"> </w:t>
      </w:r>
      <w:r w:rsidRPr="00833635">
        <w:rPr>
          <w:rFonts w:ascii="Times New Roman" w:hAnsi="Times New Roman" w:cs="Times New Roman"/>
          <w:i/>
          <w:sz w:val="28"/>
          <w:szCs w:val="28"/>
          <w:lang w:val="en-US"/>
        </w:rPr>
        <w:t xml:space="preserve">He was out quite a long time without going home. Five years, I think. I don't want to use hackneyed phrases, but the fact is I can't say it any other way, he'd won golden opinions. </w:t>
      </w:r>
      <w:r w:rsidRPr="00833635">
        <w:rPr>
          <w:rFonts w:ascii="Times New Roman" w:hAnsi="Times New Roman" w:cs="Times New Roman"/>
          <w:i/>
          <w:iCs/>
          <w:sz w:val="28"/>
          <w:szCs w:val="28"/>
          <w:lang w:val="en-US"/>
        </w:rPr>
        <w:t>(W.S. Maugham, ‘Complete Short Stories’, ‘A Casual Affair’)</w:t>
      </w:r>
      <w:r w:rsidRPr="00833635">
        <w:rPr>
          <w:rFonts w:ascii="Times New Roman" w:hAnsi="Times New Roman" w:cs="Times New Roman"/>
          <w:i/>
          <w:sz w:val="28"/>
          <w:szCs w:val="28"/>
          <w:lang w:val="en-US"/>
        </w:rPr>
        <w:t xml:space="preserve"> ‒ </w:t>
      </w:r>
      <w:r w:rsidRPr="00E22F32">
        <w:rPr>
          <w:rFonts w:ascii="Times New Roman" w:hAnsi="Times New Roman" w:cs="Times New Roman"/>
          <w:i/>
          <w:sz w:val="28"/>
          <w:szCs w:val="28"/>
        </w:rPr>
        <w:t>Джек</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Амонд</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довольно</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долго</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не</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брал</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отпуска</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кажется</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лет</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пять</w:t>
      </w:r>
      <w:r w:rsidRPr="00833635">
        <w:rPr>
          <w:rFonts w:ascii="Times New Roman" w:hAnsi="Times New Roman" w:cs="Times New Roman"/>
          <w:i/>
          <w:sz w:val="28"/>
          <w:szCs w:val="28"/>
          <w:lang w:val="en-US"/>
        </w:rPr>
        <w:t xml:space="preserve">. </w:t>
      </w:r>
      <w:r w:rsidRPr="00E22F32">
        <w:rPr>
          <w:rFonts w:ascii="Times New Roman" w:hAnsi="Times New Roman" w:cs="Times New Roman"/>
          <w:i/>
          <w:sz w:val="28"/>
          <w:szCs w:val="28"/>
        </w:rPr>
        <w:t xml:space="preserve">Не люблю банальностей, но иначе про него не скажешь ‒ его окружала всеобщая любовь </w:t>
      </w:r>
      <w:r w:rsidRPr="00E22F32">
        <w:rPr>
          <w:rFonts w:ascii="Times New Roman" w:hAnsi="Times New Roman" w:cs="Times New Roman"/>
          <w:sz w:val="28"/>
          <w:szCs w:val="28"/>
        </w:rPr>
        <w:t>[6].</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В современной английской речи также используются шекспиризмы, в состав которых входят устаревшие слова, т.е. архаизмы, которые нигде кроме данной фразеологической единицы не употребляются. Например</w:t>
      </w:r>
      <w:r w:rsidRPr="00E22F32">
        <w:rPr>
          <w:rFonts w:ascii="Times New Roman" w:hAnsi="Times New Roman" w:cs="Times New Roman"/>
          <w:i/>
          <w:sz w:val="28"/>
          <w:szCs w:val="28"/>
        </w:rPr>
        <w:t>, from whose bourne no traveller returns</w:t>
      </w:r>
      <w:r w:rsidRPr="00E22F32">
        <w:rPr>
          <w:rFonts w:ascii="Times New Roman" w:hAnsi="Times New Roman" w:cs="Times New Roman"/>
          <w:sz w:val="28"/>
          <w:szCs w:val="28"/>
        </w:rPr>
        <w:t xml:space="preserve"> – там, откуда еще никто не возвращался (т.е. в царстве смерти) [4]. Слово </w:t>
      </w:r>
      <w:r w:rsidRPr="00E22F32">
        <w:rPr>
          <w:rFonts w:ascii="Times New Roman" w:hAnsi="Times New Roman" w:cs="Times New Roman"/>
          <w:i/>
          <w:sz w:val="28"/>
          <w:szCs w:val="28"/>
        </w:rPr>
        <w:t>bourne</w:t>
      </w:r>
      <w:r w:rsidRPr="00E22F32">
        <w:rPr>
          <w:rFonts w:ascii="Times New Roman" w:hAnsi="Times New Roman" w:cs="Times New Roman"/>
          <w:sz w:val="28"/>
          <w:szCs w:val="28"/>
        </w:rPr>
        <w:t xml:space="preserve"> является архаизмом и обозначает границу или предел, оно употребляется в современном английском языке только в рамках данного фразеологизма [13].</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Многие высказывания великих писателей стали фразеологизмами современного английского языка. Например: Вальтер Скотт и его выражение </w:t>
      </w:r>
      <w:r w:rsidRPr="00E22F32">
        <w:rPr>
          <w:rFonts w:ascii="Times New Roman" w:hAnsi="Times New Roman" w:cs="Times New Roman"/>
          <w:i/>
          <w:sz w:val="28"/>
          <w:szCs w:val="28"/>
        </w:rPr>
        <w:t>Fall on evil days («Paradise Lost») ‒</w:t>
      </w:r>
      <w:r w:rsidRPr="00E22F32">
        <w:rPr>
          <w:rFonts w:ascii="Times New Roman" w:hAnsi="Times New Roman" w:cs="Times New Roman"/>
          <w:sz w:val="28"/>
          <w:szCs w:val="28"/>
        </w:rPr>
        <w:t xml:space="preserve"> впасть в нищету, бедствовать, влачить жалкое существование, черные дни наступили [5].</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Данный</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фразеологизм</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встречается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журнале</w:t>
      </w:r>
      <w:r w:rsidRPr="00833635">
        <w:rPr>
          <w:rFonts w:ascii="Times New Roman" w:hAnsi="Times New Roman" w:cs="Times New Roman"/>
          <w:sz w:val="28"/>
          <w:szCs w:val="28"/>
          <w:lang w:val="en-US"/>
        </w:rPr>
        <w:t xml:space="preserve"> New York Magazine (4 </w:t>
      </w:r>
      <w:r w:rsidRPr="00E22F32">
        <w:rPr>
          <w:rFonts w:ascii="Times New Roman" w:hAnsi="Times New Roman" w:cs="Times New Roman"/>
          <w:sz w:val="28"/>
          <w:szCs w:val="28"/>
        </w:rPr>
        <w:t>номер</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год</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выпуска</w:t>
      </w:r>
      <w:r w:rsidRPr="00833635">
        <w:rPr>
          <w:rFonts w:ascii="Times New Roman" w:hAnsi="Times New Roman" w:cs="Times New Roman"/>
          <w:sz w:val="28"/>
          <w:szCs w:val="28"/>
          <w:lang w:val="en-US"/>
        </w:rPr>
        <w:t xml:space="preserve"> 1942</w:t>
      </w:r>
      <w:r w:rsidRPr="00E22F32">
        <w:rPr>
          <w:rFonts w:ascii="Times New Roman" w:hAnsi="Times New Roman" w:cs="Times New Roman"/>
          <w:sz w:val="28"/>
          <w:szCs w:val="28"/>
        </w:rPr>
        <w:t>г</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 «In England during the war, a touring Shakespearean company, never of the first rank, has fallen on evil days.»</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 xml:space="preserve">[13]. Мы можем отметить, что данная идиома используется для передачи атмосферы в Англии во время военных действий. </w:t>
      </w:r>
    </w:p>
    <w:p w:rsidR="00833635" w:rsidRPr="00E22F32" w:rsidRDefault="00833635" w:rsidP="00833635">
      <w:pPr>
        <w:spacing w:after="0" w:line="240" w:lineRule="auto"/>
        <w:ind w:firstLine="708"/>
        <w:jc w:val="both"/>
        <w:rPr>
          <w:rFonts w:ascii="Times New Roman" w:hAnsi="Times New Roman" w:cs="Times New Roman"/>
          <w:sz w:val="28"/>
          <w:szCs w:val="28"/>
        </w:rPr>
      </w:pPr>
      <w:r w:rsidRPr="00E22F32">
        <w:rPr>
          <w:rFonts w:ascii="Times New Roman" w:hAnsi="Times New Roman" w:cs="Times New Roman"/>
          <w:sz w:val="28"/>
          <w:szCs w:val="28"/>
        </w:rPr>
        <w:t xml:space="preserve">Таким образом, можно сделать вывод, что идиомы ‒ это неотъемлемые единицы речи в английском языке. С развитием окружающего мира происходит обновление словарного фонда английской лексики. Существует множество различных классификаций и толкований ФЕ. Кроме того, с развитием языка многие фразеологизмы стали использоваться в качестве отдельных самостоятельных единиц. Многие писатели и публицисты применяют фразеологизмы, как заголовки для книг или статей. А это является подтверждением того, что идиомы способны передать различные оттенки мыслей, эмоций. Знание идиом способствует развитию культуры речи </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numPr>
          <w:ilvl w:val="0"/>
          <w:numId w:val="37"/>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Алехина А.И. Фразеологическая единица и слово. Минск, 1991. 279с</w:t>
      </w:r>
    </w:p>
    <w:p w:rsidR="00833635" w:rsidRPr="00E22F32" w:rsidRDefault="00833635" w:rsidP="00833635">
      <w:pPr>
        <w:numPr>
          <w:ilvl w:val="0"/>
          <w:numId w:val="37"/>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Амосова Н.Н. Основы английской фразеологии. Л.,1989. 208с</w:t>
      </w:r>
    </w:p>
    <w:p w:rsidR="00833635" w:rsidRPr="00E22F32" w:rsidRDefault="00833635" w:rsidP="00833635">
      <w:pPr>
        <w:numPr>
          <w:ilvl w:val="0"/>
          <w:numId w:val="37"/>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shd w:val="clear" w:color="auto" w:fill="FFFFFF"/>
        </w:rPr>
        <w:t>Виноградов В.В Об основных типах фразеологических единиц в русском языке //  Виноградов В.В Лексикология и лексикография: Избр.Тр. М., Наука, 1986.</w:t>
      </w:r>
    </w:p>
    <w:p w:rsidR="00833635" w:rsidRPr="00E22F32" w:rsidRDefault="00833635" w:rsidP="00833635">
      <w:pPr>
        <w:numPr>
          <w:ilvl w:val="0"/>
          <w:numId w:val="37"/>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Дипломная работа Информационно-образовательный портал языка [Электронный ресурс].</w:t>
      </w:r>
      <w:r w:rsidRPr="00E22F32">
        <w:rPr>
          <w:rFonts w:ascii="Times New Roman" w:hAnsi="Times New Roman" w:cs="Times New Roman"/>
          <w:sz w:val="28"/>
          <w:szCs w:val="28"/>
          <w:shd w:val="clear" w:color="auto" w:fill="FFFFFF"/>
        </w:rPr>
        <w:t xml:space="preserve"> </w:t>
      </w:r>
      <w:r w:rsidRPr="00E22F32">
        <w:rPr>
          <w:rFonts w:ascii="Times New Roman" w:hAnsi="Times New Roman" w:cs="Times New Roman"/>
          <w:sz w:val="28"/>
          <w:szCs w:val="28"/>
        </w:rPr>
        <w:t xml:space="preserve">URL: </w:t>
      </w:r>
      <w:hyperlink r:id="rId61" w:history="1">
        <w:r w:rsidRPr="00E22F32">
          <w:rPr>
            <w:rStyle w:val="a6"/>
            <w:rFonts w:ascii="Times New Roman" w:hAnsi="Times New Roman"/>
            <w:color w:val="auto"/>
            <w:sz w:val="28"/>
            <w:szCs w:val="28"/>
          </w:rPr>
          <w:t>http://cinref.ru/razdel/02200inostran_izik/09/278510.htm</w:t>
        </w:r>
      </w:hyperlink>
      <w:r w:rsidRPr="00E22F32">
        <w:rPr>
          <w:rFonts w:ascii="Times New Roman" w:hAnsi="Times New Roman" w:cs="Times New Roman"/>
          <w:sz w:val="28"/>
          <w:szCs w:val="28"/>
        </w:rPr>
        <w:t xml:space="preserve"> (дата обращения: 2 ноября 2015 г.).</w:t>
      </w:r>
    </w:p>
    <w:p w:rsidR="00833635" w:rsidRPr="00E22F32" w:rsidRDefault="00833635" w:rsidP="00833635">
      <w:pPr>
        <w:numPr>
          <w:ilvl w:val="0"/>
          <w:numId w:val="37"/>
        </w:numPr>
        <w:spacing w:after="0" w:line="240" w:lineRule="auto"/>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Жуков В.П. Семантика фразеологических оборотов. М., 1990.158с</w:t>
      </w:r>
    </w:p>
    <w:p w:rsidR="00833635" w:rsidRPr="00E22F32" w:rsidRDefault="00833635" w:rsidP="00833635">
      <w:pPr>
        <w:numPr>
          <w:ilvl w:val="0"/>
          <w:numId w:val="37"/>
        </w:numPr>
        <w:spacing w:after="0" w:line="240" w:lineRule="auto"/>
        <w:jc w:val="both"/>
        <w:rPr>
          <w:rFonts w:ascii="Times New Roman" w:hAnsi="Times New Roman" w:cs="Times New Roman"/>
          <w:sz w:val="28"/>
          <w:szCs w:val="28"/>
          <w:shd w:val="clear" w:color="auto" w:fill="FFFFFF"/>
        </w:rPr>
      </w:pPr>
      <w:r w:rsidRPr="00E22F32">
        <w:rPr>
          <w:rFonts w:ascii="Times New Roman" w:hAnsi="Times New Roman" w:cs="Times New Roman"/>
          <w:bCs/>
          <w:sz w:val="28"/>
          <w:szCs w:val="28"/>
          <w:shd w:val="clear" w:color="auto" w:fill="FFFFFF"/>
        </w:rPr>
        <w:t>Кунин А.В</w:t>
      </w:r>
      <w:r w:rsidRPr="00E22F32">
        <w:rPr>
          <w:rFonts w:ascii="Times New Roman" w:hAnsi="Times New Roman" w:cs="Times New Roman"/>
          <w:b/>
          <w:bCs/>
          <w:sz w:val="28"/>
          <w:szCs w:val="28"/>
          <w:shd w:val="clear" w:color="auto" w:fill="FFFFFF"/>
        </w:rPr>
        <w:t xml:space="preserve"> </w:t>
      </w:r>
      <w:r w:rsidRPr="00E22F32">
        <w:rPr>
          <w:rFonts w:ascii="Times New Roman" w:hAnsi="Times New Roman" w:cs="Times New Roman"/>
          <w:sz w:val="28"/>
          <w:szCs w:val="28"/>
          <w:shd w:val="clear" w:color="auto" w:fill="FFFFFF"/>
        </w:rPr>
        <w:t>Англо-русский фразеологический словарь/Лит.ред. М. Д. Литвинова.      4-е изд., перераб. и доп. М., Рус. яз., 1984.944 с.</w:t>
      </w:r>
    </w:p>
    <w:p w:rsidR="00833635" w:rsidRPr="00E22F32" w:rsidRDefault="00833635" w:rsidP="00833635">
      <w:pPr>
        <w:numPr>
          <w:ilvl w:val="0"/>
          <w:numId w:val="37"/>
        </w:numPr>
        <w:spacing w:after="0" w:line="240" w:lineRule="auto"/>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Кунин А.В. Английская фразеология. Теоретический курс. М., 1981. 27с</w:t>
      </w:r>
    </w:p>
    <w:p w:rsidR="00833635" w:rsidRPr="00E22F32" w:rsidRDefault="00833635" w:rsidP="00833635">
      <w:pPr>
        <w:numPr>
          <w:ilvl w:val="0"/>
          <w:numId w:val="37"/>
        </w:numPr>
        <w:spacing w:after="0" w:line="240" w:lineRule="auto"/>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Рефераты Информационно-образовательный портал языка [Электронный ресурс].URL: </w:t>
      </w:r>
      <w:hyperlink r:id="rId62" w:history="1">
        <w:r w:rsidRPr="00E22F32">
          <w:rPr>
            <w:rStyle w:val="a6"/>
            <w:rFonts w:ascii="Times New Roman" w:hAnsi="Times New Roman"/>
            <w:color w:val="auto"/>
            <w:sz w:val="28"/>
            <w:szCs w:val="28"/>
            <w:shd w:val="clear" w:color="auto" w:fill="FFFFFF"/>
          </w:rPr>
          <w:t>http://www.ukrreferat.com/index.php?lang=ru&amp;pg=14&amp;referat=45216</w:t>
        </w:r>
      </w:hyperlink>
      <w:r w:rsidRPr="00E22F32">
        <w:rPr>
          <w:rFonts w:ascii="Times New Roman" w:hAnsi="Times New Roman" w:cs="Times New Roman"/>
          <w:sz w:val="28"/>
          <w:szCs w:val="28"/>
          <w:shd w:val="clear" w:color="auto" w:fill="FFFFFF"/>
        </w:rPr>
        <w:t xml:space="preserve"> (дата обращения: 2 ноября 2015 г.).</w:t>
      </w:r>
    </w:p>
    <w:p w:rsidR="00833635" w:rsidRPr="00E22F32" w:rsidRDefault="00833635" w:rsidP="00833635">
      <w:pPr>
        <w:numPr>
          <w:ilvl w:val="0"/>
          <w:numId w:val="37"/>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Российские дипломы  Информационно-образовательный портал языка [Электронный ресурс]. </w:t>
      </w:r>
      <w:hyperlink r:id="rId63" w:history="1">
        <w:r w:rsidRPr="00E22F32">
          <w:rPr>
            <w:rStyle w:val="a6"/>
            <w:rFonts w:ascii="Times New Roman" w:hAnsi="Times New Roman"/>
            <w:color w:val="auto"/>
            <w:sz w:val="28"/>
            <w:szCs w:val="28"/>
          </w:rPr>
          <w:t>URL:http://www.rosdiplom.ru/library/2-diplomnie/120-Drugoe/page/12</w:t>
        </w:r>
      </w:hyperlink>
      <w:r w:rsidRPr="00E22F32">
        <w:rPr>
          <w:rFonts w:ascii="Times New Roman" w:hAnsi="Times New Roman" w:cs="Times New Roman"/>
          <w:sz w:val="28"/>
          <w:szCs w:val="28"/>
        </w:rPr>
        <w:t xml:space="preserve"> (дата обращения: 2 ноября 2015 г.).</w:t>
      </w:r>
    </w:p>
    <w:p w:rsidR="00833635" w:rsidRPr="00E22F32" w:rsidRDefault="00833635" w:rsidP="00833635">
      <w:pPr>
        <w:numPr>
          <w:ilvl w:val="0"/>
          <w:numId w:val="37"/>
        </w:numPr>
        <w:spacing w:after="0" w:line="240" w:lineRule="auto"/>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Фразеологизмы современного английского языка [Электронный ресурс].URL: </w:t>
      </w:r>
      <w:hyperlink r:id="rId64" w:history="1">
        <w:r w:rsidRPr="00E22F32">
          <w:rPr>
            <w:rStyle w:val="a6"/>
            <w:rFonts w:ascii="Times New Roman" w:hAnsi="Times New Roman"/>
            <w:color w:val="auto"/>
            <w:sz w:val="28"/>
            <w:szCs w:val="28"/>
            <w:shd w:val="clear" w:color="auto" w:fill="FFFFFF"/>
          </w:rPr>
          <w:t>http://xreferat.ru/119/170-4-frazeologizmy-sovremennogo-angliiyskogo-yazyka.htm</w:t>
        </w:r>
      </w:hyperlink>
      <w:r w:rsidRPr="00E22F32">
        <w:rPr>
          <w:rFonts w:ascii="Times New Roman" w:hAnsi="Times New Roman" w:cs="Times New Roman"/>
          <w:sz w:val="28"/>
          <w:szCs w:val="28"/>
          <w:shd w:val="clear" w:color="auto" w:fill="FFFFFF"/>
        </w:rPr>
        <w:t xml:space="preserve"> (дата обращения: 2 ноября 2015 г.).</w:t>
      </w:r>
    </w:p>
    <w:p w:rsidR="00833635" w:rsidRPr="00E22F32" w:rsidRDefault="00833635" w:rsidP="00833635">
      <w:pPr>
        <w:numPr>
          <w:ilvl w:val="0"/>
          <w:numId w:val="37"/>
        </w:numPr>
        <w:spacing w:after="0" w:line="240" w:lineRule="auto"/>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Шепелева Е.В. Особенности перевода фразеологизмов. Известия Пензенского государственного педагогического университета им. В.Г. Белинского. 2009. № 15. С. 68-72</w:t>
      </w:r>
    </w:p>
    <w:p w:rsidR="00833635" w:rsidRPr="001B3C92" w:rsidRDefault="00833635" w:rsidP="00833635">
      <w:pPr>
        <w:numPr>
          <w:ilvl w:val="0"/>
          <w:numId w:val="37"/>
        </w:numPr>
        <w:spacing w:after="0" w:line="240" w:lineRule="auto"/>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Шрайбер В.И Актуализация фразеологических единиц в литературно- удожественных текстах: М.,1981. </w:t>
      </w:r>
      <w:r w:rsidRPr="001B3C92">
        <w:rPr>
          <w:rFonts w:ascii="Times New Roman" w:hAnsi="Times New Roman" w:cs="Times New Roman"/>
          <w:sz w:val="28"/>
          <w:szCs w:val="28"/>
          <w:shd w:val="clear" w:color="auto" w:fill="FFFFFF"/>
        </w:rPr>
        <w:t>107с.</w:t>
      </w:r>
    </w:p>
    <w:p w:rsidR="00833635" w:rsidRPr="00B54507" w:rsidRDefault="00833635" w:rsidP="00833635">
      <w:pPr>
        <w:numPr>
          <w:ilvl w:val="0"/>
          <w:numId w:val="37"/>
        </w:numPr>
        <w:spacing w:after="0" w:line="240" w:lineRule="auto"/>
        <w:jc w:val="both"/>
        <w:rPr>
          <w:rFonts w:ascii="Times New Roman" w:hAnsi="Times New Roman" w:cs="Times New Roman"/>
          <w:sz w:val="28"/>
          <w:szCs w:val="28"/>
          <w:shd w:val="clear" w:color="auto" w:fill="FFFFFF"/>
        </w:rPr>
      </w:pPr>
      <w:r w:rsidRPr="00E22F32">
        <w:rPr>
          <w:rFonts w:ascii="Times New Roman" w:eastAsia="Times New Roman" w:hAnsi="Times New Roman" w:cs="Times New Roman"/>
          <w:sz w:val="28"/>
          <w:szCs w:val="28"/>
          <w:lang w:eastAsia="ru-RU"/>
        </w:rPr>
        <w:t>New</w:t>
      </w:r>
      <w:r w:rsidRPr="00B54507">
        <w:rPr>
          <w:rFonts w:ascii="Times New Roman" w:eastAsia="Times New Roman" w:hAnsi="Times New Roman" w:cs="Times New Roman"/>
          <w:sz w:val="28"/>
          <w:szCs w:val="28"/>
          <w:lang w:eastAsia="ru-RU"/>
        </w:rPr>
        <w:t xml:space="preserve"> </w:t>
      </w:r>
      <w:r w:rsidRPr="00E22F32">
        <w:rPr>
          <w:rFonts w:ascii="Times New Roman" w:eastAsia="Times New Roman" w:hAnsi="Times New Roman" w:cs="Times New Roman"/>
          <w:sz w:val="28"/>
          <w:szCs w:val="28"/>
          <w:lang w:eastAsia="ru-RU"/>
        </w:rPr>
        <w:t>York</w:t>
      </w:r>
      <w:r w:rsidRPr="00B54507">
        <w:rPr>
          <w:rFonts w:ascii="Times New Roman" w:eastAsia="Times New Roman" w:hAnsi="Times New Roman" w:cs="Times New Roman"/>
          <w:sz w:val="28"/>
          <w:szCs w:val="28"/>
          <w:lang w:eastAsia="ru-RU"/>
        </w:rPr>
        <w:t xml:space="preserve"> </w:t>
      </w:r>
      <w:r w:rsidRPr="00E22F32">
        <w:rPr>
          <w:rFonts w:ascii="Times New Roman" w:eastAsia="Times New Roman" w:hAnsi="Times New Roman" w:cs="Times New Roman"/>
          <w:sz w:val="28"/>
          <w:szCs w:val="28"/>
          <w:lang w:eastAsia="ru-RU"/>
        </w:rPr>
        <w:t>Magazin</w:t>
      </w:r>
      <w:r w:rsidRPr="00B54507">
        <w:rPr>
          <w:rFonts w:ascii="Times New Roman" w:eastAsia="Times New Roman" w:hAnsi="Times New Roman" w:cs="Times New Roman"/>
          <w:sz w:val="28"/>
          <w:szCs w:val="28"/>
          <w:lang w:eastAsia="ru-RU"/>
        </w:rPr>
        <w:t xml:space="preserve"> [Электронный ресурс].</w:t>
      </w:r>
      <w:r w:rsidRPr="00E22F32">
        <w:rPr>
          <w:rFonts w:ascii="Times New Roman" w:eastAsia="Times New Roman" w:hAnsi="Times New Roman" w:cs="Times New Roman"/>
          <w:sz w:val="28"/>
          <w:szCs w:val="28"/>
          <w:lang w:eastAsia="ru-RU"/>
        </w:rPr>
        <w:t>URL</w:t>
      </w:r>
      <w:r w:rsidRPr="00B54507">
        <w:rPr>
          <w:rFonts w:ascii="Times New Roman" w:eastAsia="Times New Roman" w:hAnsi="Times New Roman" w:cs="Times New Roman"/>
          <w:sz w:val="28"/>
          <w:szCs w:val="28"/>
          <w:lang w:eastAsia="ru-RU"/>
        </w:rPr>
        <w:t xml:space="preserve">: </w:t>
      </w:r>
      <w:r w:rsidRPr="00E22F32">
        <w:rPr>
          <w:rFonts w:ascii="Times New Roman" w:eastAsia="Times New Roman" w:hAnsi="Times New Roman" w:cs="Times New Roman"/>
          <w:sz w:val="28"/>
          <w:szCs w:val="28"/>
          <w:lang w:eastAsia="ru-RU"/>
        </w:rPr>
        <w:t>https</w:t>
      </w:r>
      <w:r w:rsidRPr="00B54507">
        <w:rPr>
          <w:rFonts w:ascii="Times New Roman" w:eastAsia="Times New Roman" w:hAnsi="Times New Roman" w:cs="Times New Roman"/>
          <w:sz w:val="28"/>
          <w:szCs w:val="28"/>
          <w:lang w:eastAsia="ru-RU"/>
        </w:rPr>
        <w:t>://</w:t>
      </w:r>
      <w:r w:rsidRPr="00E22F32">
        <w:rPr>
          <w:rFonts w:ascii="Times New Roman" w:eastAsia="Times New Roman" w:hAnsi="Times New Roman" w:cs="Times New Roman"/>
          <w:sz w:val="28"/>
          <w:szCs w:val="28"/>
          <w:lang w:eastAsia="ru-RU"/>
        </w:rPr>
        <w:t>books</w:t>
      </w:r>
      <w:r w:rsidRPr="00B54507">
        <w:rPr>
          <w:rFonts w:ascii="Times New Roman" w:eastAsia="Times New Roman" w:hAnsi="Times New Roman" w:cs="Times New Roman"/>
          <w:sz w:val="28"/>
          <w:szCs w:val="28"/>
          <w:lang w:eastAsia="ru-RU"/>
        </w:rPr>
        <w:t>.</w:t>
      </w:r>
      <w:r w:rsidRPr="00E22F32">
        <w:rPr>
          <w:rFonts w:ascii="Times New Roman" w:eastAsia="Times New Roman" w:hAnsi="Times New Roman" w:cs="Times New Roman"/>
          <w:sz w:val="28"/>
          <w:szCs w:val="28"/>
          <w:lang w:eastAsia="ru-RU"/>
        </w:rPr>
        <w:t>google</w:t>
      </w:r>
      <w:r w:rsidRPr="00B54507">
        <w:rPr>
          <w:rFonts w:ascii="Times New Roman" w:eastAsia="Times New Roman" w:hAnsi="Times New Roman" w:cs="Times New Roman"/>
          <w:sz w:val="28"/>
          <w:szCs w:val="28"/>
          <w:lang w:eastAsia="ru-RU"/>
        </w:rPr>
        <w:t>.</w:t>
      </w:r>
      <w:r w:rsidRPr="00E22F32">
        <w:rPr>
          <w:rFonts w:ascii="Times New Roman" w:eastAsia="Times New Roman" w:hAnsi="Times New Roman" w:cs="Times New Roman"/>
          <w:sz w:val="28"/>
          <w:szCs w:val="28"/>
          <w:lang w:eastAsia="ru-RU"/>
        </w:rPr>
        <w:t>ru</w:t>
      </w:r>
      <w:r w:rsidRPr="00B54507">
        <w:rPr>
          <w:rFonts w:ascii="Times New Roman" w:eastAsia="Times New Roman" w:hAnsi="Times New Roman" w:cs="Times New Roman"/>
          <w:sz w:val="28"/>
          <w:szCs w:val="28"/>
          <w:lang w:eastAsia="ru-RU"/>
        </w:rPr>
        <w:t>/</w:t>
      </w:r>
      <w:r w:rsidRPr="00E22F32">
        <w:rPr>
          <w:rFonts w:ascii="Times New Roman" w:eastAsia="Times New Roman" w:hAnsi="Times New Roman" w:cs="Times New Roman"/>
          <w:sz w:val="28"/>
          <w:szCs w:val="28"/>
          <w:lang w:eastAsia="ru-RU"/>
        </w:rPr>
        <w:t>books</w:t>
      </w:r>
      <w:r w:rsidRPr="00B54507">
        <w:rPr>
          <w:rFonts w:ascii="Times New Roman" w:eastAsia="Times New Roman" w:hAnsi="Times New Roman" w:cs="Times New Roman"/>
          <w:sz w:val="28"/>
          <w:szCs w:val="28"/>
          <w:lang w:eastAsia="ru-RU"/>
        </w:rPr>
        <w:t xml:space="preserve">/ </w:t>
      </w:r>
      <w:r w:rsidRPr="00E22F32">
        <w:rPr>
          <w:rFonts w:ascii="Times New Roman" w:eastAsia="Times New Roman" w:hAnsi="Times New Roman" w:cs="Times New Roman"/>
          <w:sz w:val="28"/>
          <w:szCs w:val="28"/>
          <w:lang w:eastAsia="ru-RU"/>
        </w:rPr>
        <w:t>New</w:t>
      </w:r>
      <w:r w:rsidRPr="00B54507">
        <w:rPr>
          <w:rFonts w:ascii="Times New Roman" w:eastAsia="Times New Roman" w:hAnsi="Times New Roman" w:cs="Times New Roman"/>
          <w:sz w:val="28"/>
          <w:szCs w:val="28"/>
          <w:lang w:eastAsia="ru-RU"/>
        </w:rPr>
        <w:t xml:space="preserve"> </w:t>
      </w:r>
      <w:r w:rsidRPr="00E22F32">
        <w:rPr>
          <w:rFonts w:ascii="Times New Roman" w:eastAsia="Times New Roman" w:hAnsi="Times New Roman" w:cs="Times New Roman"/>
          <w:sz w:val="28"/>
          <w:szCs w:val="28"/>
          <w:lang w:eastAsia="ru-RU"/>
        </w:rPr>
        <w:t>York</w:t>
      </w:r>
      <w:r w:rsidRPr="00B54507">
        <w:rPr>
          <w:rFonts w:ascii="Times New Roman" w:eastAsia="Times New Roman" w:hAnsi="Times New Roman" w:cs="Times New Roman"/>
          <w:sz w:val="28"/>
          <w:szCs w:val="28"/>
          <w:lang w:eastAsia="ru-RU"/>
        </w:rPr>
        <w:t xml:space="preserve"> </w:t>
      </w:r>
      <w:r w:rsidRPr="00E22F32">
        <w:rPr>
          <w:rFonts w:ascii="Times New Roman" w:eastAsia="Times New Roman" w:hAnsi="Times New Roman" w:cs="Times New Roman"/>
          <w:sz w:val="28"/>
          <w:szCs w:val="28"/>
          <w:lang w:eastAsia="ru-RU"/>
        </w:rPr>
        <w:t>Magazine</w:t>
      </w:r>
      <w:r w:rsidRPr="00B54507">
        <w:rPr>
          <w:rFonts w:ascii="Times New Roman" w:eastAsia="Times New Roman" w:hAnsi="Times New Roman" w:cs="Times New Roman"/>
          <w:sz w:val="28"/>
          <w:szCs w:val="28"/>
          <w:lang w:eastAsia="ru-RU"/>
        </w:rPr>
        <w:t xml:space="preserve"> (дата обращения: 2 ноября 2015 г.).</w:t>
      </w:r>
    </w:p>
    <w:p w:rsidR="00833635" w:rsidRPr="00E22F32" w:rsidRDefault="00833635" w:rsidP="00833635">
      <w:pPr>
        <w:pStyle w:val="a7"/>
        <w:spacing w:before="0" w:beforeAutospacing="0" w:after="0" w:afterAutospacing="0"/>
        <w:jc w:val="both"/>
        <w:rPr>
          <w:sz w:val="28"/>
          <w:szCs w:val="28"/>
        </w:rPr>
      </w:pPr>
    </w:p>
    <w:p w:rsidR="00833635" w:rsidRPr="00352459" w:rsidRDefault="00833635" w:rsidP="00833635">
      <w:pPr>
        <w:spacing w:after="0" w:line="240" w:lineRule="auto"/>
        <w:jc w:val="both"/>
        <w:rPr>
          <w:rFonts w:ascii="Times New Roman" w:hAnsi="Times New Roman" w:cs="Times New Roman"/>
          <w:b/>
          <w:sz w:val="28"/>
          <w:szCs w:val="28"/>
        </w:rPr>
      </w:pPr>
    </w:p>
    <w:p w:rsidR="00833635" w:rsidRPr="00352459" w:rsidRDefault="00833635" w:rsidP="00833635">
      <w:pPr>
        <w:spacing w:after="0" w:line="240" w:lineRule="auto"/>
        <w:jc w:val="both"/>
        <w:rPr>
          <w:rFonts w:ascii="Times New Roman" w:hAnsi="Times New Roman" w:cs="Times New Roman"/>
          <w:b/>
          <w:sz w:val="28"/>
          <w:szCs w:val="28"/>
        </w:rPr>
      </w:pPr>
    </w:p>
    <w:p w:rsidR="00833635" w:rsidRPr="00352459" w:rsidRDefault="00833635" w:rsidP="00833635">
      <w:pPr>
        <w:spacing w:after="0" w:line="240" w:lineRule="auto"/>
        <w:jc w:val="both"/>
        <w:rPr>
          <w:rFonts w:ascii="Times New Roman" w:hAnsi="Times New Roman" w:cs="Times New Roman"/>
          <w:b/>
          <w:sz w:val="28"/>
          <w:szCs w:val="28"/>
        </w:rPr>
      </w:pPr>
    </w:p>
    <w:p w:rsidR="00833635" w:rsidRPr="00352459" w:rsidRDefault="00833635" w:rsidP="00833635">
      <w:pPr>
        <w:spacing w:after="0" w:line="240" w:lineRule="auto"/>
        <w:jc w:val="both"/>
        <w:rPr>
          <w:rFonts w:ascii="Times New Roman" w:hAnsi="Times New Roman" w:cs="Times New Roman"/>
          <w:b/>
          <w:sz w:val="28"/>
          <w:szCs w:val="28"/>
        </w:rPr>
      </w:pPr>
    </w:p>
    <w:p w:rsidR="00833635" w:rsidRPr="00352459" w:rsidRDefault="00833635" w:rsidP="00833635">
      <w:pPr>
        <w:spacing w:after="0" w:line="240" w:lineRule="auto"/>
        <w:jc w:val="both"/>
        <w:rPr>
          <w:rFonts w:ascii="Times New Roman" w:hAnsi="Times New Roman" w:cs="Times New Roman"/>
          <w:b/>
          <w:sz w:val="28"/>
          <w:szCs w:val="28"/>
        </w:rPr>
      </w:pPr>
    </w:p>
    <w:p w:rsidR="00833635" w:rsidRPr="00352459" w:rsidRDefault="00833635" w:rsidP="00833635">
      <w:pPr>
        <w:spacing w:after="0" w:line="240" w:lineRule="auto"/>
        <w:jc w:val="both"/>
        <w:rPr>
          <w:rFonts w:ascii="Times New Roman" w:hAnsi="Times New Roman" w:cs="Times New Roman"/>
          <w:b/>
          <w:sz w:val="28"/>
          <w:szCs w:val="28"/>
        </w:rPr>
      </w:pPr>
    </w:p>
    <w:p w:rsidR="00833635" w:rsidRPr="00352459"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К ВОПРОСУ О</w:t>
      </w:r>
      <w:r w:rsidRPr="00E22F32">
        <w:rPr>
          <w:rFonts w:ascii="Times New Roman" w:hAnsi="Times New Roman" w:cs="Times New Roman"/>
          <w:sz w:val="28"/>
          <w:szCs w:val="28"/>
        </w:rPr>
        <w:t xml:space="preserve"> </w:t>
      </w:r>
      <w:r w:rsidRPr="00E22F32">
        <w:rPr>
          <w:rFonts w:ascii="Times New Roman" w:hAnsi="Times New Roman" w:cs="Times New Roman"/>
          <w:b/>
          <w:sz w:val="28"/>
          <w:szCs w:val="28"/>
        </w:rPr>
        <w:t>РОЛИ МОЛЧАНИЯ В КОММУНИКАТИВНОЙ</w:t>
      </w: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СИТУАЦИИ ИЗВИНЕНИЯ</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В. Р. Шикуева, Ю. В. Туфанова</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Данная работа посвящена анализу роли молчания в коммуникативной ситуации извинения в рамках коммуникативно-прагматического подхода. Рассматриваются особенности коммуникативно значимого молчания как компонента речевого поведения партнеров в данной ситуации. На основании проведенного анализа выявлено, что молчание в ситуации извинения выполняет, помимо эмотивной, коммуникативную функцию. В частности, служит средством выражения реакции адресата, а в комбинации с другими невербальными средствами общения может непосредственно выражать коммуникативную интенцию извинения.</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9 назв.</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i/>
          <w:sz w:val="28"/>
          <w:szCs w:val="28"/>
        </w:rPr>
        <w:t xml:space="preserve"> извинение; молчание; коммуникативная ситуация; невербальные средства общения; функции молчания</w:t>
      </w:r>
      <w:r w:rsidRPr="00E22F32">
        <w:rPr>
          <w:rFonts w:ascii="Times New Roman" w:hAnsi="Times New Roman" w:cs="Times New Roman"/>
          <w:sz w:val="28"/>
          <w:szCs w:val="28"/>
        </w:rPr>
        <w:t xml:space="preserve">. </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pStyle w:val="11"/>
        <w:spacing w:after="0"/>
        <w:ind w:right="-1"/>
        <w:jc w:val="both"/>
        <w:rPr>
          <w:bCs/>
          <w:sz w:val="28"/>
          <w:szCs w:val="28"/>
        </w:rPr>
      </w:pPr>
      <w:r w:rsidRPr="00E22F32">
        <w:rPr>
          <w:b/>
          <w:sz w:val="28"/>
          <w:szCs w:val="28"/>
        </w:rPr>
        <w:t>Шикуева Виктория Родионовна</w:t>
      </w:r>
      <w:r w:rsidRPr="00E22F32">
        <w:rPr>
          <w:sz w:val="28"/>
          <w:szCs w:val="28"/>
        </w:rPr>
        <w:t>, студентка группы ЖРб-14-2 института изобразительных искусств и социально-гуманитарных наук ИРНИТУ</w:t>
      </w:r>
    </w:p>
    <w:p w:rsidR="00833635" w:rsidRPr="00E22F32" w:rsidRDefault="00833635" w:rsidP="00833635">
      <w:pPr>
        <w:pStyle w:val="11"/>
        <w:spacing w:after="0"/>
        <w:ind w:right="-1"/>
        <w:jc w:val="both"/>
        <w:rPr>
          <w:sz w:val="28"/>
          <w:szCs w:val="28"/>
        </w:rPr>
      </w:pPr>
    </w:p>
    <w:p w:rsidR="00833635" w:rsidRPr="00352459" w:rsidRDefault="00833635" w:rsidP="00833635">
      <w:pPr>
        <w:pStyle w:val="11"/>
        <w:spacing w:after="0"/>
        <w:ind w:right="-1"/>
        <w:jc w:val="both"/>
        <w:rPr>
          <w:sz w:val="28"/>
          <w:szCs w:val="28"/>
        </w:rPr>
      </w:pPr>
      <w:r w:rsidRPr="00E22F32">
        <w:rPr>
          <w:b/>
          <w:sz w:val="28"/>
          <w:szCs w:val="28"/>
        </w:rPr>
        <w:t>Туфанова Юлия Валерьевна</w:t>
      </w:r>
      <w:r w:rsidRPr="00E22F32">
        <w:rPr>
          <w:sz w:val="28"/>
          <w:szCs w:val="28"/>
        </w:rPr>
        <w:t>, канд. филол. наук, доцент кафедры иностранных языков для гуманитарных специальностей факультета прикладной лингвистики ИРНИТУ</w:t>
      </w:r>
    </w:p>
    <w:p w:rsidR="00833635" w:rsidRPr="00352459" w:rsidRDefault="00833635" w:rsidP="00833635">
      <w:pPr>
        <w:rPr>
          <w:lang w:eastAsia="ru-RU"/>
        </w:rPr>
      </w:pPr>
    </w:p>
    <w:p w:rsidR="00833635" w:rsidRPr="00E22F32" w:rsidRDefault="00833635" w:rsidP="00833635">
      <w:pPr>
        <w:pStyle w:val="11"/>
        <w:spacing w:after="0"/>
        <w:ind w:right="-1"/>
        <w:jc w:val="center"/>
        <w:rPr>
          <w:b/>
          <w:sz w:val="28"/>
          <w:szCs w:val="28"/>
          <w:lang w:val="en-US"/>
        </w:rPr>
      </w:pPr>
      <w:r w:rsidRPr="00E22F32">
        <w:rPr>
          <w:b/>
          <w:sz w:val="28"/>
          <w:szCs w:val="28"/>
          <w:lang w:val="en-US"/>
        </w:rPr>
        <w:t>TO THE QUESTION OF SILENCE FUNCTIONS</w:t>
      </w:r>
    </w:p>
    <w:p w:rsidR="00833635" w:rsidRPr="00E22F32" w:rsidRDefault="00833635" w:rsidP="00833635">
      <w:pPr>
        <w:pStyle w:val="11"/>
        <w:spacing w:after="0"/>
        <w:ind w:right="-1"/>
        <w:jc w:val="center"/>
        <w:rPr>
          <w:b/>
          <w:sz w:val="28"/>
          <w:szCs w:val="28"/>
          <w:lang w:val="en-US"/>
        </w:rPr>
      </w:pPr>
      <w:r w:rsidRPr="00E22F32">
        <w:rPr>
          <w:b/>
          <w:sz w:val="28"/>
          <w:szCs w:val="28"/>
          <w:lang w:val="en-US"/>
        </w:rPr>
        <w:t>IN THE SITUATION OF APOLOGY</w:t>
      </w:r>
    </w:p>
    <w:p w:rsidR="00833635" w:rsidRPr="00E22F32" w:rsidRDefault="00833635" w:rsidP="00833635">
      <w:pPr>
        <w:pStyle w:val="11"/>
        <w:spacing w:after="0"/>
        <w:ind w:right="-1"/>
        <w:jc w:val="both"/>
        <w:rPr>
          <w:b/>
          <w:sz w:val="28"/>
          <w:szCs w:val="28"/>
          <w:lang w:val="en-US"/>
        </w:rPr>
      </w:pPr>
    </w:p>
    <w:p w:rsidR="00833635" w:rsidRPr="00E22F32" w:rsidRDefault="00833635" w:rsidP="00833635">
      <w:pPr>
        <w:pStyle w:val="11"/>
        <w:spacing w:after="0"/>
        <w:ind w:right="-1"/>
        <w:jc w:val="right"/>
        <w:rPr>
          <w:b/>
          <w:sz w:val="28"/>
          <w:szCs w:val="28"/>
          <w:lang w:val="en-US"/>
        </w:rPr>
      </w:pPr>
      <w:r w:rsidRPr="00E22F32">
        <w:rPr>
          <w:b/>
          <w:bCs/>
          <w:sz w:val="28"/>
          <w:szCs w:val="28"/>
          <w:lang w:val="en-US"/>
        </w:rPr>
        <w:t>V. Shikueva</w:t>
      </w:r>
      <w:r w:rsidRPr="00E22F32">
        <w:rPr>
          <w:b/>
          <w:sz w:val="28"/>
          <w:szCs w:val="28"/>
          <w:lang w:val="en-US"/>
        </w:rPr>
        <w:t>, Y. Tufanova</w:t>
      </w:r>
    </w:p>
    <w:p w:rsidR="00833635" w:rsidRPr="00E22F32" w:rsidRDefault="00833635" w:rsidP="00833635">
      <w:pPr>
        <w:pStyle w:val="11"/>
        <w:spacing w:after="0"/>
        <w:ind w:right="-1"/>
        <w:jc w:val="both"/>
        <w:rPr>
          <w:sz w:val="28"/>
          <w:szCs w:val="28"/>
          <w:lang w:val="en-US"/>
        </w:rPr>
      </w:pPr>
    </w:p>
    <w:p w:rsidR="00833635" w:rsidRPr="00E22F32" w:rsidRDefault="00833635" w:rsidP="00833635">
      <w:pPr>
        <w:pStyle w:val="11"/>
        <w:spacing w:after="0"/>
        <w:jc w:val="both"/>
        <w:rPr>
          <w:iCs/>
          <w:sz w:val="28"/>
          <w:szCs w:val="28"/>
          <w:lang w:val="en-US"/>
        </w:rPr>
      </w:pPr>
      <w:r w:rsidRPr="00E22F32">
        <w:rPr>
          <w:iCs/>
          <w:sz w:val="28"/>
          <w:szCs w:val="28"/>
          <w:lang w:val="en-US"/>
        </w:rPr>
        <w:t>The paper analyzes the role of silence in the communicative situation of apology within the communicative-pragmatic approach.</w:t>
      </w:r>
      <w:r w:rsidRPr="00E22F32">
        <w:rPr>
          <w:rFonts w:eastAsia="MS Mincho"/>
          <w:sz w:val="28"/>
          <w:szCs w:val="28"/>
          <w:lang w:val="en-US" w:eastAsia="ja-JP"/>
        </w:rPr>
        <w:t xml:space="preserve"> It examines the peculiarities of the</w:t>
      </w:r>
      <w:r w:rsidRPr="00E22F32">
        <w:rPr>
          <w:iCs/>
          <w:sz w:val="28"/>
          <w:szCs w:val="28"/>
          <w:lang w:val="en-US"/>
        </w:rPr>
        <w:t xml:space="preserve"> communicatively meaningful silence as</w:t>
      </w:r>
      <w:r w:rsidRPr="00E22F32">
        <w:rPr>
          <w:rFonts w:eastAsia="MS Mincho"/>
          <w:iCs/>
          <w:sz w:val="28"/>
          <w:szCs w:val="28"/>
          <w:lang w:val="en-US" w:eastAsia="ja-JP"/>
        </w:rPr>
        <w:t xml:space="preserve"> </w:t>
      </w:r>
      <w:r w:rsidRPr="00E22F32">
        <w:rPr>
          <w:iCs/>
          <w:sz w:val="28"/>
          <w:szCs w:val="28"/>
          <w:lang w:val="en-US"/>
        </w:rPr>
        <w:t>partners speech behaviour</w:t>
      </w:r>
      <w:r w:rsidRPr="00E22F32">
        <w:rPr>
          <w:rFonts w:eastAsia="MS Mincho"/>
          <w:iCs/>
          <w:sz w:val="28"/>
          <w:szCs w:val="28"/>
          <w:lang w:val="en-US" w:eastAsia="ja-JP"/>
        </w:rPr>
        <w:t xml:space="preserve"> </w:t>
      </w:r>
      <w:r w:rsidRPr="00E22F32">
        <w:rPr>
          <w:iCs/>
          <w:sz w:val="28"/>
          <w:szCs w:val="28"/>
          <w:lang w:val="en-US"/>
        </w:rPr>
        <w:t>component in the given situation.</w:t>
      </w:r>
      <w:r w:rsidRPr="00E22F32">
        <w:rPr>
          <w:rFonts w:eastAsia="MS Mincho"/>
          <w:sz w:val="28"/>
          <w:szCs w:val="28"/>
          <w:lang w:val="en-US" w:eastAsia="ja-JP"/>
        </w:rPr>
        <w:t xml:space="preserve"> </w:t>
      </w:r>
      <w:r w:rsidRPr="00E22F32">
        <w:rPr>
          <w:iCs/>
          <w:sz w:val="28"/>
          <w:szCs w:val="28"/>
          <w:lang w:val="en-US"/>
        </w:rPr>
        <w:t>Based on the analysis</w:t>
      </w:r>
      <w:r w:rsidRPr="00E22F32">
        <w:rPr>
          <w:rFonts w:eastAsia="MS Mincho"/>
          <w:sz w:val="28"/>
          <w:szCs w:val="28"/>
          <w:lang w:val="en-US" w:eastAsia="ja-JP"/>
        </w:rPr>
        <w:t xml:space="preserve"> </w:t>
      </w:r>
      <w:r w:rsidRPr="00E22F32">
        <w:rPr>
          <w:iCs/>
          <w:sz w:val="28"/>
          <w:szCs w:val="28"/>
          <w:lang w:val="en-US"/>
        </w:rPr>
        <w:t>conducted it was revealed that the silence carries, in addition to emotive, communicative function</w:t>
      </w:r>
      <w:r w:rsidRPr="00E22F32">
        <w:rPr>
          <w:rFonts w:eastAsia="MS Mincho"/>
          <w:iCs/>
          <w:sz w:val="28"/>
          <w:szCs w:val="28"/>
          <w:lang w:val="en-US" w:eastAsia="ja-JP"/>
        </w:rPr>
        <w:t xml:space="preserve"> </w:t>
      </w:r>
      <w:r w:rsidRPr="00E22F32">
        <w:rPr>
          <w:iCs/>
          <w:sz w:val="28"/>
          <w:szCs w:val="28"/>
          <w:lang w:val="en-US"/>
        </w:rPr>
        <w:t>in the situation of apology.</w:t>
      </w:r>
      <w:r w:rsidRPr="00E22F32">
        <w:rPr>
          <w:rFonts w:eastAsia="MS Mincho"/>
          <w:sz w:val="28"/>
          <w:szCs w:val="28"/>
          <w:lang w:val="en-US" w:eastAsia="ja-JP"/>
        </w:rPr>
        <w:t xml:space="preserve"> </w:t>
      </w:r>
      <w:r w:rsidRPr="00E22F32">
        <w:rPr>
          <w:iCs/>
          <w:sz w:val="28"/>
          <w:szCs w:val="28"/>
          <w:lang w:val="en-US"/>
        </w:rPr>
        <w:t>Particularly, it serves as the means of expressing the addressee</w:t>
      </w:r>
      <w:r w:rsidRPr="00E22F32">
        <w:rPr>
          <w:rFonts w:eastAsia="MS Mincho"/>
          <w:iCs/>
          <w:sz w:val="28"/>
          <w:szCs w:val="28"/>
          <w:lang w:val="en-US" w:eastAsia="ja-JP"/>
        </w:rPr>
        <w:t xml:space="preserve"> </w:t>
      </w:r>
      <w:r w:rsidRPr="00E22F32">
        <w:rPr>
          <w:iCs/>
          <w:sz w:val="28"/>
          <w:szCs w:val="28"/>
          <w:lang w:val="en-US"/>
        </w:rPr>
        <w:t>reaction, also it</w:t>
      </w:r>
      <w:r w:rsidRPr="00E22F32">
        <w:rPr>
          <w:sz w:val="28"/>
          <w:szCs w:val="28"/>
          <w:lang w:val="en-US"/>
        </w:rPr>
        <w:t xml:space="preserve"> can directly express the communicative intention of apology</w:t>
      </w:r>
      <w:r w:rsidRPr="00E22F32">
        <w:rPr>
          <w:rFonts w:eastAsia="MS Mincho"/>
          <w:sz w:val="28"/>
          <w:szCs w:val="28"/>
          <w:lang w:val="en-US" w:eastAsia="ja-JP"/>
        </w:rPr>
        <w:t xml:space="preserve"> </w:t>
      </w:r>
      <w:r w:rsidRPr="00E22F32">
        <w:rPr>
          <w:sz w:val="28"/>
          <w:szCs w:val="28"/>
          <w:lang w:val="en-US"/>
        </w:rPr>
        <w:t>in combination with other non-verbal means of communication.</w:t>
      </w:r>
      <w:r w:rsidRPr="00E22F32">
        <w:rPr>
          <w:iCs/>
          <w:sz w:val="28"/>
          <w:szCs w:val="28"/>
          <w:lang w:val="en-US"/>
        </w:rPr>
        <w:t xml:space="preserve"> </w:t>
      </w:r>
    </w:p>
    <w:p w:rsidR="00833635" w:rsidRPr="00E22F32" w:rsidRDefault="00833635" w:rsidP="00833635">
      <w:pPr>
        <w:pStyle w:val="11"/>
        <w:spacing w:after="0"/>
        <w:jc w:val="both"/>
        <w:rPr>
          <w:sz w:val="28"/>
          <w:szCs w:val="28"/>
          <w:lang w:val="en-US"/>
        </w:rPr>
      </w:pPr>
    </w:p>
    <w:p w:rsidR="00833635" w:rsidRPr="00E22F32" w:rsidRDefault="00833635" w:rsidP="00833635">
      <w:pPr>
        <w:pStyle w:val="31"/>
        <w:spacing w:after="0"/>
        <w:ind w:left="0"/>
        <w:contextualSpacing/>
        <w:jc w:val="both"/>
        <w:rPr>
          <w:rFonts w:ascii="Times New Roman" w:hAnsi="Times New Roman" w:cs="Times New Roman"/>
          <w:sz w:val="28"/>
          <w:szCs w:val="28"/>
          <w:lang w:val="en-US"/>
        </w:rPr>
      </w:pPr>
      <w:r w:rsidRPr="00E22F32">
        <w:rPr>
          <w:rFonts w:ascii="Times New Roman" w:hAnsi="Times New Roman" w:cs="Times New Roman"/>
          <w:sz w:val="28"/>
          <w:szCs w:val="28"/>
          <w:lang w:val="en-US"/>
        </w:rPr>
        <w:t>References: 9</w:t>
      </w:r>
    </w:p>
    <w:p w:rsidR="00833635" w:rsidRPr="00E22F32" w:rsidRDefault="00833635" w:rsidP="00833635">
      <w:pPr>
        <w:pStyle w:val="31"/>
        <w:spacing w:after="0"/>
        <w:contextualSpacing/>
        <w:jc w:val="both"/>
        <w:rPr>
          <w:rFonts w:ascii="Times New Roman" w:hAnsi="Times New Roman" w:cs="Times New Roman"/>
          <w:sz w:val="28"/>
          <w:szCs w:val="28"/>
          <w:lang w:val="en-US"/>
        </w:rPr>
      </w:pPr>
    </w:p>
    <w:p w:rsidR="00833635" w:rsidRPr="00E22F32" w:rsidRDefault="00833635" w:rsidP="00833635">
      <w:pPr>
        <w:pStyle w:val="11"/>
        <w:spacing w:after="0"/>
        <w:ind w:right="-1"/>
        <w:contextualSpacing/>
        <w:jc w:val="both"/>
        <w:rPr>
          <w:i/>
          <w:sz w:val="28"/>
          <w:szCs w:val="28"/>
          <w:lang w:val="en-US"/>
        </w:rPr>
      </w:pPr>
      <w:r w:rsidRPr="00E22F32">
        <w:rPr>
          <w:sz w:val="28"/>
          <w:szCs w:val="28"/>
          <w:u w:val="single"/>
          <w:lang w:val="en-US"/>
        </w:rPr>
        <w:t>Keywords</w:t>
      </w:r>
      <w:r w:rsidRPr="00E22F32">
        <w:rPr>
          <w:i/>
          <w:sz w:val="28"/>
          <w:szCs w:val="28"/>
          <w:lang w:val="en-US"/>
        </w:rPr>
        <w:t>: apology</w:t>
      </w:r>
      <w:r w:rsidRPr="00E22F32">
        <w:rPr>
          <w:i/>
          <w:iCs/>
          <w:sz w:val="28"/>
          <w:szCs w:val="28"/>
          <w:lang w:val="en-US"/>
        </w:rPr>
        <w:t>; silence;</w:t>
      </w:r>
      <w:r w:rsidRPr="00E22F32">
        <w:rPr>
          <w:i/>
          <w:sz w:val="28"/>
          <w:szCs w:val="28"/>
          <w:lang w:val="en-US"/>
        </w:rPr>
        <w:t xml:space="preserve"> communicative situation</w:t>
      </w:r>
      <w:r w:rsidRPr="00E22F32">
        <w:rPr>
          <w:i/>
          <w:iCs/>
          <w:sz w:val="28"/>
          <w:szCs w:val="28"/>
          <w:lang w:val="en-US"/>
        </w:rPr>
        <w:t>;</w:t>
      </w:r>
      <w:r w:rsidRPr="00E22F32">
        <w:rPr>
          <w:i/>
          <w:sz w:val="28"/>
          <w:szCs w:val="28"/>
          <w:lang w:val="en-US"/>
        </w:rPr>
        <w:t xml:space="preserve"> non-verbal means of communication</w:t>
      </w:r>
      <w:r w:rsidRPr="00E22F32">
        <w:rPr>
          <w:i/>
          <w:iCs/>
          <w:sz w:val="28"/>
          <w:szCs w:val="28"/>
          <w:lang w:val="en-US"/>
        </w:rPr>
        <w:t>; silence functions</w:t>
      </w:r>
      <w:r w:rsidRPr="00E22F32">
        <w:rPr>
          <w:i/>
          <w:sz w:val="28"/>
          <w:szCs w:val="28"/>
          <w:lang w:val="en-US"/>
        </w:rPr>
        <w:t>.</w:t>
      </w:r>
    </w:p>
    <w:p w:rsidR="00833635" w:rsidRPr="00E22F32" w:rsidRDefault="00833635" w:rsidP="00833635">
      <w:pPr>
        <w:pStyle w:val="11"/>
        <w:spacing w:after="0"/>
        <w:ind w:right="-1"/>
        <w:contextualSpacing/>
        <w:jc w:val="both"/>
        <w:rPr>
          <w:i/>
          <w:sz w:val="28"/>
          <w:szCs w:val="28"/>
          <w:lang w:val="en-US"/>
        </w:rPr>
      </w:pPr>
    </w:p>
    <w:p w:rsidR="00833635" w:rsidRPr="00833635" w:rsidRDefault="00833635" w:rsidP="00833635">
      <w:pPr>
        <w:spacing w:after="0" w:line="240" w:lineRule="auto"/>
        <w:jc w:val="both"/>
        <w:rPr>
          <w:rFonts w:ascii="Times New Roman" w:hAnsi="Times New Roman" w:cs="Times New Roman"/>
          <w:bCs/>
          <w:sz w:val="28"/>
          <w:szCs w:val="28"/>
          <w:u w:val="single"/>
          <w:lang w:val="en-US"/>
        </w:rPr>
      </w:pPr>
      <w:r w:rsidRPr="00833635">
        <w:rPr>
          <w:rFonts w:ascii="Times New Roman" w:hAnsi="Times New Roman" w:cs="Times New Roman"/>
          <w:b/>
          <w:bCs/>
          <w:sz w:val="28"/>
          <w:szCs w:val="28"/>
          <w:lang w:val="en-US"/>
        </w:rPr>
        <w:t>Shikueva Victoria</w:t>
      </w:r>
      <w:r w:rsidRPr="00833635">
        <w:rPr>
          <w:rFonts w:ascii="Times New Roman" w:hAnsi="Times New Roman" w:cs="Times New Roman"/>
          <w:sz w:val="28"/>
          <w:szCs w:val="28"/>
          <w:lang w:val="en-US"/>
        </w:rPr>
        <w:t>, a student of of Fine Arts, Social Sciences and Humanities</w:t>
      </w:r>
    </w:p>
    <w:p w:rsidR="00833635" w:rsidRPr="00E22F32" w:rsidRDefault="00833635" w:rsidP="00833635">
      <w:pPr>
        <w:pStyle w:val="11"/>
        <w:spacing w:after="0"/>
        <w:ind w:right="-1"/>
        <w:contextualSpacing/>
        <w:jc w:val="both"/>
        <w:rPr>
          <w:i/>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Tufanova Yuliya</w:t>
      </w:r>
      <w:r w:rsidRPr="00833635">
        <w:rPr>
          <w:rFonts w:ascii="Times New Roman" w:hAnsi="Times New Roman" w:cs="Times New Roman"/>
          <w:sz w:val="28"/>
          <w:szCs w:val="28"/>
          <w:lang w:val="en-US"/>
        </w:rPr>
        <w:t>, Candidate of Philological Sciences, Associate Professor of the Department of Foreign Languages for Humanities, Faculty of Applied Linguistics</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Язык, являясь «первичной естественной формой выражения мысли человека», выполняет функцию орудия общения [7, с. 3]. Однако коммуникативный процесс подразумевает не только вербальное общение, но и множество невербальных компонентов, сопровождающих или замещающих речь. При этом вербальные и невербальные компоненты коммуникативного поведения тесно связаны между собой, оказывают определенное воздействие друг на друга и служат одной общей цели – реализации интенций партнеров по общению.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Е. В. Красильникова и Л. А. Капанадзе отмечают, что в структуре высказывания невербальные компоненты образуют «второй ряд общения», который выполняет главным образом модусные функции (отражает интенциональные, эмоциональные, социальные и др. пласты смыслов), высвобождая вербальный канал для основной (пропозициональной, логико-содержательной) информации [4], что подтверждает положение о том, что «всякое высказывание в принципе может быть как бы двухслойным, состоящим из основного, предметно-логического содержания и оценочно-эмоционального» [7, с. 27].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Ситуация извинения, характеризуемая параметрами «здесь и сейчас», невозможна без невербальных компонентов общения. Партнеры видят и слышат друг друга, поэтому одни невербальные компоненты ориентированы на зрительное восприятие (взгляд, мимика, жесты и др.), а другие рассчитаны на слуховое (интонация, темп, тембр и др.) [9].</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Несмотря на то, что перечисленные невербальные компоненты речевого поведения человека не оказывают прямого влияния на логическое содержание высказывания, их возможно рассматривать «как стимулирующий фактор психологического воздействия при восприятии речи, накладывающийся на смысл самой фразы» [7, с. 43].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Молчание так же естественно, как и речь. Оно сопровождает человека на протяжении всей его жизни и является необходимым условием коммуникации: когда мы молчим, мы предоставляем другим возможность высказаться [1; 6].</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Интересно, что молчание, противопоставляемое говорению, рассматривается как достижение цивилизации. По мнению Э. Хэмингуэя, человеку требуется всего два года, чтобы научиться говорить и целых пятьдесят лет, чтобы научиться молчать. В этой связи даже разрабатываются правила молчания (по аналогии с максимами вербального кооперативного поведения). Человеку советуют предпочесть «молчание: 1) когда сомневаешься, сказать ли «это» или же не говорить об «этом»; 2) если придешь к выводу, что в каком-то коллективе именно ты говоришь наиболее часто, долго и громко; 3) если ты не уверен, что можешь сказать что-нибудь действительно важное и интересное для слушателей и читателей; 4) если находишься в окружении людей, среди которых нет никого, кто бы мог или хотел признать твою правоту; 5) если ты на кого-то так сердит, что не сможешь заметить ни одного из его достоинств или заслуг; 6) если ты не в состоянии справиться с последствиями того, что ты хочешь сказать, для тебя и других людей» [6].</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современной лингвистике молчание изучается в рамках коммуникативного подхода к языку. При этом учитывается факт постоянного взаимодействия участников интеракции и «взаимной детерминированности их коммуникативного поведения» [6]. В этой связи молчание рассматривается как часть диалогического взаимодействия коммуникантов. Являясь не только неотъемлемой частью, но и «необходимым условием» [6] процесса общения, молчание относится к невербальным его компонентам.</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Отталкиваясь от понимания молчания как «нулевого знака» процесса коммуникации, традиционно выделяют коммуникативное и некоммуникативное молчание. По мнению Н. Д. Арутюновой, в первом случае оно семиотично, во втором − симптоматично. Молчание как симптом может быть вызвано нерешительностью, растерянностью и др. В этом случае «оно значимо как симптом, но не как знак» [1].</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Коммуникативное молчание является значимым прерыванием речевой цепи в процессе общения и выполняет две основные функции: 1) молчание как средство межличностного общения; 2) молчание, обусловленное социально-культурными факторами [3].</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Коммуникативно значимое молчание равносильно акту высказывания, поскольку несет в себе определенную информацию. Адресат, обладая коммуникативной компетенцией, а также, будучи способным к соотнесению и сопоставлению фрагментов информации, воспринимает значение, заложенное в акте молчания [5]. «Коммуникативное молчание» приобретает смысл под влиянием определенной прагматической ситуации, речевого фона, мимического аккомпанемента, жестов. При этом граница между молчанием и говорением теряет отчетливость, поскольку молчанию приписывают признаки говорения (громкое, красноречивое, многозначительное, бессмысленное и т. п.) [2].</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данной работе рассматривается коммуникативно значимое молчание. В ситуации извинения говорящий и адресат исполняют свои коммуникативные роли. Для адресата извинения, как слушающего, молчание – это, во-первых, его коммуникативная роль, во-вторых, молчанием может выражаться реакция адресата на предыдущую реплику говорящего. В такой ситуации молчание приобретает «интенциональное, эмоциональное, оценочное и т. п. содержание» [9] и может выражать как принятие, так и непринятие извинения в зависимости от ситуации.</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Для человека, который приносит извинение, молчание в комплексе с другими невербальными средствами коммуникации может непосредственно выполнять роль извинения.</w:t>
      </w:r>
      <w:r w:rsidRPr="00E22F32">
        <w:rPr>
          <w:rFonts w:ascii="Times New Roman" w:eastAsia="Times New Roman" w:hAnsi="Times New Roman" w:cs="Times New Roman"/>
          <w:sz w:val="28"/>
          <w:szCs w:val="28"/>
          <w:lang w:eastAsia="ru-RU"/>
        </w:rPr>
        <w:t xml:space="preserve"> </w:t>
      </w:r>
      <w:r w:rsidRPr="00E22F32">
        <w:rPr>
          <w:rFonts w:ascii="Times New Roman" w:hAnsi="Times New Roman" w:cs="Times New Roman"/>
          <w:sz w:val="28"/>
          <w:szCs w:val="28"/>
        </w:rPr>
        <w:t>Так, в следующих ситуациях показано использование молчания в качестве средства выражения извинения</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Например:</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 xml:space="preserve">Она замкнулась в себе и старалась отдалиться от Токарева. Токарев мучился, несколько раз пытался заговорить. В ее глазах появлялась тогда растерянность. И, прося у Токарева взглядом прощения, она переводила разговор на другое. Ему все больше начинало казаться, что Варвара Васильевна, такая на вид спокойная и ровная, давно уже переживает в душе что-то очень тяжелое. Иногда, случайно увидев ее одну, он поражался, какое у нее было глубоко грустное лицо </w:t>
      </w:r>
      <w:r w:rsidRPr="00E22F32">
        <w:rPr>
          <w:rFonts w:ascii="Times New Roman" w:hAnsi="Times New Roman" w:cs="Times New Roman"/>
          <w:sz w:val="28"/>
          <w:szCs w:val="28"/>
        </w:rPr>
        <w:t>(В. В. Вересаев, На повороте).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приведенном примере адресант (Варвара Васильевна) просит прощения невербальным способом при помощи взгляда (</w:t>
      </w:r>
      <w:r w:rsidRPr="00E22F32">
        <w:rPr>
          <w:rFonts w:ascii="Times New Roman" w:hAnsi="Times New Roman" w:cs="Times New Roman"/>
          <w:i/>
          <w:sz w:val="28"/>
          <w:szCs w:val="28"/>
        </w:rPr>
        <w:t>И, прося у Токарева взглядом прощения, она переводила разговор на другое</w:t>
      </w:r>
      <w:r w:rsidRPr="00E22F32">
        <w:rPr>
          <w:rFonts w:ascii="Times New Roman" w:hAnsi="Times New Roman" w:cs="Times New Roman"/>
          <w:sz w:val="28"/>
          <w:szCs w:val="28"/>
        </w:rPr>
        <w:t>), который выражает растерянность (</w:t>
      </w:r>
      <w:r w:rsidRPr="00E22F32">
        <w:rPr>
          <w:rFonts w:ascii="Times New Roman" w:hAnsi="Times New Roman" w:cs="Times New Roman"/>
          <w:i/>
          <w:sz w:val="28"/>
          <w:szCs w:val="28"/>
        </w:rPr>
        <w:t>В ее глазах появлялась тогда растерянность</w:t>
      </w:r>
      <w:r w:rsidRPr="00E22F32">
        <w:rPr>
          <w:rFonts w:ascii="Times New Roman" w:hAnsi="Times New Roman" w:cs="Times New Roman"/>
          <w:sz w:val="28"/>
          <w:szCs w:val="28"/>
        </w:rPr>
        <w:t>). Адресат верно распознает интенцию адресанта, поэтому в рассматриваемой ситуации невербальный компонент речевого поведения (взгляд) замещает речь и выполняет коммуникативную функцию. Помимо этого, он отражает психо-эмоциональное состояние человека, то есть служит выражению эмотивной функции. Невербальное речевое поведение адресанта в данном случае относится к непосредственно намеренно экспрессивной форме [8].</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Рассмотрим следующий пример: </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i/>
          <w:sz w:val="28"/>
          <w:szCs w:val="28"/>
        </w:rPr>
        <w:t>Признал и себя: сидел в золотой короне на высоком троне. Вскричал грозно:</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Г1</w:t>
      </w:r>
      <w:r w:rsidRPr="00E22F32">
        <w:rPr>
          <w:rFonts w:ascii="Times New Roman" w:hAnsi="Times New Roman" w:cs="Times New Roman"/>
          <w:i/>
          <w:sz w:val="28"/>
          <w:szCs w:val="28"/>
        </w:rPr>
        <w:t xml:space="preserve"> − Я?! в короне?!</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i/>
          <w:sz w:val="28"/>
          <w:szCs w:val="28"/>
        </w:rPr>
        <w:t>Затрепетал Илья и пал на колени, прося прощения. Но не рассердился барин, дал поцеловать руку и сказал милостиво:</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Г1</w:t>
      </w:r>
      <w:r w:rsidRPr="00E22F32">
        <w:rPr>
          <w:rFonts w:ascii="Times New Roman" w:hAnsi="Times New Roman" w:cs="Times New Roman"/>
          <w:i/>
          <w:sz w:val="28"/>
          <w:szCs w:val="28"/>
        </w:rPr>
        <w:t xml:space="preserve"> − Перст божий меня привел. Значит, должен я тебя повезти в науку </w:t>
      </w:r>
      <w:r w:rsidRPr="00E22F32">
        <w:rPr>
          <w:rFonts w:ascii="Times New Roman" w:hAnsi="Times New Roman" w:cs="Times New Roman"/>
          <w:sz w:val="28"/>
          <w:szCs w:val="28"/>
        </w:rPr>
        <w:t xml:space="preserve">(И. С. Шмелев, Неупиваемая чаша).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приведенном примере адресант невербально приносит извинение, упав на колени (</w:t>
      </w:r>
      <w:r w:rsidRPr="00E22F32">
        <w:rPr>
          <w:rFonts w:ascii="Times New Roman" w:hAnsi="Times New Roman" w:cs="Times New Roman"/>
          <w:i/>
          <w:sz w:val="28"/>
          <w:szCs w:val="28"/>
        </w:rPr>
        <w:t>Затрепетал Илья и пал на колени, прося прощения</w:t>
      </w:r>
      <w:r w:rsidRPr="00E22F32">
        <w:rPr>
          <w:rFonts w:ascii="Times New Roman" w:hAnsi="Times New Roman" w:cs="Times New Roman"/>
          <w:sz w:val="28"/>
          <w:szCs w:val="28"/>
        </w:rPr>
        <w:t xml:space="preserve">.). Таким образом, жест </w:t>
      </w:r>
      <w:r w:rsidRPr="00E22F32">
        <w:rPr>
          <w:rFonts w:ascii="Times New Roman" w:hAnsi="Times New Roman" w:cs="Times New Roman"/>
          <w:i/>
          <w:sz w:val="28"/>
          <w:szCs w:val="28"/>
        </w:rPr>
        <w:t>падение на колени</w:t>
      </w:r>
      <w:r w:rsidRPr="00E22F32">
        <w:rPr>
          <w:rFonts w:ascii="Times New Roman" w:hAnsi="Times New Roman" w:cs="Times New Roman"/>
          <w:sz w:val="28"/>
          <w:szCs w:val="28"/>
        </w:rPr>
        <w:t xml:space="preserve"> замещает речь и выполняет не только эмотивную, но и коммуникативную функции. Невербальное поведение адресанта является намеренно длительно экспрессивным. Адресат извинение принимает (</w:t>
      </w:r>
      <w:r w:rsidRPr="00E22F32">
        <w:rPr>
          <w:rFonts w:ascii="Times New Roman" w:hAnsi="Times New Roman" w:cs="Times New Roman"/>
          <w:i/>
          <w:sz w:val="28"/>
          <w:szCs w:val="28"/>
        </w:rPr>
        <w:t>не рассердился барин, дал поцеловать руку</w:t>
      </w:r>
      <w:r w:rsidRPr="00E22F32">
        <w:rPr>
          <w:rFonts w:ascii="Times New Roman" w:hAnsi="Times New Roman" w:cs="Times New Roman"/>
          <w:sz w:val="28"/>
          <w:szCs w:val="28"/>
        </w:rPr>
        <w:t>), что доказывает его ответная реплика (</w:t>
      </w:r>
      <w:r w:rsidRPr="00E22F32">
        <w:rPr>
          <w:rFonts w:ascii="Times New Roman" w:hAnsi="Times New Roman" w:cs="Times New Roman"/>
          <w:i/>
          <w:sz w:val="28"/>
          <w:szCs w:val="28"/>
        </w:rPr>
        <w:t>Перст божий меня привел. Значит, должен я тебя повезти в науку</w:t>
      </w:r>
      <w:r w:rsidRPr="00E22F32">
        <w:rPr>
          <w:rFonts w:ascii="Times New Roman" w:hAnsi="Times New Roman" w:cs="Times New Roman"/>
          <w:sz w:val="28"/>
          <w:szCs w:val="28"/>
        </w:rPr>
        <w:t>), произнесенная милостивым тоном (</w:t>
      </w:r>
      <w:r w:rsidRPr="00E22F32">
        <w:rPr>
          <w:rFonts w:ascii="Times New Roman" w:hAnsi="Times New Roman" w:cs="Times New Roman"/>
          <w:i/>
          <w:sz w:val="28"/>
          <w:szCs w:val="28"/>
        </w:rPr>
        <w:t>сказал милостиво</w:t>
      </w:r>
      <w:r w:rsidRPr="00E22F32">
        <w:rPr>
          <w:rFonts w:ascii="Times New Roman" w:hAnsi="Times New Roman" w:cs="Times New Roman"/>
          <w:sz w:val="28"/>
          <w:szCs w:val="28"/>
        </w:rPr>
        <w:t>). Как видим, невербальные компоненты речевого поведения адресата (жест, интонация) сопровождают его высказывание,</w:t>
      </w:r>
      <w:r>
        <w:rPr>
          <w:rFonts w:ascii="Times New Roman" w:hAnsi="Times New Roman" w:cs="Times New Roman"/>
          <w:sz w:val="28"/>
          <w:szCs w:val="28"/>
        </w:rPr>
        <w:t xml:space="preserve"> накладываясь на его смысл [8].</w:t>
      </w:r>
    </w:p>
    <w:p w:rsidR="00833635" w:rsidRPr="00E22F32" w:rsidRDefault="00833635" w:rsidP="00833635">
      <w:pPr>
        <w:spacing w:after="0" w:line="240" w:lineRule="auto"/>
        <w:ind w:firstLine="709"/>
        <w:jc w:val="both"/>
        <w:rPr>
          <w:rFonts w:ascii="Times New Roman" w:eastAsia="Times New Roman" w:hAnsi="Times New Roman" w:cs="Times New Roman"/>
          <w:sz w:val="28"/>
          <w:szCs w:val="28"/>
          <w:lang w:eastAsia="ru-RU"/>
        </w:rPr>
      </w:pPr>
      <w:r w:rsidRPr="00E22F32">
        <w:rPr>
          <w:rFonts w:ascii="Times New Roman" w:hAnsi="Times New Roman" w:cs="Times New Roman"/>
          <w:sz w:val="28"/>
          <w:szCs w:val="28"/>
        </w:rPr>
        <w:t>Корпус проанализированных примеров [8] показывает, что в ситуации извинения более частотным является использование коммуникативно значимого молчания адресатом, нежели провинившимся человеком (адресантом).</w:t>
      </w:r>
      <w:r w:rsidRPr="00E22F32">
        <w:rPr>
          <w:rFonts w:ascii="Times New Roman" w:eastAsia="Times New Roman" w:hAnsi="Times New Roman" w:cs="Times New Roman"/>
          <w:sz w:val="28"/>
          <w:szCs w:val="28"/>
          <w:lang w:eastAsia="ru-RU"/>
        </w:rPr>
        <w:t xml:space="preserve">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Рассмотрим пример:</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i/>
          <w:sz w:val="28"/>
          <w:szCs w:val="28"/>
        </w:rPr>
        <w:t>− Нет, да я не хотел вас обидеть.</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i/>
          <w:sz w:val="28"/>
          <w:szCs w:val="28"/>
        </w:rPr>
        <w:t xml:space="preserve">  Но Никодимов повернулся и отошел в дальний угол</w:t>
      </w:r>
      <w:r w:rsidRPr="00E22F32">
        <w:rPr>
          <w:rFonts w:ascii="Times New Roman" w:hAnsi="Times New Roman" w:cs="Times New Roman"/>
          <w:sz w:val="28"/>
          <w:szCs w:val="28"/>
        </w:rPr>
        <w:t xml:space="preserve"> (Б. К. Зайцев, Голубая звезда)</w:t>
      </w:r>
      <w:r w:rsidRPr="00E22F32">
        <w:rPr>
          <w:rFonts w:ascii="Times New Roman" w:hAnsi="Times New Roman" w:cs="Times New Roman"/>
          <w:i/>
          <w:sz w:val="28"/>
          <w:szCs w:val="28"/>
        </w:rPr>
        <w:t>.</w:t>
      </w:r>
      <w:r w:rsidRPr="00E22F32">
        <w:rPr>
          <w:rFonts w:ascii="Times New Roman" w:hAnsi="Times New Roman" w:cs="Times New Roman"/>
          <w:sz w:val="28"/>
          <w:szCs w:val="28"/>
        </w:rPr>
        <w:t xml:space="preserve">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данной ситуации говорящий терпит коммуникативную неудачу, поскольку в ответ на его извинение, выраженное высказыванием со значением ненамеренности совершенного поступка (</w:t>
      </w:r>
      <w:r w:rsidRPr="00E22F32">
        <w:rPr>
          <w:rFonts w:ascii="Times New Roman" w:hAnsi="Times New Roman" w:cs="Times New Roman"/>
          <w:i/>
          <w:sz w:val="28"/>
          <w:szCs w:val="28"/>
        </w:rPr>
        <w:t>я не хотел вас обидеть</w:t>
      </w:r>
      <w:r w:rsidRPr="00E22F32">
        <w:rPr>
          <w:rFonts w:ascii="Times New Roman" w:hAnsi="Times New Roman" w:cs="Times New Roman"/>
          <w:sz w:val="28"/>
          <w:szCs w:val="28"/>
        </w:rPr>
        <w:t>), адресат молча отворачивается и уходит (</w:t>
      </w:r>
      <w:r w:rsidRPr="00E22F32">
        <w:rPr>
          <w:rFonts w:ascii="Times New Roman" w:hAnsi="Times New Roman" w:cs="Times New Roman"/>
          <w:i/>
          <w:sz w:val="28"/>
          <w:szCs w:val="28"/>
        </w:rPr>
        <w:t>Но Никодимов повернулся и отошел в дальний угол</w:t>
      </w:r>
      <w:r w:rsidRPr="00E22F32">
        <w:rPr>
          <w:rFonts w:ascii="Times New Roman" w:hAnsi="Times New Roman" w:cs="Times New Roman"/>
          <w:sz w:val="28"/>
          <w:szCs w:val="28"/>
        </w:rPr>
        <w:t>). Отсутствие вербальной реакции адресата говорит, скорее всего, о том, что он не удовлетворен извинением и, следовательно, конфликт не улажен. Таким образом, невербальное речевое поведение адресата выполняет, помимо эмотивной, коммуникативную функцию, так как является ответом на извинение адресанта [8].</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Поскольку молчание, как считает Н. Д. Арутюнова, выражает тот или иной вид оппозиции, оно не всегда способствует гармонизации отношений между собеседниками. Как правило, оно вносит дисгармонию, а иногда и враждебность в межличностные отношения [2].</w:t>
      </w:r>
    </w:p>
    <w:p w:rsidR="00833635" w:rsidRPr="00833635" w:rsidRDefault="00833635" w:rsidP="00833635">
      <w:pPr>
        <w:spacing w:after="0" w:line="240" w:lineRule="auto"/>
        <w:ind w:firstLine="709"/>
        <w:jc w:val="both"/>
        <w:rPr>
          <w:rFonts w:ascii="Times New Roman" w:hAnsi="Times New Roman" w:cs="Times New Roman"/>
          <w:sz w:val="28"/>
          <w:szCs w:val="28"/>
          <w:lang w:val="en-US"/>
        </w:rPr>
      </w:pPr>
      <w:r w:rsidRPr="00E22F32">
        <w:rPr>
          <w:rFonts w:ascii="Times New Roman" w:hAnsi="Times New Roman" w:cs="Times New Roman"/>
          <w:sz w:val="28"/>
          <w:szCs w:val="28"/>
        </w:rPr>
        <w:t>Например</w:t>
      </w:r>
      <w:r w:rsidRPr="00833635">
        <w:rPr>
          <w:rFonts w:ascii="Times New Roman" w:hAnsi="Times New Roman" w:cs="Times New Roman"/>
          <w:sz w:val="28"/>
          <w:szCs w:val="28"/>
          <w:lang w:val="en-US"/>
        </w:rPr>
        <w:t>:</w:t>
      </w: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i/>
          <w:sz w:val="28"/>
          <w:szCs w:val="28"/>
          <w:lang w:val="en-US"/>
        </w:rPr>
        <w:t>− I’m really sorry, Father. I should have been more thoughtful, really.</w:t>
      </w: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i/>
          <w:sz w:val="28"/>
          <w:szCs w:val="28"/>
          <w:lang w:val="en-US"/>
        </w:rPr>
        <w:t>Mr. Kronsky kept silent. Without a word, without a look at Nick, he was sitting in front of the fireplace. Suddenly Nick felt cold and irritation.</w:t>
      </w: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i/>
          <w:sz w:val="28"/>
          <w:szCs w:val="28"/>
          <w:lang w:val="en-US"/>
        </w:rPr>
        <w:t>− Are you mad at me, Father? Do forgive me.</w:t>
      </w: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i/>
          <w:sz w:val="28"/>
          <w:szCs w:val="28"/>
          <w:lang w:val="en-US"/>
        </w:rPr>
        <w:t>No answer. Nick waited a minute…</w:t>
      </w: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i/>
          <w:sz w:val="28"/>
          <w:szCs w:val="28"/>
          <w:lang w:val="en-US"/>
        </w:rPr>
        <w:t>− I repeat, Father. It was a mistake. Anyway, I’m not a schoolboy I used to</w:t>
      </w:r>
      <w:r w:rsidRPr="00E22F32">
        <w:rPr>
          <w:rFonts w:ascii="Times New Roman" w:hAnsi="Times New Roman" w:cs="Times New Roman"/>
          <w:i/>
          <w:sz w:val="28"/>
          <w:szCs w:val="28"/>
          <w:lang w:val="en-GB"/>
        </w:rPr>
        <w:t xml:space="preserve"> </w:t>
      </w:r>
      <w:r w:rsidRPr="00833635">
        <w:rPr>
          <w:rFonts w:ascii="Times New Roman" w:hAnsi="Times New Roman" w:cs="Times New Roman"/>
          <w:i/>
          <w:sz w:val="28"/>
          <w:szCs w:val="28"/>
          <w:lang w:val="en-US"/>
        </w:rPr>
        <w:t>be ten years ago, no.</w:t>
      </w: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i/>
          <w:sz w:val="28"/>
          <w:szCs w:val="28"/>
          <w:lang w:val="en-US"/>
        </w:rPr>
        <w:t>He left the room, banging the door</w:t>
      </w:r>
      <w:r w:rsidRPr="00833635">
        <w:rPr>
          <w:rFonts w:ascii="Times New Roman" w:hAnsi="Times New Roman" w:cs="Times New Roman"/>
          <w:sz w:val="28"/>
          <w:szCs w:val="28"/>
          <w:lang w:val="en-US"/>
        </w:rPr>
        <w:t xml:space="preserve"> (M. Lerner, The Doubts of His Heart).</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приведенном примере говорящий извиняется при помощи комбинированного использования этикетной формулы извинения (</w:t>
      </w:r>
      <w:r w:rsidRPr="00E22F32">
        <w:rPr>
          <w:rFonts w:ascii="Times New Roman" w:hAnsi="Times New Roman" w:cs="Times New Roman"/>
          <w:i/>
          <w:sz w:val="28"/>
          <w:szCs w:val="28"/>
        </w:rPr>
        <w:t>I’m really sorry</w:t>
      </w:r>
      <w:r w:rsidRPr="00E22F32">
        <w:rPr>
          <w:rFonts w:ascii="Times New Roman" w:hAnsi="Times New Roman" w:cs="Times New Roman"/>
          <w:sz w:val="28"/>
          <w:szCs w:val="28"/>
        </w:rPr>
        <w:t>) и высказывания, подтверждающего его вину (</w:t>
      </w:r>
      <w:r w:rsidRPr="00E22F32">
        <w:rPr>
          <w:rFonts w:ascii="Times New Roman" w:hAnsi="Times New Roman" w:cs="Times New Roman"/>
          <w:i/>
          <w:sz w:val="28"/>
          <w:szCs w:val="28"/>
        </w:rPr>
        <w:t>I should have been more thoughtful, really</w:t>
      </w:r>
      <w:r w:rsidRPr="00E22F32">
        <w:rPr>
          <w:rFonts w:ascii="Times New Roman" w:hAnsi="Times New Roman" w:cs="Times New Roman"/>
          <w:sz w:val="28"/>
          <w:szCs w:val="28"/>
        </w:rPr>
        <w:t>). Адресат</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реагирует</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молчанием</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Mr. Kronsky kept silent</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не</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обращает</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внимания</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на</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собеседника</w:t>
      </w:r>
      <w:r w:rsidRPr="00833635">
        <w:rPr>
          <w:rFonts w:ascii="Times New Roman" w:hAnsi="Times New Roman" w:cs="Times New Roman"/>
          <w:sz w:val="28"/>
          <w:szCs w:val="28"/>
          <w:lang w:val="en-US"/>
        </w:rPr>
        <w:t xml:space="preserve"> (</w:t>
      </w:r>
      <w:r w:rsidRPr="00833635">
        <w:rPr>
          <w:rFonts w:ascii="Times New Roman" w:hAnsi="Times New Roman" w:cs="Times New Roman"/>
          <w:i/>
          <w:sz w:val="28"/>
          <w:szCs w:val="28"/>
          <w:lang w:val="en-US"/>
        </w:rPr>
        <w:t>Without a word, without a look at Nick, he was sitting in front of the fireplace</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 xml:space="preserve">Далее говорящий предпринимает вторую попытку получить прощение, произнесенную более эмоционально </w:t>
      </w:r>
      <w:r w:rsidRPr="00E22F32">
        <w:rPr>
          <w:rFonts w:ascii="Times New Roman" w:hAnsi="Times New Roman" w:cs="Times New Roman"/>
          <w:sz w:val="28"/>
          <w:szCs w:val="28"/>
        </w:rPr>
        <w:br/>
        <w:t>(</w:t>
      </w:r>
      <w:r w:rsidRPr="00E22F32">
        <w:rPr>
          <w:rFonts w:ascii="Times New Roman" w:hAnsi="Times New Roman" w:cs="Times New Roman"/>
          <w:i/>
          <w:sz w:val="28"/>
          <w:szCs w:val="28"/>
        </w:rPr>
        <w:t>Do forgive me</w:t>
      </w:r>
      <w:r w:rsidRPr="00E22F32">
        <w:rPr>
          <w:rFonts w:ascii="Times New Roman" w:hAnsi="Times New Roman" w:cs="Times New Roman"/>
          <w:sz w:val="28"/>
          <w:szCs w:val="28"/>
        </w:rPr>
        <w:t>). Однако и на этот раз он не получает ответа (</w:t>
      </w:r>
      <w:r w:rsidRPr="00E22F32">
        <w:rPr>
          <w:rFonts w:ascii="Times New Roman" w:hAnsi="Times New Roman" w:cs="Times New Roman"/>
          <w:i/>
          <w:sz w:val="28"/>
          <w:szCs w:val="28"/>
        </w:rPr>
        <w:t>No answer</w:t>
      </w:r>
      <w:r w:rsidRPr="00E22F32">
        <w:rPr>
          <w:rFonts w:ascii="Times New Roman" w:hAnsi="Times New Roman" w:cs="Times New Roman"/>
          <w:sz w:val="28"/>
          <w:szCs w:val="28"/>
        </w:rPr>
        <w:t>), что свидетельствует о нежелании адресата простить говорящего. Подобный настрой адресата оказывает определенное воздействие на говорящего: он выходит из себя (</w:t>
      </w:r>
      <w:r w:rsidRPr="00E22F32">
        <w:rPr>
          <w:rFonts w:ascii="Times New Roman" w:hAnsi="Times New Roman" w:cs="Times New Roman"/>
          <w:i/>
          <w:sz w:val="28"/>
          <w:szCs w:val="28"/>
        </w:rPr>
        <w:t>Suddenly Nick felt cold and irritation</w:t>
      </w:r>
      <w:r w:rsidRPr="00E22F32">
        <w:rPr>
          <w:rFonts w:ascii="Times New Roman" w:hAnsi="Times New Roman" w:cs="Times New Roman"/>
          <w:sz w:val="28"/>
          <w:szCs w:val="28"/>
        </w:rPr>
        <w:t>). Пытаясь все же восстановить добрые отношения, говорящий объясняет, что совершил ошибку (</w:t>
      </w:r>
      <w:r w:rsidRPr="00E22F32">
        <w:rPr>
          <w:rFonts w:ascii="Times New Roman" w:hAnsi="Times New Roman" w:cs="Times New Roman"/>
          <w:i/>
          <w:sz w:val="28"/>
          <w:szCs w:val="28"/>
        </w:rPr>
        <w:t>It was a mistake</w:t>
      </w:r>
      <w:r w:rsidRPr="00E22F32">
        <w:rPr>
          <w:rFonts w:ascii="Times New Roman" w:hAnsi="Times New Roman" w:cs="Times New Roman"/>
          <w:sz w:val="28"/>
          <w:szCs w:val="28"/>
        </w:rPr>
        <w:t>). Но эмоции берут верх, и вместо извинения говорящий упрекает адресата (</w:t>
      </w:r>
      <w:r w:rsidRPr="00E22F32">
        <w:rPr>
          <w:rFonts w:ascii="Times New Roman" w:hAnsi="Times New Roman" w:cs="Times New Roman"/>
          <w:i/>
          <w:sz w:val="28"/>
          <w:szCs w:val="28"/>
        </w:rPr>
        <w:t>Anyway, I’m not a schoolboy I used to be ten years ago, no</w:t>
      </w:r>
      <w:r w:rsidRPr="00E22F32">
        <w:rPr>
          <w:rFonts w:ascii="Times New Roman" w:hAnsi="Times New Roman" w:cs="Times New Roman"/>
          <w:sz w:val="28"/>
          <w:szCs w:val="28"/>
        </w:rPr>
        <w:t>)</w:t>
      </w:r>
      <w:r w:rsidRPr="00E22F32">
        <w:rPr>
          <w:rFonts w:ascii="Times New Roman" w:hAnsi="Times New Roman" w:cs="Times New Roman"/>
          <w:i/>
          <w:sz w:val="28"/>
          <w:szCs w:val="28"/>
        </w:rPr>
        <w:t>.</w:t>
      </w:r>
      <w:r w:rsidRPr="00E22F32">
        <w:rPr>
          <w:rFonts w:ascii="Times New Roman" w:hAnsi="Times New Roman" w:cs="Times New Roman"/>
          <w:sz w:val="28"/>
          <w:szCs w:val="28"/>
        </w:rPr>
        <w:t xml:space="preserve"> Адресант терпит в данном случае коммуникативную неудачу. Реакция адресата (молчание), говорит о том, что он не принимает извинение. Таким образом, молчание выполняет коммуникативную функцию, так как выражает реакцию адресата на извинение говорящего [8].</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 xml:space="preserve">В диалоге молчание может выражать: непринятие чего-либо, неодобрение, самоустранение, невмешательство, равнодушие, смущение, страх и т. д. Очень редко молчание является показателем солидарности с собеседником [2].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Проведенное исследование [8] позволяет отметить, что солидарность с собеседником (принятие извинения) молчание выражает только вместе с жестовыми, мимическими и другими невербальными средствами репрезентации речевого поведения,</w:t>
      </w:r>
      <w:r w:rsidRPr="00E22F32">
        <w:rPr>
          <w:rFonts w:ascii="Times New Roman" w:eastAsia="Times New Roman" w:hAnsi="Times New Roman" w:cs="Times New Roman"/>
          <w:sz w:val="28"/>
          <w:szCs w:val="28"/>
          <w:lang w:eastAsia="ru-RU"/>
        </w:rPr>
        <w:t xml:space="preserve"> </w:t>
      </w:r>
      <w:r w:rsidRPr="00E22F32">
        <w:rPr>
          <w:rFonts w:ascii="Times New Roman" w:hAnsi="Times New Roman" w:cs="Times New Roman"/>
          <w:sz w:val="28"/>
          <w:szCs w:val="28"/>
        </w:rPr>
        <w:t>как показано в следующем примере:</w:t>
      </w: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rPr>
        <w:t xml:space="preserve">− </w:t>
      </w:r>
      <w:r w:rsidRPr="00E22F32">
        <w:rPr>
          <w:rFonts w:ascii="Times New Roman" w:hAnsi="Times New Roman" w:cs="Times New Roman"/>
          <w:i/>
          <w:sz w:val="28"/>
          <w:szCs w:val="28"/>
        </w:rPr>
        <w:t>&lt;…&gt; Ты меня извини, но тебя они абсолютно не слушаются.</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i/>
          <w:sz w:val="28"/>
          <w:szCs w:val="28"/>
        </w:rPr>
        <w:t>Я кивнула</w:t>
      </w:r>
      <w:r w:rsidRPr="00E22F32">
        <w:rPr>
          <w:rFonts w:ascii="Times New Roman" w:hAnsi="Times New Roman" w:cs="Times New Roman"/>
          <w:sz w:val="28"/>
          <w:szCs w:val="28"/>
        </w:rPr>
        <w:t xml:space="preserve"> (И. Грекова, Кафедра).</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В данной ситуации говорящий использует проспективное извинение, выраженное этикетной формулой (</w:t>
      </w:r>
      <w:r w:rsidRPr="00E22F32">
        <w:rPr>
          <w:rFonts w:ascii="Times New Roman" w:hAnsi="Times New Roman" w:cs="Times New Roman"/>
          <w:i/>
          <w:sz w:val="28"/>
          <w:szCs w:val="28"/>
        </w:rPr>
        <w:t>извини</w:t>
      </w:r>
      <w:r w:rsidRPr="00E22F32">
        <w:rPr>
          <w:rFonts w:ascii="Times New Roman" w:hAnsi="Times New Roman" w:cs="Times New Roman"/>
          <w:sz w:val="28"/>
          <w:szCs w:val="28"/>
        </w:rPr>
        <w:t>), для смягчения негативного впечатления от произнесенных слов (</w:t>
      </w:r>
      <w:r w:rsidRPr="00E22F32">
        <w:rPr>
          <w:rFonts w:ascii="Times New Roman" w:hAnsi="Times New Roman" w:cs="Times New Roman"/>
          <w:i/>
          <w:sz w:val="28"/>
          <w:szCs w:val="28"/>
        </w:rPr>
        <w:t>тебя они абсолютно не слушаются</w:t>
      </w:r>
      <w:r w:rsidRPr="00E22F32">
        <w:rPr>
          <w:rFonts w:ascii="Times New Roman" w:hAnsi="Times New Roman" w:cs="Times New Roman"/>
          <w:sz w:val="28"/>
          <w:szCs w:val="28"/>
        </w:rPr>
        <w:t>). Реакция адресата вербально не выражена: в ответ адресат молча кивает (</w:t>
      </w:r>
      <w:r w:rsidRPr="00E22F32">
        <w:rPr>
          <w:rFonts w:ascii="Times New Roman" w:hAnsi="Times New Roman" w:cs="Times New Roman"/>
          <w:i/>
          <w:sz w:val="28"/>
          <w:szCs w:val="28"/>
        </w:rPr>
        <w:t>Я кивнула</w:t>
      </w:r>
      <w:r w:rsidRPr="00E22F32">
        <w:rPr>
          <w:rFonts w:ascii="Times New Roman" w:hAnsi="Times New Roman" w:cs="Times New Roman"/>
          <w:sz w:val="28"/>
          <w:szCs w:val="28"/>
        </w:rPr>
        <w:t>). Здесь наблюдается комбинированное использование двух невербальных компонентов коммуникации – молчания и жеста (кивок), показывающих, что адресат принимает извинение. Таким образом, рассматриваемые невербальные компоненты поведения адресата выполняют коммуникативную функцию, так как являются выражением реакции на реплику партнера, осуществляя тем самым процесс общения [8].</w:t>
      </w:r>
    </w:p>
    <w:p w:rsidR="00833635" w:rsidRPr="00833635" w:rsidRDefault="00833635" w:rsidP="00833635">
      <w:pPr>
        <w:spacing w:after="0" w:line="240" w:lineRule="auto"/>
        <w:ind w:firstLine="709"/>
        <w:jc w:val="both"/>
        <w:rPr>
          <w:rFonts w:ascii="Times New Roman" w:hAnsi="Times New Roman" w:cs="Times New Roman"/>
          <w:sz w:val="28"/>
          <w:szCs w:val="28"/>
          <w:lang w:val="en-US"/>
        </w:rPr>
      </w:pPr>
      <w:r w:rsidRPr="00E22F32">
        <w:rPr>
          <w:rFonts w:ascii="Times New Roman" w:hAnsi="Times New Roman" w:cs="Times New Roman"/>
          <w:sz w:val="28"/>
          <w:szCs w:val="28"/>
        </w:rPr>
        <w:t>Рассмотрим</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следующий</w:t>
      </w:r>
      <w:r w:rsidRPr="00833635">
        <w:rPr>
          <w:rFonts w:ascii="Times New Roman" w:hAnsi="Times New Roman" w:cs="Times New Roman"/>
          <w:sz w:val="28"/>
          <w:szCs w:val="28"/>
          <w:lang w:val="en-US"/>
        </w:rPr>
        <w:t xml:space="preserve"> </w:t>
      </w:r>
      <w:r w:rsidRPr="00E22F32">
        <w:rPr>
          <w:rFonts w:ascii="Times New Roman" w:hAnsi="Times New Roman" w:cs="Times New Roman"/>
          <w:sz w:val="28"/>
          <w:szCs w:val="28"/>
        </w:rPr>
        <w:t>пример</w:t>
      </w:r>
      <w:r w:rsidRPr="00833635">
        <w:rPr>
          <w:rFonts w:ascii="Times New Roman" w:hAnsi="Times New Roman" w:cs="Times New Roman"/>
          <w:sz w:val="28"/>
          <w:szCs w:val="28"/>
          <w:lang w:val="en-US"/>
        </w:rPr>
        <w:t>:</w:t>
      </w:r>
    </w:p>
    <w:p w:rsidR="00833635" w:rsidRPr="00833635" w:rsidRDefault="00833635" w:rsidP="00833635">
      <w:pPr>
        <w:spacing w:after="0" w:line="240" w:lineRule="auto"/>
        <w:jc w:val="both"/>
        <w:rPr>
          <w:rFonts w:ascii="Times New Roman" w:hAnsi="Times New Roman" w:cs="Times New Roman"/>
          <w:i/>
          <w:sz w:val="28"/>
          <w:szCs w:val="28"/>
          <w:lang w:val="en-US"/>
        </w:rPr>
      </w:pPr>
      <w:r w:rsidRPr="00833635">
        <w:rPr>
          <w:rFonts w:ascii="Times New Roman" w:hAnsi="Times New Roman" w:cs="Times New Roman"/>
          <w:i/>
          <w:sz w:val="28"/>
          <w:szCs w:val="28"/>
          <w:lang w:val="en-US"/>
        </w:rPr>
        <w:t>− Forgive my saying so, but sitting here and being just is much more warping &lt;…&gt;.</w:t>
      </w: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i/>
          <w:sz w:val="28"/>
          <w:szCs w:val="28"/>
          <w:lang w:val="en-US"/>
        </w:rPr>
        <w:t xml:space="preserve">Mr. Danby smiled </w:t>
      </w:r>
      <w:r w:rsidRPr="00833635">
        <w:rPr>
          <w:rFonts w:ascii="Times New Roman" w:hAnsi="Times New Roman" w:cs="Times New Roman"/>
          <w:sz w:val="28"/>
          <w:szCs w:val="28"/>
          <w:lang w:val="en-US"/>
        </w:rPr>
        <w:t>(J. Galsworthy,</w:t>
      </w:r>
      <w:r w:rsidRPr="00833635">
        <w:rPr>
          <w:rFonts w:ascii="Times New Roman" w:eastAsia="Times New Roman" w:hAnsi="Times New Roman" w:cs="Times New Roman"/>
          <w:sz w:val="28"/>
          <w:szCs w:val="28"/>
          <w:lang w:val="en-US" w:eastAsia="ru-RU"/>
        </w:rPr>
        <w:t xml:space="preserve"> </w:t>
      </w:r>
      <w:r w:rsidRPr="00833635">
        <w:rPr>
          <w:rFonts w:ascii="Times New Roman" w:hAnsi="Times New Roman" w:cs="Times New Roman"/>
          <w:sz w:val="28"/>
          <w:szCs w:val="28"/>
          <w:lang w:val="en-US"/>
        </w:rPr>
        <w:t>The White Monkey).</w:t>
      </w:r>
    </w:p>
    <w:p w:rsidR="00833635" w:rsidRPr="00E22F32" w:rsidRDefault="00833635" w:rsidP="00833635">
      <w:pPr>
        <w:spacing w:after="0" w:line="240" w:lineRule="auto"/>
        <w:ind w:firstLine="709"/>
        <w:jc w:val="both"/>
        <w:rPr>
          <w:rFonts w:ascii="Times New Roman" w:hAnsi="Times New Roman" w:cs="Times New Roman"/>
          <w:i/>
          <w:sz w:val="28"/>
          <w:szCs w:val="28"/>
        </w:rPr>
      </w:pPr>
      <w:r w:rsidRPr="00E22F32">
        <w:rPr>
          <w:rFonts w:ascii="Times New Roman" w:hAnsi="Times New Roman" w:cs="Times New Roman"/>
          <w:sz w:val="28"/>
          <w:szCs w:val="28"/>
        </w:rPr>
        <w:t>В приведенном примере проспективное извинение говорящего (</w:t>
      </w:r>
      <w:r w:rsidRPr="00E22F32">
        <w:rPr>
          <w:rFonts w:ascii="Times New Roman" w:hAnsi="Times New Roman" w:cs="Times New Roman"/>
          <w:i/>
          <w:sz w:val="28"/>
          <w:szCs w:val="28"/>
        </w:rPr>
        <w:t>Forgive my saying so</w:t>
      </w:r>
      <w:r w:rsidRPr="00E22F32">
        <w:rPr>
          <w:rFonts w:ascii="Times New Roman" w:hAnsi="Times New Roman" w:cs="Times New Roman"/>
          <w:sz w:val="28"/>
          <w:szCs w:val="28"/>
        </w:rPr>
        <w:t xml:space="preserve">) служит для устранения потенциального негативного эффекта от произносимых им слов (&lt;…&gt; </w:t>
      </w:r>
      <w:r w:rsidRPr="00E22F32">
        <w:rPr>
          <w:rFonts w:ascii="Times New Roman" w:hAnsi="Times New Roman" w:cs="Times New Roman"/>
          <w:i/>
          <w:sz w:val="28"/>
          <w:szCs w:val="28"/>
        </w:rPr>
        <w:t>but sitting here and being just is much more warping</w:t>
      </w:r>
      <w:r w:rsidRPr="00E22F32">
        <w:rPr>
          <w:rFonts w:ascii="Times New Roman" w:hAnsi="Times New Roman" w:cs="Times New Roman"/>
          <w:sz w:val="28"/>
          <w:szCs w:val="28"/>
        </w:rPr>
        <w:t>). Адресат извинения реагирует на высказывание говорящего при помощи невербальных средств общения, а именно, − улыбки и молчания (</w:t>
      </w:r>
      <w:r w:rsidRPr="00E22F32">
        <w:rPr>
          <w:rFonts w:ascii="Times New Roman" w:hAnsi="Times New Roman" w:cs="Times New Roman"/>
          <w:i/>
          <w:sz w:val="28"/>
          <w:szCs w:val="28"/>
        </w:rPr>
        <w:t>Mr. Danby smiled</w:t>
      </w:r>
      <w:r w:rsidRPr="00E22F32">
        <w:rPr>
          <w:rFonts w:ascii="Times New Roman" w:hAnsi="Times New Roman" w:cs="Times New Roman"/>
          <w:sz w:val="28"/>
          <w:szCs w:val="28"/>
        </w:rPr>
        <w:t>). Подобная реакция имеет положительный характер и позволяет предположить, что извинение принято. Другими словами, комбинация данных невербальных компонентов поведения адресата выполняет, кроме эмотивной, коммуникативную функцию, поскольку способствует осуществлению процесса общения, замещая речь адресата [8].</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Таким образом, проведенный анализ позволяет сделать следующие выводы. Молчание в ситуации извинения выполняет, помимо эмотивной, коммуникативную функцию, так как служит средством выражения реакции адресата − принятия извинения (только в комбинации с другими невербальными средствами общения) или непринятия извинения. Комбинация молчания и других невербальных средств общения может непосредственно выражать коммуникативную интенцию извинения.</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 </w:t>
      </w:r>
    </w:p>
    <w:p w:rsidR="00833635" w:rsidRPr="00E22F32" w:rsidRDefault="00833635" w:rsidP="00833635">
      <w:pPr>
        <w:spacing w:after="0" w:line="240" w:lineRule="auto"/>
        <w:jc w:val="center"/>
        <w:rPr>
          <w:rFonts w:ascii="Times New Roman" w:hAnsi="Times New Roman" w:cs="Times New Roman"/>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jc w:val="both"/>
        <w:rPr>
          <w:rFonts w:ascii="Times New Roman" w:hAnsi="Times New Roman" w:cs="Times New Roman"/>
          <w:i/>
          <w:sz w:val="28"/>
          <w:szCs w:val="28"/>
        </w:rPr>
      </w:pPr>
    </w:p>
    <w:p w:rsidR="00833635" w:rsidRPr="00E22F32" w:rsidRDefault="00833635" w:rsidP="00833635">
      <w:pPr>
        <w:pStyle w:val="a5"/>
        <w:numPr>
          <w:ilvl w:val="0"/>
          <w:numId w:val="3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Арутюнова Н.Д. Молчание: контексты употребления // Логический анализ языка. </w:t>
      </w:r>
      <w:r w:rsidRPr="00E22F32">
        <w:rPr>
          <w:rFonts w:ascii="Times New Roman" w:hAnsi="Times New Roman" w:cs="Times New Roman"/>
          <w:sz w:val="28"/>
          <w:szCs w:val="28"/>
        </w:rPr>
        <w:t>Язык речевых действий. Москва, 1994. С. 106-117.</w:t>
      </w:r>
    </w:p>
    <w:p w:rsidR="00833635" w:rsidRPr="00E22F32" w:rsidRDefault="00833635" w:rsidP="00833635">
      <w:pPr>
        <w:pStyle w:val="a5"/>
        <w:numPr>
          <w:ilvl w:val="0"/>
          <w:numId w:val="3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Арутюнова, Н.Д. Феномен молчания // Язык о языке. </w:t>
      </w:r>
      <w:r w:rsidRPr="00E22F32">
        <w:rPr>
          <w:rFonts w:ascii="Times New Roman" w:hAnsi="Times New Roman" w:cs="Times New Roman"/>
          <w:sz w:val="28"/>
          <w:szCs w:val="28"/>
        </w:rPr>
        <w:t>Москва, 2000. С. 417-436.</w:t>
      </w:r>
    </w:p>
    <w:p w:rsidR="00833635" w:rsidRPr="00E22F32" w:rsidRDefault="00833635" w:rsidP="00833635">
      <w:pPr>
        <w:pStyle w:val="a5"/>
        <w:numPr>
          <w:ilvl w:val="0"/>
          <w:numId w:val="3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Йоко И. Феномен молчания как компонент коммуникативного поведения // Автореф. дис. … к. ф. н. Москва, 2003. </w:t>
      </w:r>
      <w:r w:rsidRPr="00E22F32">
        <w:rPr>
          <w:rFonts w:ascii="Times New Roman" w:hAnsi="Times New Roman" w:cs="Times New Roman"/>
          <w:sz w:val="28"/>
          <w:szCs w:val="28"/>
        </w:rPr>
        <w:t>25 с.</w:t>
      </w:r>
    </w:p>
    <w:p w:rsidR="00833635" w:rsidRPr="00E22F32" w:rsidRDefault="00833635" w:rsidP="00833635">
      <w:pPr>
        <w:pStyle w:val="a5"/>
        <w:numPr>
          <w:ilvl w:val="0"/>
          <w:numId w:val="3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Капанадзе Л. А</w:t>
      </w:r>
      <w:r w:rsidRPr="00E22F32">
        <w:rPr>
          <w:rFonts w:ascii="Times New Roman" w:hAnsi="Times New Roman" w:cs="Times New Roman"/>
          <w:i/>
          <w:sz w:val="28"/>
          <w:szCs w:val="28"/>
          <w:lang w:val="ru-RU"/>
        </w:rPr>
        <w:t>.</w:t>
      </w:r>
      <w:r w:rsidRPr="00E22F32">
        <w:rPr>
          <w:rFonts w:ascii="Times New Roman" w:hAnsi="Times New Roman" w:cs="Times New Roman"/>
          <w:sz w:val="28"/>
          <w:szCs w:val="28"/>
          <w:lang w:val="ru-RU"/>
        </w:rPr>
        <w:t xml:space="preserve">, Красильникова Е. В. Жест в разговорной речи // Русская разговорная речь / под. ред. </w:t>
      </w:r>
      <w:r w:rsidRPr="00E22F32">
        <w:rPr>
          <w:rFonts w:ascii="Times New Roman" w:hAnsi="Times New Roman" w:cs="Times New Roman"/>
          <w:sz w:val="28"/>
          <w:szCs w:val="28"/>
        </w:rPr>
        <w:t>Е. А. Земской. Москва, 1973. С. 468-471.</w:t>
      </w:r>
    </w:p>
    <w:p w:rsidR="00833635" w:rsidRPr="00E22F32" w:rsidRDefault="00833635" w:rsidP="00833635">
      <w:pPr>
        <w:pStyle w:val="a5"/>
        <w:numPr>
          <w:ilvl w:val="0"/>
          <w:numId w:val="3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Караулов Ю.Н</w:t>
      </w:r>
      <w:r w:rsidRPr="00E22F32">
        <w:rPr>
          <w:rFonts w:ascii="Times New Roman" w:hAnsi="Times New Roman" w:cs="Times New Roman"/>
          <w:i/>
          <w:sz w:val="28"/>
          <w:szCs w:val="28"/>
          <w:lang w:val="ru-RU"/>
        </w:rPr>
        <w:t>.</w:t>
      </w:r>
      <w:r w:rsidRPr="00E22F32">
        <w:rPr>
          <w:rFonts w:ascii="Times New Roman" w:hAnsi="Times New Roman" w:cs="Times New Roman"/>
          <w:sz w:val="28"/>
          <w:szCs w:val="28"/>
          <w:lang w:val="ru-RU"/>
        </w:rPr>
        <w:t xml:space="preserve"> Русский язык и языковая личность. </w:t>
      </w:r>
      <w:r w:rsidRPr="00E22F32">
        <w:rPr>
          <w:rFonts w:ascii="Times New Roman" w:hAnsi="Times New Roman" w:cs="Times New Roman"/>
          <w:sz w:val="28"/>
          <w:szCs w:val="28"/>
        </w:rPr>
        <w:t>Москва, 1987. 256 с.</w:t>
      </w:r>
    </w:p>
    <w:p w:rsidR="00833635" w:rsidRPr="00E22F32" w:rsidRDefault="00833635" w:rsidP="00833635">
      <w:pPr>
        <w:pStyle w:val="a5"/>
        <w:numPr>
          <w:ilvl w:val="0"/>
          <w:numId w:val="3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Кита М. Невыразимое, невыражаемое и невыраженное для носителя языка // Прямая и непрямая коммуникация. </w:t>
      </w:r>
      <w:r w:rsidRPr="00E22F32">
        <w:rPr>
          <w:rFonts w:ascii="Times New Roman" w:hAnsi="Times New Roman" w:cs="Times New Roman"/>
          <w:sz w:val="28"/>
          <w:szCs w:val="28"/>
        </w:rPr>
        <w:t>Сб. науч. статей. Саратов, 2003. С. 159-177.</w:t>
      </w:r>
    </w:p>
    <w:p w:rsidR="00833635" w:rsidRPr="00E22F32" w:rsidRDefault="00833635" w:rsidP="00833635">
      <w:pPr>
        <w:pStyle w:val="a5"/>
        <w:numPr>
          <w:ilvl w:val="0"/>
          <w:numId w:val="3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Колшанский Г. В</w:t>
      </w:r>
      <w:r w:rsidRPr="00E22F32">
        <w:rPr>
          <w:rFonts w:ascii="Times New Roman" w:hAnsi="Times New Roman" w:cs="Times New Roman"/>
          <w:i/>
          <w:sz w:val="28"/>
          <w:szCs w:val="28"/>
          <w:lang w:val="ru-RU"/>
        </w:rPr>
        <w:t>.</w:t>
      </w:r>
      <w:r w:rsidRPr="00E22F32">
        <w:rPr>
          <w:rFonts w:ascii="Times New Roman" w:hAnsi="Times New Roman" w:cs="Times New Roman"/>
          <w:sz w:val="28"/>
          <w:szCs w:val="28"/>
          <w:lang w:val="ru-RU"/>
        </w:rPr>
        <w:t xml:space="preserve"> Паралингвистика. Москва, 2005. </w:t>
      </w:r>
      <w:r w:rsidRPr="00E22F32">
        <w:rPr>
          <w:rFonts w:ascii="Times New Roman" w:hAnsi="Times New Roman" w:cs="Times New Roman"/>
          <w:sz w:val="28"/>
          <w:szCs w:val="28"/>
        </w:rPr>
        <w:t>96 с.</w:t>
      </w:r>
    </w:p>
    <w:p w:rsidR="00833635" w:rsidRPr="00E22F32" w:rsidRDefault="00833635" w:rsidP="00833635">
      <w:pPr>
        <w:pStyle w:val="a5"/>
        <w:numPr>
          <w:ilvl w:val="0"/>
          <w:numId w:val="3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Туфанова Ю.В. Коммуникативная ситуация извинения: когнитивно-прагматический подход // Дис. … к.ф.н., Иркутск, 2010. </w:t>
      </w:r>
      <w:r w:rsidRPr="00E22F32">
        <w:rPr>
          <w:rFonts w:ascii="Times New Roman" w:hAnsi="Times New Roman" w:cs="Times New Roman"/>
          <w:sz w:val="28"/>
          <w:szCs w:val="28"/>
        </w:rPr>
        <w:t>205 с.</w:t>
      </w:r>
    </w:p>
    <w:p w:rsidR="00833635" w:rsidRPr="00E22F32" w:rsidRDefault="00833635" w:rsidP="00833635">
      <w:pPr>
        <w:pStyle w:val="a5"/>
        <w:numPr>
          <w:ilvl w:val="0"/>
          <w:numId w:val="38"/>
        </w:num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lang w:val="ru-RU"/>
        </w:rPr>
        <w:t xml:space="preserve">Формановская Н.И. Речевое общение: коммуникативно-прагматический подход. </w:t>
      </w:r>
      <w:r w:rsidRPr="00E22F32">
        <w:rPr>
          <w:rFonts w:ascii="Times New Roman" w:hAnsi="Times New Roman" w:cs="Times New Roman"/>
          <w:sz w:val="28"/>
          <w:szCs w:val="28"/>
        </w:rPr>
        <w:t xml:space="preserve">Москва, 2002. 216 с. </w:t>
      </w:r>
    </w:p>
    <w:p w:rsidR="00833635" w:rsidRPr="00E22F32" w:rsidRDefault="00833635" w:rsidP="00833635">
      <w:pPr>
        <w:pStyle w:val="a5"/>
        <w:spacing w:after="0" w:line="240" w:lineRule="auto"/>
        <w:jc w:val="both"/>
        <w:rPr>
          <w:rFonts w:ascii="Times New Roman" w:hAnsi="Times New Roman" w:cs="Times New Roman"/>
          <w:sz w:val="28"/>
          <w:szCs w:val="28"/>
        </w:rPr>
      </w:pPr>
    </w:p>
    <w:p w:rsidR="00833635" w:rsidRPr="00E22F32" w:rsidRDefault="00833635" w:rsidP="00833635">
      <w:pPr>
        <w:shd w:val="clear" w:color="auto" w:fill="FFFFFF" w:themeFill="background1"/>
        <w:spacing w:after="0" w:line="240" w:lineRule="auto"/>
        <w:ind w:firstLine="709"/>
        <w:jc w:val="center"/>
        <w:rPr>
          <w:rFonts w:ascii="Times New Roman" w:hAnsi="Times New Roman" w:cs="Times New Roman"/>
          <w:sz w:val="28"/>
          <w:szCs w:val="28"/>
        </w:rPr>
      </w:pP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К ВОПРОСУ О СТАТУСЕ АНГЛИЙСКОГО ЯЗЫКА</w:t>
      </w:r>
    </w:p>
    <w:p w:rsidR="00833635" w:rsidRPr="00E22F32" w:rsidRDefault="00833635" w:rsidP="00833635">
      <w:pPr>
        <w:spacing w:after="0" w:line="240" w:lineRule="auto"/>
        <w:jc w:val="center"/>
        <w:rPr>
          <w:rFonts w:ascii="Times New Roman" w:hAnsi="Times New Roman" w:cs="Times New Roman"/>
          <w:b/>
          <w:sz w:val="28"/>
          <w:szCs w:val="28"/>
        </w:rPr>
      </w:pPr>
      <w:r w:rsidRPr="00E22F32">
        <w:rPr>
          <w:rFonts w:ascii="Times New Roman" w:hAnsi="Times New Roman" w:cs="Times New Roman"/>
          <w:b/>
          <w:sz w:val="28"/>
          <w:szCs w:val="28"/>
        </w:rPr>
        <w:t>В СИСТЕМЕ ОБРАЗОВАНИЯ РФ</w:t>
      </w:r>
    </w:p>
    <w:p w:rsidR="00833635" w:rsidRPr="00E22F32" w:rsidRDefault="00833635" w:rsidP="00833635">
      <w:pPr>
        <w:spacing w:after="0" w:line="240" w:lineRule="auto"/>
        <w:ind w:firstLine="709"/>
        <w:jc w:val="both"/>
        <w:rPr>
          <w:rFonts w:ascii="Times New Roman" w:hAnsi="Times New Roman" w:cs="Times New Roman"/>
          <w:b/>
          <w:sz w:val="28"/>
          <w:szCs w:val="28"/>
        </w:rPr>
      </w:pPr>
    </w:p>
    <w:p w:rsidR="00833635" w:rsidRPr="00E22F32" w:rsidRDefault="00833635" w:rsidP="00833635">
      <w:pPr>
        <w:spacing w:after="0" w:line="240" w:lineRule="auto"/>
        <w:jc w:val="right"/>
        <w:rPr>
          <w:rFonts w:ascii="Times New Roman" w:hAnsi="Times New Roman" w:cs="Times New Roman"/>
          <w:b/>
          <w:sz w:val="28"/>
          <w:szCs w:val="28"/>
        </w:rPr>
      </w:pPr>
      <w:r w:rsidRPr="00E22F32">
        <w:rPr>
          <w:rFonts w:ascii="Times New Roman" w:hAnsi="Times New Roman" w:cs="Times New Roman"/>
          <w:b/>
          <w:sz w:val="28"/>
          <w:szCs w:val="28"/>
        </w:rPr>
        <w:t>Х. Ц. Шойдокова, Н. И. Мокрова</w:t>
      </w:r>
    </w:p>
    <w:p w:rsidR="00833635" w:rsidRPr="00E22F32" w:rsidRDefault="00833635" w:rsidP="00833635">
      <w:pPr>
        <w:spacing w:after="0" w:line="240" w:lineRule="auto"/>
        <w:jc w:val="both"/>
        <w:rPr>
          <w:rFonts w:ascii="Times New Roman" w:hAnsi="Times New Roman" w:cs="Times New Roman"/>
          <w:b/>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 xml:space="preserve">Автор статьи обосновывает необходимость сдачи единого государственного экзамена по английскому языку как обязательного предмета. В качестве причины приводится широкое распространение английского языка как языка международного общения. Освещается ряд требований, предъявляемых в рамках государственного образовательного стандарта РФ к организации процесса обучения, а также к личности учителя. Обращается внимание на недостаточное владение английским языком выпускниками общеобразовательных школ, что подтверждается рядом статистических данных.  </w:t>
      </w: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sz w:val="28"/>
          <w:szCs w:val="28"/>
        </w:rPr>
        <w:t>Библиогр. 5 назв.</w:t>
      </w:r>
    </w:p>
    <w:p w:rsidR="00833635" w:rsidRPr="00E22F32" w:rsidRDefault="00833635" w:rsidP="00833635">
      <w:pPr>
        <w:spacing w:after="0" w:line="240" w:lineRule="auto"/>
        <w:ind w:firstLine="709"/>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i/>
          <w:sz w:val="28"/>
          <w:szCs w:val="28"/>
        </w:rPr>
      </w:pPr>
      <w:r w:rsidRPr="00E22F32">
        <w:rPr>
          <w:rFonts w:ascii="Times New Roman" w:hAnsi="Times New Roman" w:cs="Times New Roman"/>
          <w:sz w:val="28"/>
          <w:szCs w:val="28"/>
          <w:u w:val="single"/>
        </w:rPr>
        <w:t>Ключевые слова:</w:t>
      </w:r>
      <w:r w:rsidRPr="00E22F32">
        <w:rPr>
          <w:rFonts w:ascii="Times New Roman" w:hAnsi="Times New Roman" w:cs="Times New Roman"/>
          <w:i/>
          <w:sz w:val="28"/>
          <w:szCs w:val="28"/>
        </w:rPr>
        <w:t xml:space="preserve"> образование. английский язык, ЕГЭ, образовательный стандарт.</w:t>
      </w:r>
    </w:p>
    <w:p w:rsidR="00833635" w:rsidRPr="00E22F32" w:rsidRDefault="00833635" w:rsidP="00833635">
      <w:pPr>
        <w:spacing w:after="0" w:line="240" w:lineRule="auto"/>
        <w:jc w:val="both"/>
        <w:rPr>
          <w:rFonts w:ascii="Times New Roman" w:hAnsi="Times New Roman" w:cs="Times New Roman"/>
          <w:sz w:val="28"/>
          <w:szCs w:val="28"/>
        </w:rPr>
      </w:pPr>
    </w:p>
    <w:p w:rsidR="00833635" w:rsidRPr="00E22F32" w:rsidRDefault="00833635" w:rsidP="00833635">
      <w:pPr>
        <w:spacing w:after="0" w:line="240" w:lineRule="auto"/>
        <w:jc w:val="both"/>
        <w:rPr>
          <w:rFonts w:ascii="Times New Roman" w:hAnsi="Times New Roman" w:cs="Times New Roman"/>
          <w:sz w:val="28"/>
          <w:szCs w:val="28"/>
        </w:rPr>
      </w:pPr>
      <w:r w:rsidRPr="00E22F32">
        <w:rPr>
          <w:rFonts w:ascii="Times New Roman" w:hAnsi="Times New Roman" w:cs="Times New Roman"/>
          <w:b/>
          <w:sz w:val="28"/>
          <w:szCs w:val="28"/>
        </w:rPr>
        <w:t>Шойдокова Ханда Цыренжаповна</w:t>
      </w:r>
      <w:r w:rsidRPr="00E22F32">
        <w:rPr>
          <w:rFonts w:ascii="Times New Roman" w:hAnsi="Times New Roman" w:cs="Times New Roman"/>
          <w:sz w:val="28"/>
          <w:szCs w:val="28"/>
        </w:rPr>
        <w:t>, студентка группы МЦб-14-1 института металлургии и химических технологий ИРНИТУ</w:t>
      </w:r>
    </w:p>
    <w:p w:rsidR="00833635" w:rsidRPr="00E22F32" w:rsidRDefault="00833635" w:rsidP="00833635">
      <w:pPr>
        <w:spacing w:after="0" w:line="240" w:lineRule="auto"/>
        <w:ind w:firstLine="709"/>
        <w:jc w:val="both"/>
        <w:rPr>
          <w:rFonts w:ascii="Times New Roman" w:hAnsi="Times New Roman" w:cs="Times New Roman"/>
          <w:sz w:val="28"/>
          <w:szCs w:val="28"/>
        </w:rPr>
      </w:pPr>
    </w:p>
    <w:p w:rsidR="00833635" w:rsidRPr="00E22F32" w:rsidRDefault="00833635" w:rsidP="00833635">
      <w:pPr>
        <w:tabs>
          <w:tab w:val="left" w:pos="1276"/>
        </w:tabs>
        <w:spacing w:after="0" w:line="240" w:lineRule="auto"/>
        <w:jc w:val="both"/>
        <w:rPr>
          <w:rFonts w:ascii="Times New Roman" w:hAnsi="Times New Roman" w:cs="Times New Roman"/>
          <w:sz w:val="28"/>
          <w:szCs w:val="28"/>
        </w:rPr>
      </w:pPr>
      <w:r w:rsidRPr="00E22F32">
        <w:rPr>
          <w:rFonts w:ascii="Times New Roman" w:hAnsi="Times New Roman" w:cs="Times New Roman"/>
          <w:b/>
          <w:bCs/>
          <w:sz w:val="28"/>
          <w:szCs w:val="28"/>
        </w:rPr>
        <w:t>Мокрова Наталья Игоревна</w:t>
      </w:r>
      <w:r w:rsidRPr="00E22F32">
        <w:rPr>
          <w:rFonts w:ascii="Times New Roman" w:hAnsi="Times New Roman" w:cs="Times New Roman"/>
          <w:sz w:val="28"/>
          <w:szCs w:val="28"/>
        </w:rPr>
        <w:t>, канд. филол. наук, доцент кафедры иностранных языков для технических специальностей № 2 ИРНИТУ</w:t>
      </w:r>
    </w:p>
    <w:p w:rsidR="00833635" w:rsidRPr="00352459" w:rsidRDefault="00833635" w:rsidP="00833635">
      <w:pPr>
        <w:pStyle w:val="11"/>
        <w:spacing w:after="0"/>
        <w:ind w:right="-1" w:firstLine="709"/>
        <w:jc w:val="both"/>
        <w:rPr>
          <w:sz w:val="28"/>
          <w:szCs w:val="28"/>
        </w:rPr>
      </w:pPr>
    </w:p>
    <w:p w:rsidR="00833635" w:rsidRPr="00352459" w:rsidRDefault="00833635" w:rsidP="00833635">
      <w:pPr>
        <w:rPr>
          <w:lang w:eastAsia="ru-RU"/>
        </w:rPr>
      </w:pPr>
    </w:p>
    <w:p w:rsidR="00833635" w:rsidRPr="00352459" w:rsidRDefault="00833635" w:rsidP="00833635">
      <w:pPr>
        <w:rPr>
          <w:lang w:eastAsia="ru-RU"/>
        </w:rPr>
      </w:pPr>
    </w:p>
    <w:p w:rsidR="00833635" w:rsidRPr="00352459" w:rsidRDefault="00833635" w:rsidP="00833635">
      <w:pPr>
        <w:rPr>
          <w:lang w:eastAsia="ru-RU"/>
        </w:rPr>
      </w:pPr>
    </w:p>
    <w:p w:rsidR="00833635" w:rsidRPr="00E22F32" w:rsidRDefault="00833635" w:rsidP="00833635">
      <w:pPr>
        <w:pStyle w:val="11"/>
        <w:spacing w:after="0"/>
        <w:ind w:right="-1"/>
        <w:jc w:val="center"/>
        <w:rPr>
          <w:b/>
          <w:sz w:val="28"/>
          <w:szCs w:val="28"/>
          <w:lang w:val="en-US"/>
        </w:rPr>
      </w:pPr>
      <w:r w:rsidRPr="00E22F32">
        <w:rPr>
          <w:b/>
          <w:sz w:val="28"/>
          <w:szCs w:val="28"/>
          <w:lang w:val="en-US"/>
        </w:rPr>
        <w:t>THE STATUS OF ENGLISH LANGUAGE IN THE EDUCATION SYSTEM OF THE RUSSIAN FEDERATION</w:t>
      </w:r>
    </w:p>
    <w:p w:rsidR="00833635" w:rsidRPr="00E22F32" w:rsidRDefault="00833635" w:rsidP="00833635">
      <w:pPr>
        <w:pStyle w:val="11"/>
        <w:spacing w:after="0"/>
        <w:ind w:right="-1" w:firstLine="709"/>
        <w:jc w:val="both"/>
        <w:rPr>
          <w:b/>
          <w:sz w:val="28"/>
          <w:szCs w:val="28"/>
          <w:lang w:val="en-US"/>
        </w:rPr>
      </w:pPr>
    </w:p>
    <w:p w:rsidR="00833635" w:rsidRPr="00E22F32" w:rsidRDefault="00833635" w:rsidP="00833635">
      <w:pPr>
        <w:pStyle w:val="11"/>
        <w:spacing w:after="0"/>
        <w:ind w:right="-1"/>
        <w:jc w:val="right"/>
        <w:rPr>
          <w:b/>
          <w:sz w:val="28"/>
          <w:szCs w:val="28"/>
          <w:lang w:val="en-US"/>
        </w:rPr>
      </w:pPr>
      <w:r w:rsidRPr="00E22F32">
        <w:rPr>
          <w:b/>
          <w:sz w:val="28"/>
          <w:szCs w:val="28"/>
          <w:lang w:val="en-US"/>
        </w:rPr>
        <w:t>Ch. Shojdokova, N. Mokrova</w:t>
      </w:r>
    </w:p>
    <w:p w:rsidR="00833635" w:rsidRPr="00E22F32" w:rsidRDefault="00833635" w:rsidP="00833635">
      <w:pPr>
        <w:pStyle w:val="11"/>
        <w:spacing w:after="0"/>
        <w:ind w:right="-1" w:firstLine="709"/>
        <w:jc w:val="both"/>
        <w:rPr>
          <w:b/>
          <w:sz w:val="28"/>
          <w:szCs w:val="28"/>
          <w:lang w:val="en-US"/>
        </w:rPr>
      </w:pPr>
    </w:p>
    <w:p w:rsidR="00833635" w:rsidRPr="00E22F32" w:rsidRDefault="00833635" w:rsidP="00833635">
      <w:pPr>
        <w:pStyle w:val="11"/>
        <w:spacing w:after="0"/>
        <w:contextualSpacing/>
        <w:jc w:val="both"/>
        <w:rPr>
          <w:sz w:val="28"/>
          <w:szCs w:val="28"/>
          <w:lang w:val="en-US"/>
        </w:rPr>
      </w:pPr>
      <w:r w:rsidRPr="00E22F32">
        <w:rPr>
          <w:sz w:val="28"/>
          <w:szCs w:val="28"/>
          <w:lang w:val="en-US"/>
        </w:rPr>
        <w:t xml:space="preserve">The article is devoted to necessity to pass state exam in English as the obligatory subject at school.  The reason is English is widespread in the world as the language of international communication. The author shows  some requirements to organization of  study  process as well to the personality of a teacher according the state educational standard  of the Russian Federation. Special attention is paid to insufficient knowledge of English among final-year pupils. This fact is illustrated on the base of some statistic data. </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sz w:val="28"/>
          <w:szCs w:val="28"/>
          <w:lang w:val="en-US"/>
        </w:rPr>
        <w:t>References: 5.</w:t>
      </w:r>
    </w:p>
    <w:p w:rsidR="00833635" w:rsidRPr="00E22F32" w:rsidRDefault="00833635" w:rsidP="00833635">
      <w:pPr>
        <w:pStyle w:val="11"/>
        <w:spacing w:after="0"/>
        <w:ind w:firstLine="709"/>
        <w:contextualSpacing/>
        <w:jc w:val="both"/>
        <w:rPr>
          <w:sz w:val="28"/>
          <w:szCs w:val="28"/>
          <w:lang w:val="en-US"/>
        </w:rPr>
      </w:pPr>
    </w:p>
    <w:p w:rsidR="00833635" w:rsidRPr="00E22F32" w:rsidRDefault="00833635" w:rsidP="00833635">
      <w:pPr>
        <w:pStyle w:val="11"/>
        <w:spacing w:after="0"/>
        <w:ind w:right="-1"/>
        <w:contextualSpacing/>
        <w:jc w:val="both"/>
        <w:rPr>
          <w:i/>
          <w:sz w:val="28"/>
          <w:szCs w:val="28"/>
          <w:lang w:val="en-US"/>
        </w:rPr>
      </w:pPr>
      <w:r w:rsidRPr="00E22F32">
        <w:rPr>
          <w:sz w:val="28"/>
          <w:szCs w:val="28"/>
          <w:u w:val="single"/>
          <w:lang w:val="en-US"/>
        </w:rPr>
        <w:t>Keywords:</w:t>
      </w:r>
      <w:r w:rsidRPr="00E22F32">
        <w:rPr>
          <w:i/>
          <w:sz w:val="28"/>
          <w:szCs w:val="28"/>
          <w:lang w:val="en-US"/>
        </w:rPr>
        <w:t xml:space="preserve"> education, English, united state exam, educational standard.  </w:t>
      </w:r>
    </w:p>
    <w:p w:rsidR="00833635" w:rsidRPr="00E22F32" w:rsidRDefault="00833635" w:rsidP="00833635">
      <w:pPr>
        <w:pStyle w:val="11"/>
        <w:spacing w:after="0"/>
        <w:ind w:right="-1" w:firstLine="709"/>
        <w:contextualSpacing/>
        <w:jc w:val="both"/>
        <w:rPr>
          <w:i/>
          <w:sz w:val="28"/>
          <w:szCs w:val="28"/>
          <w:lang w:val="en-US"/>
        </w:rPr>
      </w:pPr>
    </w:p>
    <w:p w:rsidR="00833635" w:rsidRPr="00833635" w:rsidRDefault="00833635" w:rsidP="00833635">
      <w:pPr>
        <w:spacing w:after="0" w:line="240" w:lineRule="auto"/>
        <w:jc w:val="both"/>
        <w:rPr>
          <w:rFonts w:ascii="Times New Roman" w:hAnsi="Times New Roman" w:cs="Times New Roman"/>
          <w:sz w:val="28"/>
          <w:szCs w:val="28"/>
          <w:lang w:val="en-US"/>
        </w:rPr>
      </w:pPr>
      <w:r w:rsidRPr="00833635">
        <w:rPr>
          <w:rFonts w:ascii="Times New Roman" w:hAnsi="Times New Roman" w:cs="Times New Roman"/>
          <w:b/>
          <w:sz w:val="28"/>
          <w:szCs w:val="28"/>
          <w:lang w:val="en-US"/>
        </w:rPr>
        <w:t>Shojdokova Chanda</w:t>
      </w:r>
      <w:r w:rsidRPr="00833635">
        <w:rPr>
          <w:rFonts w:ascii="Times New Roman" w:hAnsi="Times New Roman" w:cs="Times New Roman"/>
          <w:sz w:val="28"/>
          <w:szCs w:val="28"/>
          <w:lang w:val="en-US"/>
        </w:rPr>
        <w:t>, a student of group MNb-14-1, Metallurgy and Chemical Technologies Institute</w:t>
      </w:r>
    </w:p>
    <w:p w:rsidR="00833635" w:rsidRPr="00833635" w:rsidRDefault="00833635" w:rsidP="00833635">
      <w:pPr>
        <w:spacing w:after="0" w:line="240" w:lineRule="auto"/>
        <w:jc w:val="both"/>
        <w:rPr>
          <w:rFonts w:ascii="Times New Roman" w:hAnsi="Times New Roman" w:cs="Times New Roman"/>
          <w:sz w:val="28"/>
          <w:szCs w:val="28"/>
          <w:lang w:val="en-US"/>
        </w:rPr>
      </w:pPr>
    </w:p>
    <w:p w:rsidR="00833635" w:rsidRPr="00E22F32" w:rsidRDefault="00833635" w:rsidP="00833635">
      <w:pPr>
        <w:pStyle w:val="a8"/>
        <w:ind w:right="-2"/>
        <w:rPr>
          <w:spacing w:val="-8"/>
          <w:lang w:val="en-US"/>
        </w:rPr>
      </w:pPr>
      <w:r w:rsidRPr="00E22F32">
        <w:rPr>
          <w:b/>
          <w:bCs/>
          <w:spacing w:val="-8"/>
          <w:lang w:val="en-US"/>
        </w:rPr>
        <w:t xml:space="preserve">Mokrova </w:t>
      </w:r>
      <w:r w:rsidRPr="001B3C92">
        <w:rPr>
          <w:b/>
          <w:lang w:val="en-US"/>
        </w:rPr>
        <w:t>Natalya</w:t>
      </w:r>
      <w:r w:rsidRPr="00E22F32">
        <w:rPr>
          <w:bCs/>
          <w:spacing w:val="-8"/>
          <w:lang w:val="en-US"/>
        </w:rPr>
        <w:t xml:space="preserve">, </w:t>
      </w:r>
      <w:r w:rsidRPr="00E22F32">
        <w:rPr>
          <w:lang w:val="en-US"/>
        </w:rPr>
        <w:t>Candidate of Philology, Associate Professor of Foreign Languages for Engineering Specialties, Department №2 of Applied Linguistics Faculty</w:t>
      </w:r>
    </w:p>
    <w:p w:rsidR="00833635" w:rsidRPr="00833635" w:rsidRDefault="00833635" w:rsidP="00833635">
      <w:pPr>
        <w:shd w:val="clear" w:color="auto" w:fill="FFFFFF" w:themeFill="background1"/>
        <w:spacing w:after="0" w:line="240" w:lineRule="auto"/>
        <w:ind w:firstLine="709"/>
        <w:jc w:val="both"/>
        <w:rPr>
          <w:rFonts w:ascii="Times New Roman" w:hAnsi="Times New Roman" w:cs="Times New Roman"/>
          <w:sz w:val="28"/>
          <w:szCs w:val="28"/>
          <w:lang w:val="en-US"/>
        </w:rPr>
      </w:pP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rPr>
        <w:t xml:space="preserve">Двадцатый век вошел в мировую историю как время начала глобализации человеческого сообщества, как время формирования единой общечеловеческой цивилизации, не только формально, но и по существу объединившей всю массу народностей в некое целое, называемое человечеством. Глобальное человечество требует глобального языка. Этим языком стал английский язык ‒ язык универсального общения людей разных стран и культур [1].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rPr>
        <w:t>Английский язык является, своего рода, Лингва Франка, международным языком современности. Лингва Франка – это функциональный тип языка, задействованный в устной форме, используемый в качестве средства общения между носителями разных языков в ограниченных сферах социальных контактов</w:t>
      </w:r>
      <w:r w:rsidRPr="00E22F32">
        <w:rPr>
          <w:rFonts w:ascii="Times New Roman" w:hAnsi="Times New Roman" w:cs="Times New Roman"/>
          <w:sz w:val="28"/>
          <w:szCs w:val="28"/>
          <w:shd w:val="clear" w:color="auto" w:fill="FFFFFF"/>
        </w:rPr>
        <w:t>.</w:t>
      </w:r>
      <w:r w:rsidRPr="00E22F32">
        <w:rPr>
          <w:rFonts w:ascii="Times New Roman" w:hAnsi="Times New Roman" w:cs="Times New Roman"/>
          <w:sz w:val="28"/>
          <w:szCs w:val="28"/>
        </w:rPr>
        <w:t xml:space="preserve"> У</w:t>
      </w:r>
      <w:r w:rsidRPr="00E22F32">
        <w:rPr>
          <w:rFonts w:ascii="Times New Roman" w:hAnsi="Times New Roman" w:cs="Times New Roman"/>
          <w:sz w:val="28"/>
          <w:szCs w:val="28"/>
          <w:shd w:val="clear" w:color="auto" w:fill="FFFFFF"/>
        </w:rPr>
        <w:t xml:space="preserve">ченые называют английский язык «пылесосом» ‒ он вобрал в себя словарь самых разных языков. Стандартный английский включает в себя лексику из 150 других языков мира </w:t>
      </w:r>
      <w:r w:rsidRPr="00E22F32">
        <w:rPr>
          <w:rFonts w:ascii="Times New Roman" w:hAnsi="Times New Roman" w:cs="Times New Roman"/>
          <w:sz w:val="28"/>
          <w:szCs w:val="28"/>
        </w:rPr>
        <w:t xml:space="preserve">[3]. </w:t>
      </w:r>
    </w:p>
    <w:p w:rsidR="00833635" w:rsidRPr="00E22F32" w:rsidRDefault="00833635" w:rsidP="00833635">
      <w:pPr>
        <w:spacing w:after="0" w:line="240" w:lineRule="auto"/>
        <w:ind w:firstLine="709"/>
        <w:jc w:val="both"/>
        <w:rPr>
          <w:rFonts w:ascii="Times New Roman" w:hAnsi="Times New Roman" w:cs="Times New Roman"/>
          <w:sz w:val="28"/>
          <w:szCs w:val="28"/>
        </w:rPr>
      </w:pPr>
      <w:r w:rsidRPr="00E22F32">
        <w:rPr>
          <w:rFonts w:ascii="Times New Roman" w:hAnsi="Times New Roman" w:cs="Times New Roman"/>
          <w:sz w:val="28"/>
          <w:szCs w:val="28"/>
          <w:shd w:val="clear" w:color="auto" w:fill="FFFFFF"/>
        </w:rPr>
        <w:t>По мнению филолога Джулио Бардони: «</w:t>
      </w:r>
      <w:r w:rsidRPr="00E22F32">
        <w:rPr>
          <w:rFonts w:ascii="Times New Roman" w:hAnsi="Times New Roman" w:cs="Times New Roman"/>
          <w:sz w:val="28"/>
          <w:szCs w:val="28"/>
          <w:shd w:val="clear" w:color="auto" w:fill="FEFDEB"/>
        </w:rPr>
        <w:t>Английский язык настолько проник во все сферы нашей современной жизни, что его изучение стало абсолютной необходимостью, наравне с родным языком. Более того, отсутствие элементарных навыков владения английским, приносит дискомфорт не только в профессиональной деятельности, но и в жизни в целом»</w:t>
      </w:r>
      <w:r w:rsidRPr="00E22F32">
        <w:rPr>
          <w:rFonts w:ascii="Times New Roman" w:hAnsi="Times New Roman" w:cs="Times New Roman"/>
          <w:sz w:val="28"/>
          <w:szCs w:val="28"/>
        </w:rPr>
        <w:t xml:space="preserve"> [3]. </w:t>
      </w:r>
      <w:r w:rsidRPr="00E22F32">
        <w:rPr>
          <w:rFonts w:ascii="Times New Roman" w:hAnsi="Times New Roman" w:cs="Times New Roman"/>
          <w:sz w:val="28"/>
          <w:szCs w:val="28"/>
          <w:shd w:val="clear" w:color="auto" w:fill="FEFDEB"/>
        </w:rPr>
        <w:t>С данным высказыванием трудно не согласиться. Изучение английского языка ‒ дело интересное, но не всегда легкое, зачастую требующее внимания и усидчивости. Поэтому прежде, чем приступить к овладению английским языком, важно иметь четкую мотивацию.</w:t>
      </w:r>
      <w:r w:rsidRPr="00E22F32">
        <w:rPr>
          <w:rFonts w:ascii="Times New Roman" w:hAnsi="Times New Roman" w:cs="Times New Roman"/>
          <w:sz w:val="28"/>
          <w:szCs w:val="28"/>
        </w:rPr>
        <w:t xml:space="preserve"> </w:t>
      </w:r>
      <w:r w:rsidRPr="00E22F32">
        <w:rPr>
          <w:rFonts w:ascii="Times New Roman" w:hAnsi="Times New Roman" w:cs="Times New Roman"/>
          <w:sz w:val="28"/>
          <w:szCs w:val="28"/>
          <w:shd w:val="clear" w:color="auto" w:fill="FFFFFF"/>
        </w:rPr>
        <w:t xml:space="preserve">Каждый человек любого возраста и любой профессии сталкивался с английским языком, однако  тех, кто может свободно разговаривать на неродном для себя языке и вовсе трудно встретить в нашей стране. Причин этому существует великое множество. </w:t>
      </w:r>
      <w:r w:rsidRPr="00E22F32">
        <w:rPr>
          <w:rFonts w:ascii="Times New Roman" w:hAnsi="Times New Roman" w:cs="Times New Roman"/>
          <w:sz w:val="28"/>
          <w:szCs w:val="28"/>
        </w:rPr>
        <w:t>Для того, чтобы понимать элементарные слова</w:t>
      </w:r>
      <w:r w:rsidRPr="00E22F32">
        <w:rPr>
          <w:rFonts w:ascii="Times New Roman" w:hAnsi="Times New Roman" w:cs="Times New Roman"/>
          <w:sz w:val="28"/>
          <w:szCs w:val="28"/>
          <w:shd w:val="clear" w:color="auto" w:fill="FEFDEB"/>
        </w:rPr>
        <w:t xml:space="preserve"> необязательно связывать свои цели с профессиональной деятельностью. Знание базового английского на сегодня ‒ просто необходимость, чтобы с</w:t>
      </w:r>
      <w:r w:rsidRPr="00E22F32">
        <w:rPr>
          <w:rFonts w:ascii="Times New Roman" w:hAnsi="Times New Roman" w:cs="Times New Roman"/>
          <w:sz w:val="28"/>
          <w:szCs w:val="28"/>
        </w:rPr>
        <w:t xml:space="preserve">вободно читать надписи на майках, бордах, покупая футболку, четко знать, что на ней написано, слушать любимую музыку, понимая текст песни, смотреть фильмы без субтитров, путешествовать в другие страны, иметь больше возможностей увидеть и познать окружающий мир. </w:t>
      </w:r>
    </w:p>
    <w:p w:rsidR="00833635" w:rsidRPr="00E22F32"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E22F32">
        <w:rPr>
          <w:rStyle w:val="afa"/>
          <w:rFonts w:ascii="Times New Roman" w:hAnsi="Times New Roman" w:cs="Times New Roman"/>
          <w:b w:val="0"/>
          <w:sz w:val="28"/>
          <w:szCs w:val="28"/>
          <w:shd w:val="clear" w:color="auto" w:fill="FFFFFF"/>
        </w:rPr>
        <w:t>Стоит отметить, что английский язык</w:t>
      </w:r>
      <w:r w:rsidRPr="00E22F32">
        <w:rPr>
          <w:rStyle w:val="apple-converted-space"/>
          <w:rFonts w:ascii="Times New Roman" w:hAnsi="Times New Roman" w:cs="Times New Roman"/>
          <w:sz w:val="28"/>
          <w:szCs w:val="28"/>
          <w:shd w:val="clear" w:color="auto" w:fill="FFFFFF"/>
        </w:rPr>
        <w:t> </w:t>
      </w:r>
      <w:r w:rsidRPr="00E22F32">
        <w:rPr>
          <w:rFonts w:ascii="Times New Roman" w:hAnsi="Times New Roman" w:cs="Times New Roman"/>
          <w:sz w:val="28"/>
          <w:szCs w:val="28"/>
          <w:shd w:val="clear" w:color="auto" w:fill="FFFFFF"/>
        </w:rPr>
        <w:t>относится к германской ветви индоевропейской семьи языков. Это один из самых распространенных языков в мире, особенно как второй язык и язык международного общения.</w:t>
      </w:r>
      <w:r w:rsidRPr="00E22F32">
        <w:rPr>
          <w:rStyle w:val="apple-converted-space"/>
          <w:rFonts w:ascii="Times New Roman" w:hAnsi="Times New Roman" w:cs="Times New Roman"/>
          <w:sz w:val="28"/>
          <w:szCs w:val="28"/>
          <w:shd w:val="clear" w:color="auto" w:fill="FFFFFF"/>
        </w:rPr>
        <w:t xml:space="preserve"> Возможно, именно поэтому многие так стремятся его изучать. </w:t>
      </w:r>
    </w:p>
    <w:p w:rsidR="00833635" w:rsidRPr="00E22F32"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Именно поэтому в последнее время в России все чаще говорят об установлении единого государственного стандарта, то есть обязательная сдача выпускного экзамена именно по английскому языку. Данная теория еще  не до конца влилась в систему образования, но апробация началась с 2013 года в отдельно взятых регионах и округах. В этом существуют и свои плюсы и, безусловно, минусы. Никто не станет спорить с тем, что знание иностранного языка, а именно английского, причем не только знание, но и владение в совершенстве пойдет лишь на пользу. Как показывает статистика (см. рис.1) 57% оппонентов владеют английским языком (хотя бы на начальном уровне), при этом свободно владеют лишь 5%, на продвинутом уровне ‒ 3%, 49% ‒ это люди, находящиеся на начальной стадии. Стоит отметить, что из всех опрошенных 25% хотели бы изучать именно английский язык, 7% ‒ французский, 5%  ‒ немецкий, 4% ‒ китайский, 3% ‒ другие языки. Это наглядно доказывает необходимость изучения и установления единого государственного экзамена по английскому языку в средней общеобразовательной школе. </w:t>
      </w: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352459"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p>
    <w:p w:rsidR="00833635" w:rsidRPr="00E22F32"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Рис. 1</w:t>
      </w:r>
    </w:p>
    <w:p w:rsidR="00833635" w:rsidRPr="00E22F32"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
    <w:p w:rsidR="00833635" w:rsidRPr="00E22F32"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noProof/>
          <w:sz w:val="28"/>
          <w:szCs w:val="28"/>
          <w:shd w:val="clear" w:color="auto" w:fill="FFFFFF"/>
          <w:lang w:eastAsia="ru-RU"/>
        </w:rPr>
        <w:drawing>
          <wp:inline distT="0" distB="0" distL="0" distR="0">
            <wp:extent cx="5603240" cy="324040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833635" w:rsidRPr="00E22F32"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
    <w:p w:rsidR="00833635" w:rsidRPr="00E22F32" w:rsidRDefault="00833635" w:rsidP="00833635">
      <w:pPr>
        <w:pStyle w:val="a7"/>
        <w:shd w:val="clear" w:color="auto" w:fill="FFFFFF" w:themeFill="background1"/>
        <w:spacing w:before="0" w:beforeAutospacing="0" w:after="0" w:afterAutospacing="0"/>
        <w:ind w:firstLine="709"/>
        <w:jc w:val="both"/>
        <w:rPr>
          <w:sz w:val="28"/>
          <w:szCs w:val="28"/>
          <w:shd w:val="clear" w:color="auto" w:fill="FFFFFF"/>
        </w:rPr>
      </w:pPr>
      <w:r w:rsidRPr="00E22F32">
        <w:rPr>
          <w:sz w:val="28"/>
          <w:szCs w:val="28"/>
          <w:shd w:val="clear" w:color="auto" w:fill="FFFFFF"/>
        </w:rPr>
        <w:t>Такой экзамен по английскому языку, в первую очередь, предусматривает открытость подготовки к нему. Сейчас много различных способов подготовки, причем не  простые. Получается, что ребенку будет очень тяжело самостоятельно, без чужой помощи подготовиться к экзамену в полной мере, разобраться во всех заданиях и усвоить их. Следовательно, возникает такая проблема как нехватка высококвалифицированных специалистов в области английского языка, особенно ярко это отражается в селах, деревнях, которых в России значительное количество. Порой из-за этого ребенок в силу своей неуверенности отказывается сдавать экзамен, а некоторые просто его не проходят. В этом немаловажную роль играет и нервная система, которая в силу возраста, просто не выдерживает нагрузки. В связи с этим повышенные требования предъявляются к организации урока английского языка и непосредственно к личности учителя, что отражено в федеральном государственном образовательном стандарте.</w:t>
      </w:r>
    </w:p>
    <w:p w:rsidR="00833635" w:rsidRPr="00E22F32" w:rsidRDefault="00833635" w:rsidP="00833635">
      <w:pPr>
        <w:pStyle w:val="a7"/>
        <w:shd w:val="clear" w:color="auto" w:fill="FFFFFF" w:themeFill="background1"/>
        <w:spacing w:before="0" w:beforeAutospacing="0" w:after="0" w:afterAutospacing="0"/>
        <w:ind w:firstLine="709"/>
        <w:jc w:val="both"/>
        <w:rPr>
          <w:sz w:val="28"/>
          <w:szCs w:val="28"/>
          <w:shd w:val="clear" w:color="auto" w:fill="FFFFFF"/>
        </w:rPr>
      </w:pPr>
      <w:r w:rsidRPr="00E22F32">
        <w:rPr>
          <w:sz w:val="28"/>
          <w:szCs w:val="28"/>
          <w:shd w:val="clear" w:color="auto" w:fill="FFFFFF"/>
        </w:rPr>
        <w:t xml:space="preserve"> Таким образом, современный</w:t>
      </w:r>
      <w:r>
        <w:rPr>
          <w:sz w:val="28"/>
          <w:szCs w:val="28"/>
          <w:shd w:val="clear" w:color="auto" w:fill="FFFFFF"/>
        </w:rPr>
        <w:t xml:space="preserve"> урок, согласно ФГОС, </w:t>
      </w:r>
      <w:r w:rsidRPr="00E22F32">
        <w:rPr>
          <w:sz w:val="28"/>
          <w:szCs w:val="28"/>
          <w:shd w:val="clear" w:color="auto" w:fill="FFFFFF"/>
        </w:rPr>
        <w:t>должен быть результативным при соблюдении следующих условий:</w:t>
      </w:r>
    </w:p>
    <w:p w:rsidR="00833635" w:rsidRPr="00E22F32" w:rsidRDefault="00833635" w:rsidP="00833635">
      <w:pPr>
        <w:pStyle w:val="a7"/>
        <w:shd w:val="clear" w:color="auto" w:fill="FFFFFF" w:themeFill="background1"/>
        <w:spacing w:before="0" w:beforeAutospacing="0" w:after="0" w:afterAutospacing="0"/>
        <w:ind w:firstLine="709"/>
        <w:jc w:val="both"/>
        <w:rPr>
          <w:sz w:val="28"/>
          <w:szCs w:val="28"/>
          <w:shd w:val="clear" w:color="auto" w:fill="FFFFFF"/>
        </w:rPr>
      </w:pPr>
      <w:r w:rsidRPr="00E22F32">
        <w:rPr>
          <w:sz w:val="28"/>
          <w:szCs w:val="28"/>
          <w:shd w:val="clear" w:color="auto" w:fill="FFFFFF"/>
        </w:rPr>
        <w:t>‒ на этапе целеполагания активную позицию занимает ученик;</w:t>
      </w:r>
    </w:p>
    <w:p w:rsidR="00833635" w:rsidRPr="00E22F32" w:rsidRDefault="00833635" w:rsidP="00833635">
      <w:pPr>
        <w:pStyle w:val="a7"/>
        <w:shd w:val="clear" w:color="auto" w:fill="FFFFFF" w:themeFill="background1"/>
        <w:spacing w:before="0" w:beforeAutospacing="0" w:after="0" w:afterAutospacing="0"/>
        <w:ind w:firstLine="709"/>
        <w:jc w:val="both"/>
        <w:rPr>
          <w:sz w:val="28"/>
          <w:szCs w:val="28"/>
          <w:shd w:val="clear" w:color="auto" w:fill="FFFFFF"/>
        </w:rPr>
      </w:pPr>
      <w:r w:rsidRPr="00E22F32">
        <w:rPr>
          <w:sz w:val="28"/>
          <w:szCs w:val="28"/>
          <w:shd w:val="clear" w:color="auto" w:fill="FFFFFF"/>
        </w:rPr>
        <w:t>‒ используется разнообразие форм, методов и приемов обучения, повышающих степень активности учащихся и их мотивацию к учебной деятельности;</w:t>
      </w:r>
    </w:p>
    <w:p w:rsidR="00833635" w:rsidRPr="00E22F32" w:rsidRDefault="00833635" w:rsidP="00833635">
      <w:pPr>
        <w:pStyle w:val="a7"/>
        <w:shd w:val="clear" w:color="auto" w:fill="FFFFFF" w:themeFill="background1"/>
        <w:spacing w:before="0" w:beforeAutospacing="0" w:after="0" w:afterAutospacing="0"/>
        <w:ind w:firstLine="709"/>
        <w:jc w:val="both"/>
        <w:rPr>
          <w:sz w:val="28"/>
          <w:szCs w:val="28"/>
          <w:shd w:val="clear" w:color="auto" w:fill="FFFFFF"/>
        </w:rPr>
      </w:pPr>
      <w:r w:rsidRPr="00E22F32">
        <w:rPr>
          <w:sz w:val="28"/>
          <w:szCs w:val="28"/>
          <w:shd w:val="clear" w:color="auto" w:fill="FFFFFF"/>
        </w:rPr>
        <w:t>‒ учитель эффективно сочетает репродуктивную и проблемную формы обучения, учит детей работать по правилу и творчески;</w:t>
      </w:r>
    </w:p>
    <w:p w:rsidR="00833635" w:rsidRPr="00E22F32" w:rsidRDefault="00833635" w:rsidP="00833635">
      <w:pPr>
        <w:pStyle w:val="a7"/>
        <w:shd w:val="clear" w:color="auto" w:fill="FFFFFF" w:themeFill="background1"/>
        <w:spacing w:before="0" w:beforeAutospacing="0" w:after="0" w:afterAutospacing="0"/>
        <w:ind w:firstLine="709"/>
        <w:jc w:val="both"/>
        <w:rPr>
          <w:sz w:val="28"/>
          <w:szCs w:val="28"/>
          <w:shd w:val="clear" w:color="auto" w:fill="FFFFFF"/>
        </w:rPr>
      </w:pPr>
      <w:r w:rsidRPr="00E22F32">
        <w:rPr>
          <w:sz w:val="28"/>
          <w:szCs w:val="28"/>
          <w:shd w:val="clear" w:color="auto" w:fill="FFFFFF"/>
        </w:rPr>
        <w:t>‒ учитель добивается осмысления учебного материала всеми учащимся;</w:t>
      </w:r>
    </w:p>
    <w:p w:rsidR="00833635" w:rsidRPr="00E22F32" w:rsidRDefault="00833635" w:rsidP="00833635">
      <w:pPr>
        <w:pStyle w:val="a7"/>
        <w:shd w:val="clear" w:color="auto" w:fill="FFFFFF" w:themeFill="background1"/>
        <w:spacing w:before="0" w:beforeAutospacing="0" w:after="0" w:afterAutospacing="0"/>
        <w:ind w:firstLine="709"/>
        <w:jc w:val="both"/>
        <w:rPr>
          <w:sz w:val="28"/>
          <w:szCs w:val="28"/>
          <w:shd w:val="clear" w:color="auto" w:fill="FFFFFF"/>
        </w:rPr>
      </w:pPr>
      <w:r w:rsidRPr="00E22F32">
        <w:rPr>
          <w:sz w:val="28"/>
          <w:szCs w:val="28"/>
          <w:shd w:val="clear" w:color="auto" w:fill="FFFFFF"/>
        </w:rPr>
        <w:t xml:space="preserve">‒ учитель применяет дифференцированный подход в обучении; </w:t>
      </w:r>
    </w:p>
    <w:p w:rsidR="00833635" w:rsidRPr="00E22F32" w:rsidRDefault="00833635" w:rsidP="00833635">
      <w:pPr>
        <w:pStyle w:val="a7"/>
        <w:shd w:val="clear" w:color="auto" w:fill="FFFFFF" w:themeFill="background1"/>
        <w:spacing w:before="0" w:beforeAutospacing="0" w:after="0" w:afterAutospacing="0"/>
        <w:ind w:firstLine="709"/>
        <w:jc w:val="both"/>
        <w:rPr>
          <w:sz w:val="28"/>
          <w:szCs w:val="28"/>
          <w:shd w:val="clear" w:color="auto" w:fill="FFFFFF"/>
        </w:rPr>
      </w:pPr>
      <w:r w:rsidRPr="00E22F32">
        <w:rPr>
          <w:sz w:val="28"/>
          <w:szCs w:val="28"/>
          <w:shd w:val="clear" w:color="auto" w:fill="FFFFFF"/>
        </w:rPr>
        <w:t xml:space="preserve">‒ учитель обучает детей осуществлять рефлексию своей деятельности; </w:t>
      </w:r>
    </w:p>
    <w:p w:rsidR="00833635" w:rsidRPr="00E22F32" w:rsidRDefault="00833635" w:rsidP="00833635">
      <w:pPr>
        <w:pStyle w:val="a7"/>
        <w:shd w:val="clear" w:color="auto" w:fill="FFFFFF" w:themeFill="background1"/>
        <w:spacing w:before="0" w:beforeAutospacing="0" w:after="0" w:afterAutospacing="0"/>
        <w:ind w:firstLine="709"/>
        <w:jc w:val="both"/>
        <w:rPr>
          <w:sz w:val="28"/>
          <w:szCs w:val="28"/>
          <w:shd w:val="clear" w:color="auto" w:fill="FFFFFF"/>
        </w:rPr>
      </w:pPr>
      <w:r w:rsidRPr="00E22F32">
        <w:rPr>
          <w:sz w:val="28"/>
          <w:szCs w:val="28"/>
          <w:shd w:val="clear" w:color="auto" w:fill="FFFFFF"/>
        </w:rPr>
        <w:t>‒ учитель стремится оценивать результаты каждого ученика, поощряет и поддерживает даже маленькие успехи;</w:t>
      </w:r>
    </w:p>
    <w:p w:rsidR="00833635" w:rsidRPr="00E22F32" w:rsidRDefault="00833635" w:rsidP="00833635">
      <w:pPr>
        <w:pStyle w:val="a7"/>
        <w:shd w:val="clear" w:color="auto" w:fill="FFFFFF" w:themeFill="background1"/>
        <w:spacing w:before="0" w:beforeAutospacing="0" w:after="0" w:afterAutospacing="0"/>
        <w:ind w:firstLine="709"/>
        <w:jc w:val="both"/>
        <w:rPr>
          <w:sz w:val="28"/>
          <w:szCs w:val="28"/>
          <w:shd w:val="clear" w:color="auto" w:fill="FFFFFF"/>
        </w:rPr>
      </w:pPr>
      <w:r w:rsidRPr="00E22F32">
        <w:rPr>
          <w:sz w:val="28"/>
          <w:szCs w:val="28"/>
          <w:shd w:val="clear" w:color="auto" w:fill="FFFFFF"/>
        </w:rPr>
        <w:t>‒ на уроке преобладает атмосфера сотрудничества между учителем и учениками.</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rStyle w:val="afa"/>
          <w:b w:val="0"/>
          <w:sz w:val="28"/>
          <w:szCs w:val="28"/>
        </w:rPr>
        <w:t>Исходя из вышесказанного, можно сделать вывод о том, что</w:t>
      </w:r>
      <w:r w:rsidRPr="00E22F32">
        <w:rPr>
          <w:rStyle w:val="apple-converted-space"/>
          <w:b/>
          <w:bCs/>
          <w:sz w:val="28"/>
          <w:szCs w:val="28"/>
        </w:rPr>
        <w:t> </w:t>
      </w:r>
      <w:r w:rsidRPr="00E22F32">
        <w:rPr>
          <w:sz w:val="28"/>
          <w:szCs w:val="28"/>
        </w:rPr>
        <w:t>современный урок в рамках ФГОС – это урок-познание, урок-открытие, деятельность, предполагающая развитие, самопознание, самореализацию, мотивацию, профессионализм, инициативность, потребность в новых знаниях и открытиях [4].</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Главное в современном уроке каждый учитель видит по-своему. Для одних успех обеспечивается эффектным началом, буквально захватывающим учеников сразу же с появлением учителя. Для других, наоборот, гораздо важнее подведение итогов, обсуждение достигнутого. Для третьих – объяснение, для четвертых – опрос и т.д. Времена, когда учителя заставляли придерживаться жестких и однозначных требований по организации урока миновали. Новый стандарт, предъявив новые требования к результатам обучения, дал нам возможность по-новому взглянуть на урок, воплощать новые творческие идеи. Но это не значит, что традиционные приемы и методы работы нужно отвергнуть. Их можно применять в новом ключе, наряду с современными технологиями.</w:t>
      </w:r>
    </w:p>
    <w:p w:rsidR="00833635" w:rsidRPr="00E22F32" w:rsidRDefault="00833635" w:rsidP="00833635">
      <w:pPr>
        <w:pStyle w:val="a7"/>
        <w:shd w:val="clear" w:color="auto" w:fill="FFFFFF"/>
        <w:spacing w:before="0" w:beforeAutospacing="0" w:after="0" w:afterAutospacing="0"/>
        <w:ind w:firstLine="709"/>
        <w:jc w:val="both"/>
        <w:rPr>
          <w:sz w:val="28"/>
          <w:szCs w:val="28"/>
        </w:rPr>
      </w:pPr>
      <w:r w:rsidRPr="00E22F32">
        <w:rPr>
          <w:sz w:val="28"/>
          <w:szCs w:val="28"/>
        </w:rPr>
        <w:t>Новизна современного российского образования требует личностного начала учителя, которое позволяет ему либо давать традиционный урок, наполняя учеников знаниями, умениями и навыками, либо давать современный урок, развивая понимание этих знаний, умений, навыков, создавая условия для порождения их ценностей и смыслов. </w:t>
      </w:r>
    </w:p>
    <w:p w:rsidR="00833635" w:rsidRPr="00E22F32" w:rsidRDefault="00833635" w:rsidP="00833635">
      <w:pPr>
        <w:pStyle w:val="a7"/>
        <w:shd w:val="clear" w:color="auto" w:fill="FFFFFF"/>
        <w:spacing w:before="0" w:beforeAutospacing="0" w:after="0" w:afterAutospacing="0"/>
        <w:ind w:firstLine="709"/>
        <w:jc w:val="both"/>
        <w:rPr>
          <w:sz w:val="28"/>
          <w:szCs w:val="28"/>
          <w:shd w:val="clear" w:color="auto" w:fill="FFFFFF"/>
        </w:rPr>
      </w:pPr>
      <w:r w:rsidRPr="00E22F32">
        <w:rPr>
          <w:sz w:val="28"/>
          <w:szCs w:val="28"/>
          <w:shd w:val="clear" w:color="auto" w:fill="FEFDEB"/>
        </w:rPr>
        <w:t xml:space="preserve">На сегодняшний день английский язык – один из обязательных предметов в программах любого учебного заведения. Это позволяет, в первую очередь, молодым людям углубленно изучать язык. Учащиеся </w:t>
      </w:r>
      <w:r w:rsidRPr="00E22F32">
        <w:rPr>
          <w:sz w:val="28"/>
          <w:szCs w:val="28"/>
          <w:shd w:val="clear" w:color="auto" w:fill="FFFFFF"/>
        </w:rPr>
        <w:t xml:space="preserve">начинают познавать английский язык со школьной скамьи, с начальной школы. Но немногие из  выпускников школ свободно говорят на нем. Введение обязательной сдачи английского языка в формате ЕГЭ позволит намного глубже изучить и овладеть им в совершенстве [2]. </w:t>
      </w:r>
    </w:p>
    <w:p w:rsidR="00833635" w:rsidRPr="00E22F32"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Наглядным примером того, что необходимо укрепить образовательную систему в общеобразовательных школах является проведенный нами опрос в Иркутском национальном исследовательском техническом университете. Для данного опроса были выбраны 15 студенты первого курса. Результат следующий: 25% не знают английского языка совсем, 50% оппонентов находятся на базовой стадии изучения языка, 18% студентов владеют английским языком и 7% студентов изучали другие языки. Результаты  опроса представлены  на рис. 2:</w:t>
      </w:r>
    </w:p>
    <w:p w:rsidR="00833635"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
    <w:p w:rsidR="00833635"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
    <w:p w:rsidR="00833635"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
    <w:p w:rsidR="00833635"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
    <w:p w:rsidR="00833635"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
    <w:p w:rsidR="00833635"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
    <w:p w:rsidR="00833635"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
    <w:p w:rsidR="00833635"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
    <w:p w:rsidR="00833635" w:rsidRPr="00E22F32" w:rsidRDefault="00833635" w:rsidP="00833635">
      <w:pPr>
        <w:shd w:val="clear" w:color="auto" w:fill="FFFFFF" w:themeFill="background1"/>
        <w:spacing w:after="0" w:line="240" w:lineRule="auto"/>
        <w:ind w:firstLine="709"/>
        <w:jc w:val="right"/>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Рис. 2</w:t>
      </w:r>
    </w:p>
    <w:p w:rsidR="00833635" w:rsidRPr="00E22F32"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noProof/>
          <w:sz w:val="28"/>
          <w:szCs w:val="28"/>
          <w:shd w:val="clear" w:color="auto" w:fill="FFFFFF"/>
          <w:lang w:eastAsia="ru-RU"/>
        </w:rPr>
        <w:drawing>
          <wp:inline distT="0" distB="0" distL="0" distR="0">
            <wp:extent cx="5325745" cy="2889250"/>
            <wp:effectExtent l="0" t="0" r="0" b="0"/>
            <wp:docPr id="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833635" w:rsidRPr="00E22F32"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
    <w:p w:rsidR="00833635" w:rsidRPr="00E22F32"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Таким образом, перед органами государственной власти и нашим обществом стоит острый вопрос об установлении в качестве обязательного экзамена ЕГЭ по английскому языку. В данной проблематике прослеживается ряд положительных и отрицательных черт. Но, несмотря на какие-то недочеты, английский язык должен по праву быть в ряду иных обязательных экзаменов, которые ежегодно сдаются всеми выпускниками нашей страны, так как английский язык – это глобальный язык общения, международное средство коммуникации, которое регулярно используется и понимается представителями почти всех наций. </w:t>
      </w:r>
    </w:p>
    <w:p w:rsidR="00833635" w:rsidRPr="00E22F32" w:rsidRDefault="00833635" w:rsidP="00833635">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shd w:val="clear" w:color="auto" w:fill="FFFFFF"/>
        </w:rPr>
        <w:t xml:space="preserve">Обязательная формы сдачи экзамена поднимет общий уровень образования, так как единому государственному экзамену уделяется более серьезное внимание как со стороны самих учащихся и их учителей, так и родителей. </w:t>
      </w:r>
    </w:p>
    <w:p w:rsidR="00833635" w:rsidRPr="00E22F32" w:rsidRDefault="00833635" w:rsidP="00833635">
      <w:pPr>
        <w:spacing w:after="0" w:line="240" w:lineRule="auto"/>
        <w:ind w:firstLine="709"/>
        <w:jc w:val="both"/>
        <w:rPr>
          <w:rFonts w:ascii="Times New Roman" w:hAnsi="Times New Roman" w:cs="Times New Roman"/>
          <w:sz w:val="28"/>
          <w:szCs w:val="28"/>
          <w:shd w:val="clear" w:color="auto" w:fill="FFFFFF"/>
        </w:rPr>
      </w:pPr>
    </w:p>
    <w:p w:rsidR="00833635" w:rsidRPr="00E22F32" w:rsidRDefault="00833635" w:rsidP="00833635">
      <w:pPr>
        <w:spacing w:after="0" w:line="240" w:lineRule="auto"/>
        <w:ind w:left="709" w:firstLine="709"/>
        <w:jc w:val="center"/>
        <w:rPr>
          <w:rFonts w:ascii="Times New Roman" w:hAnsi="Times New Roman" w:cs="Times New Roman"/>
          <w:b/>
          <w:sz w:val="28"/>
          <w:szCs w:val="28"/>
        </w:rPr>
      </w:pPr>
      <w:r w:rsidRPr="00E22F32">
        <w:rPr>
          <w:rFonts w:ascii="Times New Roman" w:hAnsi="Times New Roman" w:cs="Times New Roman"/>
          <w:b/>
          <w:sz w:val="28"/>
          <w:szCs w:val="28"/>
        </w:rPr>
        <w:t>Библиографический список</w:t>
      </w:r>
    </w:p>
    <w:p w:rsidR="00833635" w:rsidRPr="00E22F32" w:rsidRDefault="00833635" w:rsidP="00833635">
      <w:pPr>
        <w:spacing w:after="0" w:line="240" w:lineRule="auto"/>
        <w:ind w:left="709" w:firstLine="709"/>
        <w:jc w:val="both"/>
        <w:rPr>
          <w:rFonts w:ascii="Times New Roman" w:hAnsi="Times New Roman" w:cs="Times New Roman"/>
          <w:b/>
          <w:sz w:val="28"/>
          <w:szCs w:val="28"/>
        </w:rPr>
      </w:pPr>
    </w:p>
    <w:p w:rsidR="00833635" w:rsidRPr="00E22F32" w:rsidRDefault="00833635" w:rsidP="00833635">
      <w:pPr>
        <w:pStyle w:val="a5"/>
        <w:numPr>
          <w:ilvl w:val="0"/>
          <w:numId w:val="39"/>
        </w:numPr>
        <w:spacing w:after="0" w:line="240" w:lineRule="auto"/>
        <w:jc w:val="both"/>
        <w:rPr>
          <w:rFonts w:ascii="Times New Roman" w:hAnsi="Times New Roman" w:cs="Times New Roman"/>
          <w:sz w:val="28"/>
          <w:szCs w:val="28"/>
          <w:shd w:val="clear" w:color="auto" w:fill="FFFFFF"/>
        </w:rPr>
      </w:pPr>
      <w:r w:rsidRPr="00E22F32">
        <w:rPr>
          <w:rFonts w:ascii="Times New Roman" w:hAnsi="Times New Roman" w:cs="Times New Roman"/>
          <w:sz w:val="28"/>
          <w:szCs w:val="28"/>
          <w:lang w:val="ru-RU"/>
        </w:rPr>
        <w:t xml:space="preserve">Английский как язык глобального человечества [Электронный ресурс]. </w:t>
      </w:r>
      <w:r w:rsidRPr="00E22F32">
        <w:rPr>
          <w:rFonts w:ascii="Times New Roman" w:hAnsi="Times New Roman" w:cs="Times New Roman"/>
          <w:sz w:val="28"/>
          <w:szCs w:val="28"/>
        </w:rPr>
        <w:t>‒ Режим доступа:</w:t>
      </w:r>
      <w:r w:rsidRPr="00E22F32">
        <w:rPr>
          <w:rFonts w:ascii="Times New Roman" w:hAnsi="Times New Roman" w:cs="Times New Roman"/>
          <w:sz w:val="28"/>
          <w:szCs w:val="28"/>
          <w:shd w:val="clear" w:color="auto" w:fill="FFFFFF"/>
        </w:rPr>
        <w:t xml:space="preserve"> http://cyberleninka.ru/article</w:t>
      </w:r>
    </w:p>
    <w:p w:rsidR="00833635" w:rsidRPr="00E22F32" w:rsidRDefault="00833635" w:rsidP="00833635">
      <w:pPr>
        <w:pStyle w:val="a5"/>
        <w:numPr>
          <w:ilvl w:val="0"/>
          <w:numId w:val="39"/>
        </w:numPr>
        <w:spacing w:after="0" w:line="240" w:lineRule="auto"/>
        <w:jc w:val="both"/>
        <w:rPr>
          <w:rFonts w:ascii="Times New Roman" w:hAnsi="Times New Roman" w:cs="Times New Roman"/>
          <w:sz w:val="28"/>
          <w:szCs w:val="28"/>
          <w:shd w:val="clear" w:color="auto" w:fill="FFFFFF"/>
          <w:lang w:val="ru-RU"/>
        </w:rPr>
      </w:pPr>
      <w:r w:rsidRPr="00E22F32">
        <w:rPr>
          <w:rFonts w:ascii="Times New Roman" w:hAnsi="Times New Roman" w:cs="Times New Roman"/>
          <w:sz w:val="28"/>
          <w:szCs w:val="28"/>
          <w:shd w:val="clear" w:color="auto" w:fill="FFFFFF"/>
          <w:lang w:val="ru-RU"/>
        </w:rPr>
        <w:t xml:space="preserve">Английский язык </w:t>
      </w:r>
      <w:r w:rsidRPr="00E22F32">
        <w:rPr>
          <w:rFonts w:ascii="Times New Roman" w:hAnsi="Times New Roman" w:cs="Times New Roman"/>
          <w:sz w:val="28"/>
          <w:szCs w:val="28"/>
          <w:lang w:val="ru-RU"/>
        </w:rPr>
        <w:t>[Электронный ресурс]. ‒ Режим доступа:</w:t>
      </w:r>
      <w:r w:rsidRPr="00E22F32">
        <w:rPr>
          <w:rFonts w:ascii="Times New Roman" w:hAnsi="Times New Roman" w:cs="Times New Roman"/>
          <w:sz w:val="28"/>
          <w:szCs w:val="28"/>
          <w:shd w:val="clear" w:color="auto" w:fill="FFFFFF"/>
          <w:lang w:val="ru-RU"/>
        </w:rPr>
        <w:t xml:space="preserve">  </w:t>
      </w:r>
      <w:r w:rsidRPr="00E22F32">
        <w:rPr>
          <w:rFonts w:ascii="Times New Roman" w:hAnsi="Times New Roman" w:cs="Times New Roman"/>
          <w:sz w:val="28"/>
          <w:szCs w:val="28"/>
          <w:shd w:val="clear" w:color="auto" w:fill="FFFFFF"/>
        </w:rPr>
        <w:t>http</w:t>
      </w:r>
      <w:r w:rsidRPr="00E22F32">
        <w:rPr>
          <w:rFonts w:ascii="Times New Roman" w:hAnsi="Times New Roman" w:cs="Times New Roman"/>
          <w:sz w:val="28"/>
          <w:szCs w:val="28"/>
          <w:shd w:val="clear" w:color="auto" w:fill="FFFFFF"/>
          <w:lang w:val="ru-RU"/>
        </w:rPr>
        <w:t>://</w:t>
      </w:r>
      <w:r w:rsidRPr="00E22F32">
        <w:rPr>
          <w:rFonts w:ascii="Times New Roman" w:hAnsi="Times New Roman" w:cs="Times New Roman"/>
          <w:sz w:val="28"/>
          <w:szCs w:val="28"/>
          <w:shd w:val="clear" w:color="auto" w:fill="FFFFFF"/>
        </w:rPr>
        <w:t>engle</w:t>
      </w:r>
      <w:r w:rsidRPr="00E22F32">
        <w:rPr>
          <w:rFonts w:ascii="Times New Roman" w:hAnsi="Times New Roman" w:cs="Times New Roman"/>
          <w:sz w:val="28"/>
          <w:szCs w:val="28"/>
          <w:shd w:val="clear" w:color="auto" w:fill="FFFFFF"/>
          <w:lang w:val="ru-RU"/>
        </w:rPr>
        <w:t>.</w:t>
      </w:r>
      <w:r w:rsidRPr="00E22F32">
        <w:rPr>
          <w:rFonts w:ascii="Times New Roman" w:hAnsi="Times New Roman" w:cs="Times New Roman"/>
          <w:sz w:val="28"/>
          <w:szCs w:val="28"/>
          <w:shd w:val="clear" w:color="auto" w:fill="FFFFFF"/>
        </w:rPr>
        <w:t>ru</w:t>
      </w:r>
      <w:r w:rsidRPr="00E22F32">
        <w:rPr>
          <w:rFonts w:ascii="Times New Roman" w:hAnsi="Times New Roman" w:cs="Times New Roman"/>
          <w:sz w:val="28"/>
          <w:szCs w:val="28"/>
          <w:shd w:val="clear" w:color="auto" w:fill="FFFFFF"/>
          <w:lang w:val="ru-RU"/>
        </w:rPr>
        <w:t>/</w:t>
      </w:r>
      <w:r w:rsidRPr="00E22F32">
        <w:rPr>
          <w:rFonts w:ascii="Times New Roman" w:hAnsi="Times New Roman" w:cs="Times New Roman"/>
          <w:sz w:val="28"/>
          <w:szCs w:val="28"/>
          <w:shd w:val="clear" w:color="auto" w:fill="FFFFFF"/>
        </w:rPr>
        <w:t>forum</w:t>
      </w:r>
      <w:r w:rsidRPr="00E22F32">
        <w:rPr>
          <w:rFonts w:ascii="Times New Roman" w:hAnsi="Times New Roman" w:cs="Times New Roman"/>
          <w:sz w:val="28"/>
          <w:szCs w:val="28"/>
          <w:shd w:val="clear" w:color="auto" w:fill="FFFFFF"/>
          <w:lang w:val="ru-RU"/>
        </w:rPr>
        <w:t>/17-903-1</w:t>
      </w:r>
    </w:p>
    <w:p w:rsidR="00833635" w:rsidRPr="00E22F32" w:rsidRDefault="00833635" w:rsidP="00833635">
      <w:pPr>
        <w:pStyle w:val="a5"/>
        <w:numPr>
          <w:ilvl w:val="0"/>
          <w:numId w:val="39"/>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Английский язык в современном мире [Электронный ресурс]. ‒ Режим доступа: </w:t>
      </w:r>
      <w:hyperlink r:id="rId67" w:history="1">
        <w:r w:rsidRPr="00E22F32">
          <w:rPr>
            <w:rStyle w:val="a6"/>
            <w:rFonts w:ascii="Times New Roman" w:hAnsi="Times New Roman"/>
            <w:color w:val="auto"/>
            <w:sz w:val="28"/>
            <w:szCs w:val="28"/>
          </w:rPr>
          <w:t>http</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tmo</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ito</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edu</w:t>
        </w:r>
        <w:r w:rsidRPr="00E22F32">
          <w:rPr>
            <w:rStyle w:val="a6"/>
            <w:rFonts w:ascii="Times New Roman" w:hAnsi="Times New Roman"/>
            <w:color w:val="auto"/>
            <w:sz w:val="28"/>
            <w:szCs w:val="28"/>
            <w:lang w:val="ru-RU"/>
          </w:rPr>
          <w:t>.</w:t>
        </w:r>
        <w:r w:rsidRPr="00E22F32">
          <w:rPr>
            <w:rStyle w:val="a6"/>
            <w:rFonts w:ascii="Times New Roman" w:hAnsi="Times New Roman"/>
            <w:color w:val="auto"/>
            <w:sz w:val="28"/>
            <w:szCs w:val="28"/>
          </w:rPr>
          <w:t>ru</w:t>
        </w:r>
        <w:r w:rsidRPr="00E22F32">
          <w:rPr>
            <w:rStyle w:val="a6"/>
            <w:rFonts w:ascii="Times New Roman" w:hAnsi="Times New Roman"/>
            <w:color w:val="auto"/>
            <w:sz w:val="28"/>
            <w:szCs w:val="28"/>
            <w:lang w:val="ru-RU"/>
          </w:rPr>
          <w:t>/2014/</w:t>
        </w:r>
        <w:r w:rsidRPr="00E22F32">
          <w:rPr>
            <w:rStyle w:val="a6"/>
            <w:rFonts w:ascii="Times New Roman" w:hAnsi="Times New Roman"/>
            <w:color w:val="auto"/>
            <w:sz w:val="28"/>
            <w:szCs w:val="28"/>
          </w:rPr>
          <w:t>section</w:t>
        </w:r>
        <w:r w:rsidRPr="00E22F32">
          <w:rPr>
            <w:rStyle w:val="a6"/>
            <w:rFonts w:ascii="Times New Roman" w:hAnsi="Times New Roman"/>
            <w:color w:val="auto"/>
            <w:sz w:val="28"/>
            <w:szCs w:val="28"/>
            <w:lang w:val="ru-RU"/>
          </w:rPr>
          <w:t>/234/94782/</w:t>
        </w:r>
      </w:hyperlink>
    </w:p>
    <w:p w:rsidR="00833635" w:rsidRPr="00E22F32" w:rsidRDefault="00833635" w:rsidP="00833635">
      <w:pPr>
        <w:pStyle w:val="a5"/>
        <w:numPr>
          <w:ilvl w:val="0"/>
          <w:numId w:val="39"/>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Английский язык в школе [Электронный ресурс]. ‒ Режим доступа: </w:t>
      </w:r>
      <w:r w:rsidRPr="00E22F32">
        <w:rPr>
          <w:rFonts w:ascii="Times New Roman" w:hAnsi="Times New Roman" w:cs="Times New Roman"/>
          <w:sz w:val="28"/>
          <w:szCs w:val="28"/>
        </w:rPr>
        <w:t>http</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school</w:t>
      </w:r>
      <w:r w:rsidRPr="00E22F32">
        <w:rPr>
          <w:rFonts w:ascii="Times New Roman" w:hAnsi="Times New Roman" w:cs="Times New Roman"/>
          <w:sz w:val="28"/>
          <w:szCs w:val="28"/>
          <w:lang w:val="ru-RU"/>
        </w:rPr>
        <w:t>7.</w:t>
      </w:r>
      <w:r w:rsidRPr="00E22F32">
        <w:rPr>
          <w:rFonts w:ascii="Times New Roman" w:hAnsi="Times New Roman" w:cs="Times New Roman"/>
          <w:sz w:val="28"/>
          <w:szCs w:val="28"/>
        </w:rPr>
        <w:t>beluo</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ru</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all</w:t>
      </w:r>
      <w:r w:rsidRPr="00E22F32">
        <w:rPr>
          <w:rFonts w:ascii="Times New Roman" w:hAnsi="Times New Roman" w:cs="Times New Roman"/>
          <w:sz w:val="28"/>
          <w:szCs w:val="28"/>
          <w:lang w:val="ru-RU"/>
        </w:rPr>
        <w:t>%20</w:t>
      </w:r>
      <w:r w:rsidRPr="00E22F32">
        <w:rPr>
          <w:rFonts w:ascii="Times New Roman" w:hAnsi="Times New Roman" w:cs="Times New Roman"/>
          <w:sz w:val="28"/>
          <w:szCs w:val="28"/>
        </w:rPr>
        <w:t>docs</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metodicheskaya</w:t>
      </w:r>
      <w:r w:rsidRPr="00E22F32">
        <w:rPr>
          <w:rFonts w:ascii="Times New Roman" w:hAnsi="Times New Roman" w:cs="Times New Roman"/>
          <w:sz w:val="28"/>
          <w:szCs w:val="28"/>
          <w:lang w:val="ru-RU"/>
        </w:rPr>
        <w:t>%20</w:t>
      </w:r>
      <w:r w:rsidRPr="00E22F32">
        <w:rPr>
          <w:rFonts w:ascii="Times New Roman" w:hAnsi="Times New Roman" w:cs="Times New Roman"/>
          <w:sz w:val="28"/>
          <w:szCs w:val="28"/>
        </w:rPr>
        <w:t>rabota</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rekomendacii</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english</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pdf</w:t>
      </w:r>
    </w:p>
    <w:p w:rsidR="00833635" w:rsidRPr="00E22F32" w:rsidRDefault="00833635" w:rsidP="00833635">
      <w:pPr>
        <w:pStyle w:val="a5"/>
        <w:numPr>
          <w:ilvl w:val="0"/>
          <w:numId w:val="39"/>
        </w:numPr>
        <w:spacing w:after="0" w:line="240" w:lineRule="auto"/>
        <w:jc w:val="both"/>
        <w:rPr>
          <w:rFonts w:ascii="Times New Roman" w:hAnsi="Times New Roman" w:cs="Times New Roman"/>
          <w:sz w:val="28"/>
          <w:szCs w:val="28"/>
          <w:lang w:val="ru-RU"/>
        </w:rPr>
      </w:pPr>
      <w:r w:rsidRPr="00E22F32">
        <w:rPr>
          <w:rFonts w:ascii="Times New Roman" w:hAnsi="Times New Roman" w:cs="Times New Roman"/>
          <w:sz w:val="28"/>
          <w:szCs w:val="28"/>
          <w:lang w:val="ru-RU"/>
        </w:rPr>
        <w:t xml:space="preserve">Лингва Франка [Электронный ресурс]. ‒ Режим доступа: </w:t>
      </w:r>
      <w:r w:rsidRPr="00E22F32">
        <w:rPr>
          <w:rFonts w:ascii="Times New Roman" w:hAnsi="Times New Roman" w:cs="Times New Roman"/>
          <w:sz w:val="28"/>
          <w:szCs w:val="28"/>
        </w:rPr>
        <w:t>ttps</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ru</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wikipedia</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org</w:t>
      </w:r>
      <w:r w:rsidRPr="00E22F32">
        <w:rPr>
          <w:rFonts w:ascii="Times New Roman" w:hAnsi="Times New Roman" w:cs="Times New Roman"/>
          <w:sz w:val="28"/>
          <w:szCs w:val="28"/>
          <w:lang w:val="ru-RU"/>
        </w:rPr>
        <w:t>/</w:t>
      </w:r>
      <w:r w:rsidRPr="00E22F32">
        <w:rPr>
          <w:rFonts w:ascii="Times New Roman" w:hAnsi="Times New Roman" w:cs="Times New Roman"/>
          <w:sz w:val="28"/>
          <w:szCs w:val="28"/>
        </w:rPr>
        <w:t>wiki</w:t>
      </w:r>
      <w:r w:rsidRPr="00E22F32">
        <w:rPr>
          <w:rFonts w:ascii="Times New Roman" w:hAnsi="Times New Roman" w:cs="Times New Roman"/>
          <w:sz w:val="28"/>
          <w:szCs w:val="28"/>
          <w:lang w:val="ru-RU"/>
        </w:rPr>
        <w:t>/</w:t>
      </w:r>
    </w:p>
    <w:p w:rsidR="00833635" w:rsidRDefault="00833635" w:rsidP="00833635">
      <w:pPr>
        <w:spacing w:after="0" w:line="240" w:lineRule="auto"/>
        <w:jc w:val="both"/>
        <w:rPr>
          <w:rFonts w:ascii="Times New Roman" w:hAnsi="Times New Roman" w:cs="Times New Roman"/>
          <w:sz w:val="28"/>
          <w:szCs w:val="28"/>
        </w:rPr>
      </w:pPr>
    </w:p>
    <w:p w:rsidR="00833635" w:rsidRDefault="00833635" w:rsidP="00833635">
      <w:pPr>
        <w:spacing w:after="0" w:line="240" w:lineRule="auto"/>
        <w:jc w:val="both"/>
        <w:rPr>
          <w:rFonts w:ascii="Times New Roman" w:hAnsi="Times New Roman" w:cs="Times New Roman"/>
          <w:sz w:val="28"/>
          <w:szCs w:val="28"/>
        </w:rPr>
      </w:pPr>
    </w:p>
    <w:p w:rsidR="00833635" w:rsidRDefault="00833635" w:rsidP="00833635">
      <w:pPr>
        <w:spacing w:after="0" w:line="240" w:lineRule="auto"/>
        <w:jc w:val="both"/>
        <w:rPr>
          <w:rFonts w:ascii="Times New Roman" w:hAnsi="Times New Roman" w:cs="Times New Roman"/>
          <w:sz w:val="28"/>
          <w:szCs w:val="28"/>
        </w:rPr>
      </w:pPr>
    </w:p>
    <w:p w:rsidR="00833635" w:rsidRDefault="00833635" w:rsidP="00833635">
      <w:pPr>
        <w:spacing w:after="0" w:line="240" w:lineRule="auto"/>
        <w:jc w:val="center"/>
        <w:rPr>
          <w:rFonts w:ascii="Times New Roman" w:hAnsi="Times New Roman" w:cs="Times New Roman"/>
          <w:b/>
          <w:sz w:val="28"/>
          <w:szCs w:val="28"/>
        </w:rPr>
      </w:pPr>
      <w:r w:rsidRPr="00580551">
        <w:rPr>
          <w:rFonts w:ascii="Times New Roman" w:hAnsi="Times New Roman" w:cs="Times New Roman"/>
          <w:b/>
          <w:sz w:val="28"/>
          <w:szCs w:val="28"/>
        </w:rPr>
        <w:t>ОГЛАВЛЕНИЕ</w:t>
      </w:r>
    </w:p>
    <w:p w:rsidR="00833635" w:rsidRPr="00580551" w:rsidRDefault="00833635" w:rsidP="00833635">
      <w:pPr>
        <w:spacing w:after="0" w:line="240" w:lineRule="auto"/>
        <w:jc w:val="center"/>
        <w:rPr>
          <w:rFonts w:ascii="Times New Roman" w:hAnsi="Times New Roman" w:cs="Times New Roman"/>
          <w:b/>
          <w:sz w:val="28"/>
          <w:szCs w:val="28"/>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72"/>
        <w:gridCol w:w="674"/>
      </w:tblGrid>
      <w:tr w:rsidR="00833635" w:rsidRPr="00580551" w:rsidTr="00833635">
        <w:tc>
          <w:tcPr>
            <w:tcW w:w="9072" w:type="dxa"/>
          </w:tcPr>
          <w:p w:rsidR="00833635" w:rsidRPr="00580551" w:rsidRDefault="00833635" w:rsidP="00833635">
            <w:pPr>
              <w:jc w:val="both"/>
              <w:rPr>
                <w:rFonts w:ascii="Times New Roman" w:hAnsi="Times New Roman"/>
                <w:b/>
                <w:sz w:val="28"/>
                <w:szCs w:val="28"/>
              </w:rPr>
            </w:pPr>
            <w:r w:rsidRPr="00580551">
              <w:rPr>
                <w:rFonts w:ascii="Times New Roman" w:hAnsi="Times New Roman"/>
                <w:b/>
                <w:sz w:val="28"/>
                <w:szCs w:val="28"/>
              </w:rPr>
              <w:t>А. Е. Ботхоев, Е. Д. Ю</w:t>
            </w:r>
          </w:p>
          <w:p w:rsidR="00833635" w:rsidRPr="00580551" w:rsidRDefault="00833635" w:rsidP="00833635">
            <w:pPr>
              <w:pStyle w:val="a7"/>
              <w:spacing w:before="0" w:beforeAutospacing="0" w:after="0" w:afterAutospacing="0"/>
              <w:ind w:left="284" w:right="-108"/>
              <w:jc w:val="both"/>
              <w:rPr>
                <w:b/>
                <w:sz w:val="28"/>
                <w:szCs w:val="28"/>
              </w:rPr>
            </w:pPr>
            <w:r w:rsidRPr="005E5FDD">
              <w:rPr>
                <w:sz w:val="28"/>
                <w:szCs w:val="28"/>
              </w:rPr>
              <w:t>К ВОПРОСУ О ВАЖНОСТИ ВЛАДЕНИЯ АНГЛИЙСКИМ ЯЗЫКОМ В ПРОГРАММИРОВАНИИ</w:t>
            </w:r>
            <w:r>
              <w:rPr>
                <w:b/>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3</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М.</w:t>
            </w:r>
            <w:r>
              <w:rPr>
                <w:rFonts w:ascii="Times New Roman" w:hAnsi="Times New Roman"/>
                <w:b/>
                <w:sz w:val="28"/>
                <w:szCs w:val="28"/>
              </w:rPr>
              <w:t xml:space="preserve"> </w:t>
            </w:r>
            <w:r w:rsidRPr="00321B9C">
              <w:rPr>
                <w:rFonts w:ascii="Times New Roman" w:hAnsi="Times New Roman"/>
                <w:b/>
                <w:sz w:val="28"/>
                <w:szCs w:val="28"/>
              </w:rPr>
              <w:t xml:space="preserve">В. Бужинаев, Т. А. Соловьева </w:t>
            </w:r>
          </w:p>
          <w:p w:rsidR="00833635" w:rsidRPr="00321B9C" w:rsidRDefault="00833635" w:rsidP="00833635">
            <w:pPr>
              <w:ind w:left="284" w:right="-108"/>
              <w:jc w:val="both"/>
              <w:rPr>
                <w:rFonts w:ascii="Times New Roman" w:hAnsi="Times New Roman"/>
                <w:b/>
                <w:sz w:val="28"/>
                <w:szCs w:val="28"/>
              </w:rPr>
            </w:pPr>
            <w:r w:rsidRPr="00321B9C">
              <w:rPr>
                <w:rFonts w:ascii="Times New Roman" w:hAnsi="Times New Roman"/>
                <w:sz w:val="28"/>
                <w:szCs w:val="28"/>
              </w:rPr>
              <w:t>ЯЗЫКОВОЕ ПОВЕДЕНИЕ И ФРАНЦУЗСКИЙ МЕНТАЛИТЕТ</w:t>
            </w:r>
            <w:r w:rsidRPr="00321B9C">
              <w:rPr>
                <w:rFonts w:ascii="Times New Roman" w:hAnsi="Times New Roman"/>
                <w:b/>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9</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CA097E">
              <w:rPr>
                <w:rFonts w:ascii="Times New Roman" w:hAnsi="Times New Roman"/>
                <w:b/>
                <w:sz w:val="28"/>
                <w:szCs w:val="28"/>
              </w:rPr>
              <w:t>А. А. Высоких,</w:t>
            </w:r>
            <w:r w:rsidRPr="00321B9C">
              <w:rPr>
                <w:rFonts w:ascii="Times New Roman" w:hAnsi="Times New Roman"/>
                <w:b/>
                <w:sz w:val="28"/>
                <w:szCs w:val="28"/>
              </w:rPr>
              <w:t xml:space="preserve"> И. В. Пашаева</w:t>
            </w:r>
          </w:p>
          <w:p w:rsidR="00833635" w:rsidRPr="00321B9C" w:rsidRDefault="00833635" w:rsidP="00833635">
            <w:pPr>
              <w:ind w:left="284" w:right="-108"/>
              <w:jc w:val="both"/>
              <w:rPr>
                <w:rFonts w:ascii="Times New Roman" w:hAnsi="Times New Roman"/>
                <w:b/>
                <w:sz w:val="28"/>
                <w:szCs w:val="28"/>
              </w:rPr>
            </w:pPr>
            <w:r w:rsidRPr="00321B9C">
              <w:rPr>
                <w:rFonts w:ascii="Times New Roman" w:hAnsi="Times New Roman"/>
                <w:sz w:val="28"/>
                <w:szCs w:val="28"/>
              </w:rPr>
              <w:t>ЭТИЧЕСКАЯ ОЦЕНКА: ОПЫТ ИССЛЕДОВАНИЯ В НАУКЕ О ЯЗЫКЕ</w:t>
            </w:r>
            <w:r w:rsidRPr="00321B9C">
              <w:rPr>
                <w:rFonts w:ascii="Times New Roman" w:hAnsi="Times New Roman"/>
                <w:b/>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17</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 xml:space="preserve">М. С. Ганюшкин, Т. В. Кушнарёва </w:t>
            </w:r>
          </w:p>
          <w:p w:rsidR="00833635" w:rsidRPr="00321B9C" w:rsidRDefault="00833635" w:rsidP="00833635">
            <w:pPr>
              <w:ind w:left="284" w:right="-108"/>
              <w:jc w:val="both"/>
              <w:rPr>
                <w:rFonts w:ascii="Times New Roman" w:hAnsi="Times New Roman"/>
                <w:b/>
                <w:sz w:val="28"/>
                <w:szCs w:val="28"/>
              </w:rPr>
            </w:pPr>
            <w:r w:rsidRPr="00321B9C">
              <w:rPr>
                <w:rFonts w:ascii="Times New Roman" w:hAnsi="Times New Roman"/>
                <w:sz w:val="28"/>
                <w:szCs w:val="28"/>
              </w:rPr>
              <w:t>ОСНОВНЫЕ ФАКТОРЫ ПРИМЕНЕНИЯ ПЕРЕВОДЧЕСКИХ ТРАНСФОРМАЦИЙ</w:t>
            </w:r>
            <w:r w:rsidRPr="00321B9C">
              <w:rPr>
                <w:rFonts w:ascii="Times New Roman" w:hAnsi="Times New Roman"/>
                <w:b/>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23</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Д. Г. Григорьева, Н. А. Корепина</w:t>
            </w:r>
          </w:p>
          <w:p w:rsidR="00833635" w:rsidRPr="00321B9C" w:rsidRDefault="00833635" w:rsidP="00833635">
            <w:pPr>
              <w:ind w:left="284" w:right="-108"/>
              <w:jc w:val="both"/>
              <w:rPr>
                <w:rFonts w:ascii="Times New Roman" w:hAnsi="Times New Roman"/>
                <w:b/>
                <w:sz w:val="28"/>
                <w:szCs w:val="28"/>
              </w:rPr>
            </w:pPr>
            <w:r w:rsidRPr="00321B9C">
              <w:rPr>
                <w:rFonts w:ascii="Times New Roman" w:hAnsi="Times New Roman"/>
                <w:sz w:val="28"/>
                <w:szCs w:val="28"/>
              </w:rPr>
              <w:t>ПЕРЕДАЧА МОДАЛЬНОСТИ ПРИ ПЕРЕВОДЕ ТЕКСТА ПО СПЕЦИАЛЬНОСТИ</w:t>
            </w:r>
            <w:r w:rsidRPr="00321B9C">
              <w:rPr>
                <w:rFonts w:ascii="Times New Roman" w:hAnsi="Times New Roman"/>
                <w:b/>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29</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А. Б. Гритчин, И. П. Пугацевич</w:t>
            </w:r>
          </w:p>
          <w:p w:rsidR="00833635" w:rsidRPr="00321B9C" w:rsidRDefault="00833635" w:rsidP="00833635">
            <w:pPr>
              <w:ind w:left="284" w:right="-108"/>
              <w:jc w:val="both"/>
              <w:rPr>
                <w:rFonts w:ascii="Times New Roman" w:hAnsi="Times New Roman"/>
                <w:b/>
                <w:sz w:val="28"/>
                <w:szCs w:val="28"/>
              </w:rPr>
            </w:pPr>
            <w:r w:rsidRPr="00321B9C">
              <w:rPr>
                <w:rFonts w:ascii="Times New Roman" w:hAnsi="Times New Roman"/>
                <w:caps/>
                <w:sz w:val="28"/>
                <w:szCs w:val="28"/>
              </w:rPr>
              <w:t>Культура, памятники и достопримечательности Канады</w:t>
            </w:r>
            <w:r w:rsidRPr="00321B9C">
              <w:rPr>
                <w:rFonts w:ascii="Times New Roman" w:hAnsi="Times New Roman"/>
                <w:b/>
                <w:caps/>
                <w:sz w:val="28"/>
                <w:szCs w:val="28"/>
              </w:rPr>
              <w:t>……………………………………………………………………</w:t>
            </w:r>
            <w:r>
              <w:rPr>
                <w:rFonts w:ascii="Times New Roman" w:hAnsi="Times New Roman"/>
                <w:b/>
                <w:caps/>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37</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А. П. Дубоделова, Е. Д. Ю</w:t>
            </w:r>
          </w:p>
          <w:p w:rsidR="00833635" w:rsidRPr="00321B9C" w:rsidRDefault="00833635" w:rsidP="00833635">
            <w:pPr>
              <w:ind w:left="284" w:right="-108"/>
              <w:jc w:val="both"/>
              <w:rPr>
                <w:rFonts w:ascii="Times New Roman" w:hAnsi="Times New Roman"/>
                <w:b/>
                <w:sz w:val="28"/>
                <w:szCs w:val="28"/>
              </w:rPr>
            </w:pPr>
            <w:r w:rsidRPr="00321B9C">
              <w:rPr>
                <w:rFonts w:ascii="Times New Roman" w:hAnsi="Times New Roman"/>
                <w:sz w:val="28"/>
                <w:szCs w:val="28"/>
              </w:rPr>
              <w:t>К ВОПРОСУ О РОЛИ ПЕСЕН В ИЗУЧЕНИИ ИНОСТРАННОГО ЯЗЫКА</w:t>
            </w:r>
            <w:r w:rsidRPr="00321B9C">
              <w:rPr>
                <w:rFonts w:ascii="Times New Roman" w:hAnsi="Times New Roman"/>
                <w:b/>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43</w:t>
            </w:r>
          </w:p>
        </w:tc>
      </w:tr>
      <w:tr w:rsidR="00833635" w:rsidRPr="00580551" w:rsidTr="00833635">
        <w:tc>
          <w:tcPr>
            <w:tcW w:w="9072" w:type="dxa"/>
          </w:tcPr>
          <w:p w:rsidR="00833635" w:rsidRPr="00321B9C" w:rsidRDefault="00833635" w:rsidP="00833635">
            <w:pPr>
              <w:jc w:val="both"/>
              <w:rPr>
                <w:rFonts w:ascii="Times New Roman" w:hAnsi="Times New Roman"/>
                <w:b/>
                <w:iCs/>
                <w:sz w:val="28"/>
                <w:szCs w:val="28"/>
              </w:rPr>
            </w:pPr>
            <w:r w:rsidRPr="00321B9C">
              <w:rPr>
                <w:rFonts w:ascii="Times New Roman" w:hAnsi="Times New Roman"/>
                <w:b/>
                <w:iCs/>
                <w:sz w:val="28"/>
                <w:szCs w:val="28"/>
              </w:rPr>
              <w:t>Е. В. Еремеева, С. Ю. Позднякова</w:t>
            </w:r>
          </w:p>
          <w:p w:rsidR="00833635" w:rsidRPr="00246A25" w:rsidRDefault="00833635" w:rsidP="00833635">
            <w:pPr>
              <w:ind w:left="284" w:right="-108"/>
              <w:jc w:val="both"/>
              <w:rPr>
                <w:rFonts w:ascii="Times New Roman" w:hAnsi="Times New Roman"/>
                <w:sz w:val="28"/>
                <w:szCs w:val="28"/>
              </w:rPr>
            </w:pPr>
            <w:r w:rsidRPr="00980E48">
              <w:rPr>
                <w:rFonts w:ascii="Times New Roman" w:hAnsi="Times New Roman"/>
                <w:iCs/>
                <w:sz w:val="28"/>
                <w:szCs w:val="28"/>
              </w:rPr>
              <w:t>ОНЛАЙН-ПЕРЕВОДЧИК: PRO ET CONTRA</w:t>
            </w:r>
            <w:r>
              <w:rPr>
                <w:rFonts w:ascii="Times New Roman" w:hAnsi="Times New Roman"/>
                <w:iCs/>
                <w:sz w:val="28"/>
                <w:szCs w:val="28"/>
              </w:rPr>
              <w:t>…………………………….</w:t>
            </w:r>
          </w:p>
        </w:tc>
        <w:tc>
          <w:tcPr>
            <w:tcW w:w="674" w:type="dxa"/>
          </w:tcPr>
          <w:p w:rsidR="00833635"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49</w:t>
            </w:r>
          </w:p>
        </w:tc>
      </w:tr>
      <w:tr w:rsidR="00833635" w:rsidRPr="00580551" w:rsidTr="00833635">
        <w:tc>
          <w:tcPr>
            <w:tcW w:w="9072" w:type="dxa"/>
          </w:tcPr>
          <w:p w:rsidR="00833635" w:rsidRPr="00321B9C" w:rsidRDefault="00833635" w:rsidP="00833635">
            <w:pPr>
              <w:jc w:val="both"/>
              <w:rPr>
                <w:rFonts w:ascii="Times New Roman" w:hAnsi="Times New Roman"/>
                <w:b/>
                <w:iCs/>
                <w:sz w:val="28"/>
                <w:szCs w:val="28"/>
              </w:rPr>
            </w:pPr>
            <w:r w:rsidRPr="00321B9C">
              <w:rPr>
                <w:rFonts w:ascii="Times New Roman" w:hAnsi="Times New Roman"/>
                <w:b/>
                <w:iCs/>
                <w:sz w:val="28"/>
                <w:szCs w:val="28"/>
              </w:rPr>
              <w:t xml:space="preserve">Е. В. Еремеева, С. Ю. Позднякова </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sz w:val="28"/>
                <w:szCs w:val="28"/>
              </w:rPr>
              <w:t>РЕТРОСПЕКТИВНЫЙ АНАЛИЗ СИСТЕМ МАШИННОГО ПЕРЕВОДА……………………………………………………………………………..</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56</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М. А. Ермолаев, Н. И. Мокрова</w:t>
            </w:r>
          </w:p>
          <w:p w:rsidR="00833635" w:rsidRPr="00321B9C" w:rsidRDefault="00833635" w:rsidP="00833635">
            <w:pPr>
              <w:ind w:left="284"/>
              <w:jc w:val="both"/>
              <w:rPr>
                <w:rFonts w:ascii="Times New Roman" w:hAnsi="Times New Roman"/>
                <w:sz w:val="28"/>
                <w:szCs w:val="28"/>
              </w:rPr>
            </w:pPr>
            <w:r w:rsidRPr="00321B9C">
              <w:rPr>
                <w:rFonts w:ascii="Times New Roman" w:hAnsi="Times New Roman"/>
                <w:sz w:val="28"/>
                <w:szCs w:val="28"/>
              </w:rPr>
              <w:t xml:space="preserve">ОСОБЕННОСТИ ПЕРЕВОДА АНГЛОЯЗЫЧНЫХ РЕКЛАМНЫХ </w:t>
            </w:r>
          </w:p>
          <w:p w:rsidR="00833635" w:rsidRPr="00321B9C" w:rsidRDefault="00833635" w:rsidP="00833635">
            <w:pPr>
              <w:ind w:left="284" w:right="-108"/>
              <w:jc w:val="both"/>
              <w:rPr>
                <w:rFonts w:ascii="Times New Roman" w:hAnsi="Times New Roman"/>
                <w:b/>
                <w:sz w:val="28"/>
                <w:szCs w:val="28"/>
              </w:rPr>
            </w:pPr>
            <w:r w:rsidRPr="00321B9C">
              <w:rPr>
                <w:rFonts w:ascii="Times New Roman" w:hAnsi="Times New Roman"/>
                <w:sz w:val="28"/>
                <w:szCs w:val="28"/>
              </w:rPr>
              <w:t>СЛОГАНОВ…………………………………………………………………..</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62</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Pr>
                <w:rFonts w:ascii="Times New Roman" w:hAnsi="Times New Roman"/>
                <w:b/>
                <w:sz w:val="28"/>
                <w:szCs w:val="28"/>
              </w:rPr>
              <w:t>А. В. Исаев, Н. С. Дружинина</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sz w:val="28"/>
                <w:szCs w:val="28"/>
              </w:rPr>
              <w:t>АНГЛИЙСКИЙ ЯЗЫК КАК ЗЕРКАЛО КУЛЬТУР……………………….</w:t>
            </w:r>
          </w:p>
        </w:tc>
        <w:tc>
          <w:tcPr>
            <w:tcW w:w="674" w:type="dxa"/>
          </w:tcPr>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67</w:t>
            </w:r>
          </w:p>
        </w:tc>
      </w:tr>
      <w:tr w:rsidR="00833635" w:rsidRPr="00580551" w:rsidTr="00833635">
        <w:tc>
          <w:tcPr>
            <w:tcW w:w="9072" w:type="dxa"/>
          </w:tcPr>
          <w:p w:rsidR="00833635" w:rsidRPr="00321B9C" w:rsidRDefault="00833635" w:rsidP="00833635">
            <w:pPr>
              <w:widowControl w:val="0"/>
              <w:shd w:val="clear" w:color="auto" w:fill="FFFFFF"/>
              <w:tabs>
                <w:tab w:val="left" w:pos="341"/>
              </w:tabs>
              <w:autoSpaceDE w:val="0"/>
              <w:autoSpaceDN w:val="0"/>
              <w:adjustRightInd w:val="0"/>
              <w:ind w:right="10"/>
              <w:jc w:val="both"/>
              <w:rPr>
                <w:rFonts w:ascii="Times New Roman" w:hAnsi="Times New Roman"/>
                <w:b/>
                <w:bCs/>
                <w:sz w:val="28"/>
                <w:szCs w:val="28"/>
              </w:rPr>
            </w:pPr>
            <w:r>
              <w:rPr>
                <w:rFonts w:ascii="Times New Roman" w:hAnsi="Times New Roman"/>
                <w:b/>
                <w:bCs/>
                <w:sz w:val="28"/>
                <w:szCs w:val="28"/>
              </w:rPr>
              <w:t>А. А. Карамышев, Ю. О. Синёва</w:t>
            </w:r>
          </w:p>
          <w:p w:rsidR="00833635" w:rsidRPr="00321B9C" w:rsidRDefault="00833635" w:rsidP="00833635">
            <w:pPr>
              <w:widowControl w:val="0"/>
              <w:shd w:val="clear" w:color="auto" w:fill="FFFFFF"/>
              <w:tabs>
                <w:tab w:val="left" w:pos="341"/>
              </w:tabs>
              <w:autoSpaceDE w:val="0"/>
              <w:autoSpaceDN w:val="0"/>
              <w:adjustRightInd w:val="0"/>
              <w:ind w:left="284" w:right="-108"/>
              <w:jc w:val="both"/>
              <w:rPr>
                <w:rFonts w:ascii="Times New Roman" w:hAnsi="Times New Roman"/>
                <w:sz w:val="28"/>
                <w:szCs w:val="28"/>
              </w:rPr>
            </w:pPr>
            <w:r w:rsidRPr="00321B9C">
              <w:rPr>
                <w:rFonts w:ascii="Times New Roman" w:hAnsi="Times New Roman"/>
                <w:bCs/>
                <w:caps/>
                <w:sz w:val="28"/>
                <w:szCs w:val="28"/>
              </w:rPr>
              <w:t>Роль Письма  при изучении иностранного языка………..</w:t>
            </w:r>
          </w:p>
        </w:tc>
        <w:tc>
          <w:tcPr>
            <w:tcW w:w="674" w:type="dxa"/>
          </w:tcPr>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78</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А. Е. Кислова, И. В. Солдатенко</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color w:val="000000" w:themeColor="text1"/>
                <w:sz w:val="28"/>
                <w:szCs w:val="28"/>
                <w:shd w:val="clear" w:color="auto" w:fill="FFFFFF"/>
              </w:rPr>
              <w:t>ВОЗНИКНОВЕНИЕ ВИДЕОАРТА КАК ЖАНРА МЕДИАИСКУССТВА И ЕГО ЗНАЧЕНИЕ ДЛЯ СОВРЕМЕННОГО ИСКУССТВА………...</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84</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В. А. Клейнерман, П. И. Болдаков</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sz w:val="28"/>
                <w:szCs w:val="28"/>
              </w:rPr>
              <w:t>К ВОПРОСУ О ФУНКЦИОНИРОВАНИИ АРХАИЗМОВ В ТЕКСТАХ СОВРЕМЕННЫХ НЕМЕЦКИХ ФОЛК-РОК ГРУПП…………………….</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90</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М. С. Котыгоров, К. В. Костина</w:t>
            </w:r>
          </w:p>
          <w:p w:rsidR="00833635" w:rsidRPr="00246A25" w:rsidRDefault="00833635" w:rsidP="00833635">
            <w:pPr>
              <w:ind w:left="284" w:right="-108"/>
              <w:jc w:val="both"/>
              <w:rPr>
                <w:rFonts w:ascii="Times New Roman" w:hAnsi="Times New Roman"/>
                <w:sz w:val="28"/>
                <w:szCs w:val="28"/>
              </w:rPr>
            </w:pPr>
            <w:r w:rsidRPr="00980E48">
              <w:rPr>
                <w:rFonts w:ascii="Times New Roman" w:hAnsi="Times New Roman"/>
                <w:sz w:val="28"/>
                <w:szCs w:val="28"/>
              </w:rPr>
              <w:t>МЕДИАТЕКСТ КАК ЕДИНИЦА МЕДИАДИСКУРСА</w:t>
            </w:r>
            <w:r>
              <w:rPr>
                <w:rFonts w:ascii="Times New Roman" w:hAnsi="Times New Roman"/>
                <w:sz w:val="28"/>
                <w:szCs w:val="28"/>
              </w:rPr>
              <w:t>………………….</w:t>
            </w:r>
          </w:p>
        </w:tc>
        <w:tc>
          <w:tcPr>
            <w:tcW w:w="674" w:type="dxa"/>
          </w:tcPr>
          <w:p w:rsidR="00833635" w:rsidRDefault="00833635" w:rsidP="00833635">
            <w:pPr>
              <w:jc w:val="center"/>
              <w:rPr>
                <w:rFonts w:ascii="Times New Roman" w:hAnsi="Times New Roman"/>
                <w:b/>
                <w:sz w:val="28"/>
                <w:szCs w:val="28"/>
              </w:rPr>
            </w:pPr>
          </w:p>
          <w:p w:rsidR="00833635" w:rsidRDefault="00833635" w:rsidP="00833635">
            <w:pPr>
              <w:jc w:val="center"/>
              <w:rPr>
                <w:rFonts w:ascii="Times New Roman" w:hAnsi="Times New Roman"/>
                <w:b/>
                <w:sz w:val="28"/>
                <w:szCs w:val="28"/>
              </w:rPr>
            </w:pPr>
            <w:r>
              <w:rPr>
                <w:rFonts w:ascii="Times New Roman" w:hAnsi="Times New Roman"/>
                <w:b/>
                <w:sz w:val="28"/>
                <w:szCs w:val="28"/>
              </w:rPr>
              <w:t>97</w:t>
            </w:r>
          </w:p>
          <w:p w:rsidR="00833635" w:rsidRPr="00873181" w:rsidRDefault="00833635" w:rsidP="00833635">
            <w:pPr>
              <w:jc w:val="center"/>
              <w:rPr>
                <w:rFonts w:ascii="Times New Roman" w:hAnsi="Times New Roman"/>
                <w:b/>
                <w:sz w:val="28"/>
                <w:szCs w:val="28"/>
              </w:rPr>
            </w:pP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А. В. Кульчицкий, А. А. Плисенко</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sz w:val="28"/>
                <w:szCs w:val="28"/>
              </w:rPr>
              <w:t>НЕМЕЦКИЕ И РУССКИЕ ПОСЛОВИЦЫ: СХОДСТВА И РАЗЛИЧИЯ.</w:t>
            </w:r>
          </w:p>
        </w:tc>
        <w:tc>
          <w:tcPr>
            <w:tcW w:w="674" w:type="dxa"/>
          </w:tcPr>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101</w:t>
            </w:r>
          </w:p>
        </w:tc>
      </w:tr>
      <w:tr w:rsidR="00833635" w:rsidRPr="00580551" w:rsidTr="00833635">
        <w:tc>
          <w:tcPr>
            <w:tcW w:w="9072" w:type="dxa"/>
          </w:tcPr>
          <w:p w:rsidR="00833635" w:rsidRPr="00321B9C" w:rsidRDefault="00833635" w:rsidP="00833635">
            <w:pPr>
              <w:jc w:val="both"/>
              <w:rPr>
                <w:rFonts w:ascii="Times New Roman" w:hAnsi="Times New Roman"/>
                <w:sz w:val="28"/>
                <w:szCs w:val="28"/>
              </w:rPr>
            </w:pPr>
            <w:r w:rsidRPr="00321B9C">
              <w:rPr>
                <w:rFonts w:ascii="Times New Roman" w:hAnsi="Times New Roman"/>
                <w:b/>
                <w:bCs/>
                <w:sz w:val="28"/>
                <w:szCs w:val="28"/>
              </w:rPr>
              <w:t>В. А. Лукьянова, Е. П. Пензева</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sz w:val="28"/>
                <w:szCs w:val="28"/>
              </w:rPr>
              <w:t>РЕАЛИЗАЦИЯ ИМПЕРФЕКТА В РЕЧЕВОЙ ТАКТИКЕ ПРЕДЛОЖЕНИЯ…………………………………………………………………………...</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106</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vertAlign w:val="superscript"/>
              </w:rPr>
            </w:pPr>
            <w:r w:rsidRPr="00321B9C">
              <w:rPr>
                <w:rFonts w:ascii="Times New Roman" w:hAnsi="Times New Roman"/>
                <w:b/>
                <w:sz w:val="28"/>
                <w:szCs w:val="28"/>
              </w:rPr>
              <w:t>А. В. Макарова, И. В. Богданова</w:t>
            </w:r>
          </w:p>
          <w:p w:rsidR="00833635" w:rsidRPr="00246A25" w:rsidRDefault="00833635" w:rsidP="00833635">
            <w:pPr>
              <w:ind w:left="284" w:right="-108"/>
              <w:jc w:val="both"/>
              <w:rPr>
                <w:rFonts w:ascii="Times New Roman" w:hAnsi="Times New Roman"/>
                <w:sz w:val="28"/>
                <w:szCs w:val="28"/>
              </w:rPr>
            </w:pPr>
            <w:r w:rsidRPr="00C13D0A">
              <w:rPr>
                <w:rFonts w:ascii="Times New Roman" w:hAnsi="Times New Roman"/>
                <w:caps/>
                <w:sz w:val="28"/>
                <w:szCs w:val="28"/>
              </w:rPr>
              <w:t>Американизация российской культуры</w:t>
            </w:r>
            <w:r>
              <w:rPr>
                <w:rFonts w:ascii="Times New Roman" w:hAnsi="Times New Roman"/>
                <w:caps/>
                <w:sz w:val="28"/>
                <w:szCs w:val="28"/>
              </w:rPr>
              <w:t>……………………..</w:t>
            </w:r>
          </w:p>
        </w:tc>
        <w:tc>
          <w:tcPr>
            <w:tcW w:w="674" w:type="dxa"/>
          </w:tcPr>
          <w:p w:rsidR="00833635"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110</w:t>
            </w:r>
          </w:p>
        </w:tc>
      </w:tr>
      <w:tr w:rsidR="00833635" w:rsidRPr="00580551" w:rsidTr="00833635">
        <w:tc>
          <w:tcPr>
            <w:tcW w:w="9072" w:type="dxa"/>
          </w:tcPr>
          <w:p w:rsidR="00833635" w:rsidRPr="00321B9C" w:rsidRDefault="00833635" w:rsidP="00833635">
            <w:pPr>
              <w:jc w:val="both"/>
              <w:rPr>
                <w:rFonts w:ascii="Times New Roman" w:hAnsi="Times New Roman"/>
                <w:b/>
                <w:caps/>
                <w:sz w:val="28"/>
                <w:szCs w:val="28"/>
              </w:rPr>
            </w:pPr>
            <w:r w:rsidRPr="00580551">
              <w:rPr>
                <w:rFonts w:ascii="Times New Roman" w:hAnsi="Times New Roman"/>
                <w:b/>
                <w:sz w:val="28"/>
                <w:szCs w:val="28"/>
                <w:lang w:val="de-DE"/>
              </w:rPr>
              <w:t>C</w:t>
            </w:r>
            <w:r w:rsidRPr="00321B9C">
              <w:rPr>
                <w:rFonts w:ascii="Times New Roman" w:hAnsi="Times New Roman"/>
                <w:b/>
                <w:sz w:val="28"/>
                <w:szCs w:val="28"/>
              </w:rPr>
              <w:t>. Р. Марченко, И. В. Пашаева</w:t>
            </w:r>
            <w:r w:rsidRPr="00321B9C">
              <w:rPr>
                <w:rFonts w:ascii="Times New Roman" w:hAnsi="Times New Roman"/>
                <w:b/>
                <w:caps/>
                <w:sz w:val="28"/>
                <w:szCs w:val="28"/>
              </w:rPr>
              <w:t xml:space="preserve"> </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caps/>
                <w:sz w:val="28"/>
                <w:szCs w:val="28"/>
              </w:rPr>
              <w:t>Особенности СИСТЕМЫ словООБРАЗОВАНИЯ в немецком</w:t>
            </w:r>
            <w:r w:rsidRPr="00321B9C">
              <w:rPr>
                <w:rFonts w:ascii="Times New Roman" w:hAnsi="Times New Roman"/>
                <w:sz w:val="28"/>
                <w:szCs w:val="28"/>
              </w:rPr>
              <w:t xml:space="preserve"> ЯЗЫКЕ………………………………………………………………………</w:t>
            </w:r>
            <w:r>
              <w:rPr>
                <w:rFonts w:ascii="Times New Roman" w:hAnsi="Times New Roman"/>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114</w:t>
            </w:r>
          </w:p>
        </w:tc>
      </w:tr>
      <w:tr w:rsidR="00833635" w:rsidRPr="00580551" w:rsidTr="00833635">
        <w:tc>
          <w:tcPr>
            <w:tcW w:w="9072" w:type="dxa"/>
          </w:tcPr>
          <w:p w:rsidR="00833635" w:rsidRPr="00321B9C" w:rsidRDefault="00833635" w:rsidP="00833635">
            <w:pPr>
              <w:jc w:val="both"/>
              <w:rPr>
                <w:rFonts w:ascii="Times New Roman" w:eastAsia="SimSun" w:hAnsi="Times New Roman"/>
                <w:b/>
                <w:sz w:val="28"/>
                <w:szCs w:val="28"/>
              </w:rPr>
            </w:pPr>
            <w:r w:rsidRPr="00321B9C">
              <w:rPr>
                <w:rFonts w:ascii="Times New Roman" w:eastAsia="SimSun" w:hAnsi="Times New Roman"/>
                <w:b/>
                <w:sz w:val="28"/>
                <w:szCs w:val="28"/>
              </w:rPr>
              <w:t>Е. П. Миницкая, И. П. Пугацевич</w:t>
            </w:r>
          </w:p>
          <w:p w:rsidR="00833635" w:rsidRPr="00321B9C" w:rsidRDefault="00833635" w:rsidP="00833635">
            <w:pPr>
              <w:ind w:left="284" w:right="-108"/>
              <w:jc w:val="both"/>
              <w:rPr>
                <w:rFonts w:ascii="Times New Roman" w:hAnsi="Times New Roman"/>
                <w:sz w:val="28"/>
                <w:szCs w:val="28"/>
              </w:rPr>
            </w:pPr>
            <w:r w:rsidRPr="00321B9C">
              <w:rPr>
                <w:rFonts w:ascii="Times New Roman" w:eastAsia="SimSun" w:hAnsi="Times New Roman"/>
                <w:sz w:val="28"/>
                <w:szCs w:val="28"/>
              </w:rPr>
              <w:t>ФРАНЦУЗСКИЕ ЗАИМСТВОВАНИЯ В ЛЕКСИКЕ АНГЛИЙСКОГО ЯЗЫКА………………………………………………………………………..</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119</w:t>
            </w:r>
          </w:p>
        </w:tc>
      </w:tr>
      <w:tr w:rsidR="00833635" w:rsidRPr="00580551" w:rsidTr="00833635">
        <w:tc>
          <w:tcPr>
            <w:tcW w:w="9072" w:type="dxa"/>
          </w:tcPr>
          <w:p w:rsidR="00833635" w:rsidRPr="00321B9C" w:rsidRDefault="00833635" w:rsidP="00833635">
            <w:pPr>
              <w:jc w:val="both"/>
              <w:rPr>
                <w:rFonts w:ascii="Times New Roman" w:eastAsia="Times New Roman" w:hAnsi="Times New Roman"/>
                <w:b/>
                <w:sz w:val="28"/>
                <w:szCs w:val="28"/>
              </w:rPr>
            </w:pPr>
            <w:r w:rsidRPr="00321B9C">
              <w:rPr>
                <w:rFonts w:ascii="Times New Roman" w:eastAsia="Times New Roman" w:hAnsi="Times New Roman"/>
                <w:b/>
                <w:sz w:val="28"/>
                <w:szCs w:val="28"/>
              </w:rPr>
              <w:t>В. О. Пивоварова, Н. А. Воронкина</w:t>
            </w:r>
          </w:p>
          <w:p w:rsidR="00833635" w:rsidRPr="00321B9C" w:rsidRDefault="00833635" w:rsidP="00833635">
            <w:pPr>
              <w:ind w:left="284" w:right="-108"/>
              <w:jc w:val="both"/>
              <w:rPr>
                <w:rFonts w:ascii="Times New Roman" w:hAnsi="Times New Roman"/>
                <w:sz w:val="28"/>
                <w:szCs w:val="28"/>
              </w:rPr>
            </w:pPr>
            <w:r w:rsidRPr="00321B9C">
              <w:rPr>
                <w:rFonts w:ascii="Times New Roman" w:eastAsia="Times New Roman" w:hAnsi="Times New Roman"/>
                <w:sz w:val="28"/>
                <w:szCs w:val="28"/>
                <w:shd w:val="clear" w:color="auto" w:fill="FFFFFF"/>
              </w:rPr>
              <w:t>ИСТОРИЯ АНГЛИЙСКОГО ЯЗЫКА: ОТ ЗАРОЖДЕНИЯ ДО НАШИХ ДНЕЙ………………………………………………………………………….</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126</w:t>
            </w:r>
          </w:p>
        </w:tc>
      </w:tr>
      <w:tr w:rsidR="00833635" w:rsidRPr="00580551" w:rsidTr="00833635">
        <w:tc>
          <w:tcPr>
            <w:tcW w:w="9072" w:type="dxa"/>
          </w:tcPr>
          <w:p w:rsidR="00833635" w:rsidRPr="00580551" w:rsidRDefault="00833635" w:rsidP="00833635">
            <w:pPr>
              <w:pStyle w:val="a7"/>
              <w:spacing w:before="0" w:beforeAutospacing="0" w:after="0" w:afterAutospacing="0"/>
              <w:jc w:val="both"/>
              <w:rPr>
                <w:sz w:val="28"/>
                <w:szCs w:val="28"/>
              </w:rPr>
            </w:pPr>
            <w:r w:rsidRPr="00580551">
              <w:rPr>
                <w:b/>
                <w:bCs/>
                <w:sz w:val="28"/>
                <w:szCs w:val="28"/>
              </w:rPr>
              <w:t>А. В. Полянская, А. П. Балтуев</w:t>
            </w:r>
          </w:p>
          <w:p w:rsidR="00833635" w:rsidRPr="00980E48" w:rsidRDefault="00833635" w:rsidP="00833635">
            <w:pPr>
              <w:pStyle w:val="a7"/>
              <w:spacing w:before="0" w:beforeAutospacing="0" w:after="0" w:afterAutospacing="0"/>
              <w:ind w:left="284" w:right="-108"/>
              <w:jc w:val="both"/>
              <w:rPr>
                <w:sz w:val="28"/>
                <w:szCs w:val="28"/>
              </w:rPr>
            </w:pPr>
            <w:r w:rsidRPr="00980E48">
              <w:rPr>
                <w:bCs/>
                <w:caps/>
                <w:sz w:val="28"/>
                <w:szCs w:val="28"/>
              </w:rPr>
              <w:t>рОЛЬ социальной рекламы В ЯПОНИИ и в ЗАПАДНОЙ ЕВРОПЕ</w:t>
            </w:r>
            <w:r>
              <w:rPr>
                <w:bCs/>
                <w:caps/>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131</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А. А. Пушминцев, Е. Ю. Холдеева</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sz w:val="28"/>
                <w:szCs w:val="28"/>
              </w:rPr>
              <w:t>СОЦИАЛЬНО-ПСИХОЛОГИЧЕСКИЙ ПОРТРЕТ ПЕРВОКУРСНИКА ИРНИТУ……………………………………………………………………...</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134</w:t>
            </w:r>
          </w:p>
        </w:tc>
      </w:tr>
      <w:tr w:rsidR="00833635" w:rsidRPr="00580551" w:rsidTr="00833635">
        <w:tc>
          <w:tcPr>
            <w:tcW w:w="9072" w:type="dxa"/>
          </w:tcPr>
          <w:p w:rsidR="00833635" w:rsidRPr="00580551" w:rsidRDefault="00833635" w:rsidP="00833635">
            <w:pPr>
              <w:pStyle w:val="a7"/>
              <w:spacing w:before="0" w:beforeAutospacing="0" w:after="0" w:afterAutospacing="0"/>
              <w:ind w:left="-567" w:right="283" w:firstLine="567"/>
              <w:contextualSpacing/>
              <w:jc w:val="both"/>
              <w:rPr>
                <w:b/>
                <w:bCs/>
                <w:sz w:val="28"/>
                <w:szCs w:val="28"/>
              </w:rPr>
            </w:pPr>
            <w:r w:rsidRPr="00580551">
              <w:rPr>
                <w:b/>
                <w:bCs/>
                <w:sz w:val="28"/>
                <w:szCs w:val="28"/>
              </w:rPr>
              <w:t>Н. А. Сосновская, М.</w:t>
            </w:r>
            <w:r>
              <w:rPr>
                <w:b/>
                <w:bCs/>
                <w:sz w:val="28"/>
                <w:szCs w:val="28"/>
              </w:rPr>
              <w:t xml:space="preserve"> </w:t>
            </w:r>
            <w:r w:rsidRPr="00580551">
              <w:rPr>
                <w:b/>
                <w:bCs/>
                <w:sz w:val="28"/>
                <w:szCs w:val="28"/>
              </w:rPr>
              <w:t>И. Попова</w:t>
            </w:r>
          </w:p>
          <w:p w:rsidR="00833635" w:rsidRPr="00980E48" w:rsidRDefault="00833635" w:rsidP="00833635">
            <w:pPr>
              <w:pStyle w:val="a7"/>
              <w:spacing w:before="0" w:beforeAutospacing="0" w:after="0" w:afterAutospacing="0"/>
              <w:ind w:left="284" w:right="-108"/>
              <w:contextualSpacing/>
              <w:jc w:val="both"/>
              <w:rPr>
                <w:sz w:val="28"/>
                <w:szCs w:val="28"/>
              </w:rPr>
            </w:pPr>
            <w:r w:rsidRPr="00980E48">
              <w:rPr>
                <w:bCs/>
                <w:sz w:val="28"/>
                <w:szCs w:val="28"/>
              </w:rPr>
              <w:t>ФАКТОР НАБЛЮДАТЕЛЯ В СЕМАНТИКЕ НАРЕЧИЙ ВРЕМЕНИ В АНГЛИЙСКОМ ЯЗЫКЕ</w:t>
            </w:r>
            <w:r>
              <w:rPr>
                <w:bCs/>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140</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Л. Г. Сычева, Н. И. Мокрова</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sz w:val="28"/>
                <w:szCs w:val="28"/>
              </w:rPr>
              <w:t>ПЕРСПЕКТИВА СОЗДАНИЯ ИДЕАЛЬНОЙ МАШИНЫ ПЕРЕВОДЧИКА……………………………………………………………</w:t>
            </w:r>
            <w:r>
              <w:rPr>
                <w:rFonts w:ascii="Times New Roman" w:hAnsi="Times New Roman"/>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145</w:t>
            </w:r>
          </w:p>
        </w:tc>
      </w:tr>
      <w:tr w:rsidR="00833635" w:rsidRPr="00580551" w:rsidTr="00833635">
        <w:tc>
          <w:tcPr>
            <w:tcW w:w="9072" w:type="dxa"/>
          </w:tcPr>
          <w:p w:rsidR="00833635" w:rsidRPr="00321B9C" w:rsidRDefault="00833635" w:rsidP="00833635">
            <w:pPr>
              <w:jc w:val="both"/>
              <w:rPr>
                <w:rFonts w:ascii="Times New Roman" w:eastAsia="Times New Roman" w:hAnsi="Times New Roman"/>
                <w:b/>
                <w:sz w:val="28"/>
                <w:szCs w:val="28"/>
              </w:rPr>
            </w:pPr>
            <w:r w:rsidRPr="00321B9C">
              <w:rPr>
                <w:rFonts w:ascii="Times New Roman" w:eastAsia="Times New Roman" w:hAnsi="Times New Roman"/>
                <w:b/>
                <w:sz w:val="28"/>
                <w:szCs w:val="28"/>
              </w:rPr>
              <w:t xml:space="preserve">Е. В. Холодилова, </w:t>
            </w:r>
            <w:r w:rsidRPr="00321B9C">
              <w:rPr>
                <w:rFonts w:ascii="Times New Roman" w:eastAsia="Times New Roman" w:hAnsi="Times New Roman"/>
                <w:b/>
                <w:color w:val="000000"/>
                <w:sz w:val="28"/>
                <w:szCs w:val="28"/>
                <w:shd w:val="clear" w:color="auto" w:fill="FFFFFF"/>
              </w:rPr>
              <w:t>Н. А. Воронкина</w:t>
            </w:r>
            <w:r w:rsidRPr="00321B9C">
              <w:rPr>
                <w:rFonts w:ascii="Times New Roman" w:eastAsia="Times New Roman" w:hAnsi="Times New Roman"/>
                <w:b/>
                <w:sz w:val="28"/>
                <w:szCs w:val="28"/>
              </w:rPr>
              <w:t xml:space="preserve"> </w:t>
            </w:r>
          </w:p>
          <w:p w:rsidR="00833635" w:rsidRPr="00246A25" w:rsidRDefault="00833635" w:rsidP="00833635">
            <w:pPr>
              <w:ind w:left="284" w:right="-250"/>
              <w:jc w:val="both"/>
              <w:rPr>
                <w:rFonts w:ascii="Times New Roman" w:hAnsi="Times New Roman"/>
                <w:sz w:val="28"/>
                <w:szCs w:val="28"/>
              </w:rPr>
            </w:pPr>
            <w:r w:rsidRPr="00980E48">
              <w:rPr>
                <w:rFonts w:ascii="Times New Roman" w:eastAsia="Times New Roman" w:hAnsi="Times New Roman"/>
                <w:sz w:val="28"/>
                <w:szCs w:val="28"/>
              </w:rPr>
              <w:t>МИФЫ АВСТРАЛИЙСКОГО АКЦЕНТА</w:t>
            </w:r>
            <w:r>
              <w:rPr>
                <w:rFonts w:ascii="Times New Roman" w:eastAsia="Times New Roman" w:hAnsi="Times New Roman"/>
                <w:sz w:val="28"/>
                <w:szCs w:val="28"/>
              </w:rPr>
              <w:t>…………………………………</w:t>
            </w:r>
          </w:p>
        </w:tc>
        <w:tc>
          <w:tcPr>
            <w:tcW w:w="674" w:type="dxa"/>
          </w:tcPr>
          <w:p w:rsidR="00833635"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151</w:t>
            </w:r>
          </w:p>
        </w:tc>
      </w:tr>
      <w:tr w:rsidR="00833635" w:rsidRPr="00580551" w:rsidTr="00833635">
        <w:tc>
          <w:tcPr>
            <w:tcW w:w="9072" w:type="dxa"/>
          </w:tcPr>
          <w:p w:rsidR="00833635" w:rsidRPr="00580551" w:rsidRDefault="00833635" w:rsidP="00833635">
            <w:pPr>
              <w:pStyle w:val="a7"/>
              <w:spacing w:before="0" w:beforeAutospacing="0" w:after="0" w:afterAutospacing="0"/>
              <w:jc w:val="both"/>
              <w:rPr>
                <w:sz w:val="28"/>
                <w:szCs w:val="28"/>
              </w:rPr>
            </w:pPr>
            <w:r w:rsidRPr="00580551">
              <w:rPr>
                <w:b/>
                <w:bCs/>
                <w:sz w:val="28"/>
                <w:szCs w:val="28"/>
              </w:rPr>
              <w:t>А. О. Холявко, В. Н. Урбаханова</w:t>
            </w:r>
          </w:p>
          <w:p w:rsidR="00833635" w:rsidRPr="00980E48" w:rsidRDefault="00833635" w:rsidP="00833635">
            <w:pPr>
              <w:pStyle w:val="a7"/>
              <w:spacing w:before="0" w:beforeAutospacing="0" w:after="0" w:afterAutospacing="0"/>
              <w:ind w:left="284" w:right="-108"/>
              <w:jc w:val="both"/>
              <w:rPr>
                <w:sz w:val="28"/>
                <w:szCs w:val="28"/>
              </w:rPr>
            </w:pPr>
            <w:r w:rsidRPr="00980E48">
              <w:rPr>
                <w:bCs/>
                <w:sz w:val="28"/>
                <w:szCs w:val="28"/>
              </w:rPr>
              <w:t>КОЛОРИСТИКА ФАСАДОВ ЗДАНИЙ И СООРУЖЕНИЙ В ГРАДОСТРОИТЕЛЬНОЙ СИСТЕМЕ ГОРОДА</w:t>
            </w:r>
            <w:r>
              <w:rPr>
                <w:bCs/>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156</w:t>
            </w:r>
          </w:p>
        </w:tc>
      </w:tr>
      <w:tr w:rsidR="00833635" w:rsidRPr="00580551" w:rsidTr="00833635">
        <w:trPr>
          <w:trHeight w:val="529"/>
        </w:trPr>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Т. Е. Чернышова, Е. Г. Ештокина</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caps/>
                <w:sz w:val="28"/>
                <w:szCs w:val="28"/>
              </w:rPr>
              <w:t>Идиомы в современном английском языке………………</w:t>
            </w:r>
            <w:r>
              <w:rPr>
                <w:rFonts w:ascii="Times New Roman" w:hAnsi="Times New Roman"/>
                <w:caps/>
                <w:sz w:val="28"/>
                <w:szCs w:val="28"/>
              </w:rPr>
              <w:t>.</w:t>
            </w:r>
          </w:p>
        </w:tc>
        <w:tc>
          <w:tcPr>
            <w:tcW w:w="674" w:type="dxa"/>
          </w:tcPr>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160</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В. Р. Шикуева, Ю. В. Туфанова</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sz w:val="28"/>
                <w:szCs w:val="28"/>
              </w:rPr>
              <w:t>К ВОПРОСУ О РОЛИ МОЛЧАНИЯ В КОММУНИКАТИВНОЙ СИТУАЦИИ ИЗВИНЕНИЯ…………………………………………………….</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166</w:t>
            </w:r>
          </w:p>
        </w:tc>
      </w:tr>
      <w:tr w:rsidR="00833635" w:rsidRPr="00580551" w:rsidTr="00833635">
        <w:tc>
          <w:tcPr>
            <w:tcW w:w="9072" w:type="dxa"/>
          </w:tcPr>
          <w:p w:rsidR="00833635" w:rsidRPr="00321B9C" w:rsidRDefault="00833635" w:rsidP="00833635">
            <w:pPr>
              <w:jc w:val="both"/>
              <w:rPr>
                <w:rFonts w:ascii="Times New Roman" w:hAnsi="Times New Roman"/>
                <w:b/>
                <w:sz w:val="28"/>
                <w:szCs w:val="28"/>
              </w:rPr>
            </w:pPr>
            <w:r w:rsidRPr="00321B9C">
              <w:rPr>
                <w:rFonts w:ascii="Times New Roman" w:hAnsi="Times New Roman"/>
                <w:b/>
                <w:sz w:val="28"/>
                <w:szCs w:val="28"/>
              </w:rPr>
              <w:t>Х. Ц. Шойдокова, Н. И. Мокрова</w:t>
            </w:r>
          </w:p>
          <w:p w:rsidR="00833635" w:rsidRPr="00321B9C" w:rsidRDefault="00833635" w:rsidP="00833635">
            <w:pPr>
              <w:ind w:left="284" w:right="-108"/>
              <w:jc w:val="both"/>
              <w:rPr>
                <w:rFonts w:ascii="Times New Roman" w:hAnsi="Times New Roman"/>
                <w:sz w:val="28"/>
                <w:szCs w:val="28"/>
              </w:rPr>
            </w:pPr>
            <w:r w:rsidRPr="00321B9C">
              <w:rPr>
                <w:rFonts w:ascii="Times New Roman" w:hAnsi="Times New Roman"/>
                <w:sz w:val="28"/>
                <w:szCs w:val="28"/>
              </w:rPr>
              <w:t>К ВОПРОСУ О СТАТУСЕ АНГЛИЙСКОГО ЯЗЫКА В СИСТЕМЕ ОБРАЗОВАНИЯ РФ…………………………………………………………….</w:t>
            </w:r>
          </w:p>
        </w:tc>
        <w:tc>
          <w:tcPr>
            <w:tcW w:w="674" w:type="dxa"/>
          </w:tcPr>
          <w:p w:rsidR="00833635" w:rsidRPr="00321B9C" w:rsidRDefault="00833635" w:rsidP="00833635">
            <w:pPr>
              <w:jc w:val="center"/>
              <w:rPr>
                <w:rFonts w:ascii="Times New Roman" w:hAnsi="Times New Roman"/>
                <w:b/>
                <w:sz w:val="28"/>
                <w:szCs w:val="28"/>
              </w:rPr>
            </w:pPr>
          </w:p>
          <w:p w:rsidR="00833635" w:rsidRPr="00321B9C" w:rsidRDefault="00833635" w:rsidP="00833635">
            <w:pPr>
              <w:jc w:val="center"/>
              <w:rPr>
                <w:rFonts w:ascii="Times New Roman" w:hAnsi="Times New Roman"/>
                <w:b/>
                <w:sz w:val="28"/>
                <w:szCs w:val="28"/>
              </w:rPr>
            </w:pPr>
          </w:p>
          <w:p w:rsidR="00833635" w:rsidRPr="00580551" w:rsidRDefault="00833635" w:rsidP="00833635">
            <w:pPr>
              <w:jc w:val="center"/>
              <w:rPr>
                <w:rFonts w:ascii="Times New Roman" w:hAnsi="Times New Roman"/>
                <w:b/>
                <w:sz w:val="28"/>
                <w:szCs w:val="28"/>
              </w:rPr>
            </w:pPr>
            <w:r>
              <w:rPr>
                <w:rFonts w:ascii="Times New Roman" w:hAnsi="Times New Roman"/>
                <w:b/>
                <w:sz w:val="28"/>
                <w:szCs w:val="28"/>
              </w:rPr>
              <w:t>172</w:t>
            </w:r>
          </w:p>
        </w:tc>
      </w:tr>
    </w:tbl>
    <w:p w:rsidR="00833635" w:rsidRPr="00580551" w:rsidRDefault="00833635" w:rsidP="00833635">
      <w:pPr>
        <w:spacing w:after="0" w:line="240" w:lineRule="auto"/>
        <w:jc w:val="both"/>
        <w:rPr>
          <w:rFonts w:ascii="Times New Roman" w:hAnsi="Times New Roman" w:cs="Times New Roman"/>
          <w:b/>
          <w:sz w:val="28"/>
          <w:szCs w:val="28"/>
        </w:rPr>
      </w:pPr>
    </w:p>
    <w:p w:rsidR="00833635" w:rsidRDefault="00833635" w:rsidP="00833635">
      <w:pPr>
        <w:spacing w:after="0" w:line="240" w:lineRule="auto"/>
        <w:jc w:val="both"/>
        <w:rPr>
          <w:rFonts w:ascii="Times New Roman" w:hAnsi="Times New Roman" w:cs="Times New Roman"/>
          <w:sz w:val="28"/>
          <w:szCs w:val="28"/>
        </w:rPr>
      </w:pPr>
    </w:p>
    <w:p w:rsidR="00833635" w:rsidRDefault="00833635" w:rsidP="00833635">
      <w:pPr>
        <w:spacing w:after="0" w:line="240" w:lineRule="auto"/>
        <w:jc w:val="both"/>
        <w:rPr>
          <w:rFonts w:ascii="Times New Roman" w:hAnsi="Times New Roman" w:cs="Times New Roman"/>
          <w:sz w:val="28"/>
          <w:szCs w:val="28"/>
          <w:lang w:val="de-DE"/>
        </w:rPr>
      </w:pPr>
    </w:p>
    <w:p w:rsidR="002F1BDA" w:rsidRDefault="002F1BDA" w:rsidP="002F1BDA">
      <w:pPr>
        <w:shd w:val="clear" w:color="auto" w:fill="FFFFFF"/>
        <w:spacing w:after="0" w:line="240" w:lineRule="auto"/>
        <w:ind w:left="11"/>
        <w:jc w:val="center"/>
        <w:rPr>
          <w:rFonts w:ascii="Times New Roman" w:hAnsi="Times New Roman"/>
          <w:b/>
          <w:sz w:val="28"/>
          <w:szCs w:val="28"/>
        </w:rPr>
      </w:pPr>
    </w:p>
    <w:p w:rsidR="002F1BDA" w:rsidRDefault="002F1BDA" w:rsidP="002F1BDA">
      <w:pPr>
        <w:shd w:val="clear" w:color="auto" w:fill="FFFFFF"/>
        <w:spacing w:after="0" w:line="240" w:lineRule="auto"/>
        <w:ind w:left="11"/>
        <w:jc w:val="center"/>
        <w:rPr>
          <w:rFonts w:ascii="Times New Roman" w:hAnsi="Times New Roman"/>
          <w:b/>
          <w:sz w:val="28"/>
          <w:szCs w:val="28"/>
        </w:rPr>
      </w:pPr>
    </w:p>
    <w:p w:rsidR="002F1BDA" w:rsidRDefault="002F1BDA" w:rsidP="002F1BDA">
      <w:pPr>
        <w:shd w:val="clear" w:color="auto" w:fill="FFFFFF"/>
        <w:spacing w:after="0" w:line="240" w:lineRule="auto"/>
        <w:ind w:left="11"/>
        <w:jc w:val="center"/>
        <w:rPr>
          <w:rFonts w:ascii="Times New Roman" w:hAnsi="Times New Roman"/>
          <w:b/>
          <w:sz w:val="28"/>
          <w:szCs w:val="28"/>
        </w:rPr>
      </w:pPr>
    </w:p>
    <w:p w:rsidR="002F1BDA" w:rsidRDefault="002F1BDA" w:rsidP="002F1B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Научное издание</w:t>
      </w:r>
    </w:p>
    <w:p w:rsidR="002F1BDA" w:rsidRDefault="002F1BDA" w:rsidP="002F1BDA">
      <w:pPr>
        <w:spacing w:after="0" w:line="240" w:lineRule="auto"/>
        <w:jc w:val="center"/>
        <w:rPr>
          <w:rFonts w:ascii="Times New Roman" w:hAnsi="Times New Roman" w:cs="Times New Roman"/>
          <w:sz w:val="28"/>
          <w:szCs w:val="28"/>
        </w:rPr>
      </w:pPr>
    </w:p>
    <w:p w:rsidR="002F1BDA" w:rsidRDefault="002F1BDA" w:rsidP="002F1BDA">
      <w:pPr>
        <w:shd w:val="clear" w:color="auto" w:fill="FFFFFF"/>
        <w:spacing w:after="0" w:line="240" w:lineRule="auto"/>
        <w:ind w:left="11"/>
        <w:jc w:val="center"/>
        <w:rPr>
          <w:rFonts w:ascii="Times New Roman" w:hAnsi="Times New Roman"/>
          <w:b/>
          <w:sz w:val="28"/>
          <w:szCs w:val="28"/>
        </w:rPr>
      </w:pPr>
    </w:p>
    <w:p w:rsidR="002F1BDA" w:rsidRDefault="002F1BDA" w:rsidP="002F1BDA">
      <w:pPr>
        <w:shd w:val="clear" w:color="auto" w:fill="FFFFFF"/>
        <w:spacing w:after="0" w:line="240" w:lineRule="auto"/>
        <w:ind w:left="11"/>
        <w:jc w:val="center"/>
        <w:rPr>
          <w:rFonts w:ascii="Times New Roman" w:hAnsi="Times New Roman"/>
          <w:b/>
          <w:sz w:val="28"/>
          <w:szCs w:val="28"/>
        </w:rPr>
      </w:pPr>
    </w:p>
    <w:p w:rsidR="002F1BDA" w:rsidRDefault="002F1BDA" w:rsidP="002F1BDA">
      <w:pPr>
        <w:shd w:val="clear" w:color="auto" w:fill="FFFFFF"/>
        <w:spacing w:after="0" w:line="240" w:lineRule="auto"/>
        <w:ind w:left="11"/>
        <w:jc w:val="center"/>
        <w:rPr>
          <w:rFonts w:ascii="Times New Roman" w:hAnsi="Times New Roman"/>
          <w:b/>
          <w:sz w:val="28"/>
          <w:szCs w:val="28"/>
        </w:rPr>
      </w:pPr>
    </w:p>
    <w:p w:rsidR="002F1BDA" w:rsidRDefault="002F1BDA" w:rsidP="002F1BDA">
      <w:pPr>
        <w:shd w:val="clear" w:color="auto" w:fill="FFFFFF"/>
        <w:spacing w:after="0" w:line="240" w:lineRule="auto"/>
        <w:ind w:left="11"/>
        <w:jc w:val="center"/>
        <w:rPr>
          <w:rFonts w:ascii="Times New Roman" w:hAnsi="Times New Roman"/>
          <w:b/>
          <w:sz w:val="28"/>
          <w:szCs w:val="28"/>
        </w:rPr>
      </w:pPr>
    </w:p>
    <w:p w:rsidR="002F1BDA" w:rsidRDefault="002F1BDA" w:rsidP="002F1BDA">
      <w:pPr>
        <w:shd w:val="clear" w:color="auto" w:fill="FFFFFF"/>
        <w:spacing w:after="0" w:line="240" w:lineRule="auto"/>
        <w:ind w:left="11"/>
        <w:jc w:val="center"/>
        <w:rPr>
          <w:rFonts w:ascii="Times New Roman" w:hAnsi="Times New Roman"/>
          <w:b/>
          <w:sz w:val="28"/>
          <w:szCs w:val="28"/>
        </w:rPr>
      </w:pPr>
    </w:p>
    <w:p w:rsidR="002F1BDA" w:rsidRDefault="002F1BDA" w:rsidP="002F1BDA">
      <w:pPr>
        <w:shd w:val="clear" w:color="auto" w:fill="FFFFFF"/>
        <w:spacing w:after="0" w:line="240" w:lineRule="auto"/>
        <w:ind w:left="11"/>
        <w:jc w:val="center"/>
        <w:rPr>
          <w:rFonts w:ascii="Times New Roman" w:hAnsi="Times New Roman"/>
          <w:b/>
          <w:sz w:val="28"/>
          <w:szCs w:val="28"/>
        </w:rPr>
      </w:pPr>
    </w:p>
    <w:p w:rsidR="002F1BDA" w:rsidRPr="00F8237C" w:rsidRDefault="002F1BDA" w:rsidP="002F1BDA">
      <w:pPr>
        <w:shd w:val="clear" w:color="auto" w:fill="FFFFFF"/>
        <w:spacing w:after="0" w:line="240" w:lineRule="auto"/>
        <w:ind w:left="11"/>
        <w:jc w:val="center"/>
        <w:rPr>
          <w:rFonts w:ascii="Times New Roman" w:hAnsi="Times New Roman"/>
          <w:b/>
          <w:sz w:val="28"/>
          <w:szCs w:val="28"/>
        </w:rPr>
      </w:pPr>
      <w:r>
        <w:rPr>
          <w:rFonts w:ascii="Times New Roman" w:hAnsi="Times New Roman"/>
          <w:b/>
          <w:sz w:val="28"/>
          <w:szCs w:val="28"/>
        </w:rPr>
        <w:t>ЯЗЫК И КУЛЬТУРА</w:t>
      </w:r>
      <w:r w:rsidRPr="00F8237C">
        <w:rPr>
          <w:rFonts w:ascii="Times New Roman" w:hAnsi="Times New Roman"/>
          <w:b/>
          <w:sz w:val="28"/>
          <w:szCs w:val="28"/>
        </w:rPr>
        <w:t xml:space="preserve">: </w:t>
      </w:r>
    </w:p>
    <w:p w:rsidR="002F1BDA" w:rsidRPr="00F8237C" w:rsidRDefault="002F1BDA" w:rsidP="002F1BDA">
      <w:pPr>
        <w:shd w:val="clear" w:color="auto" w:fill="FFFFFF"/>
        <w:spacing w:after="0" w:line="240" w:lineRule="auto"/>
        <w:ind w:left="11"/>
        <w:jc w:val="center"/>
        <w:rPr>
          <w:rFonts w:ascii="Times New Roman" w:hAnsi="Times New Roman"/>
          <w:b/>
          <w:sz w:val="28"/>
          <w:szCs w:val="28"/>
        </w:rPr>
      </w:pPr>
      <w:r>
        <w:rPr>
          <w:rFonts w:ascii="Times New Roman" w:hAnsi="Times New Roman"/>
          <w:b/>
          <w:sz w:val="28"/>
          <w:szCs w:val="28"/>
        </w:rPr>
        <w:t>ВЗГЛЯД МОЛОДЫХ ИССЛЕДОВАТЕЛЕЙ</w:t>
      </w:r>
    </w:p>
    <w:p w:rsidR="002F1BDA" w:rsidRPr="00F8237C" w:rsidRDefault="002F1BDA" w:rsidP="002F1BDA">
      <w:pPr>
        <w:shd w:val="clear" w:color="auto" w:fill="FFFFFF"/>
        <w:spacing w:after="0" w:line="240" w:lineRule="auto"/>
        <w:ind w:left="11"/>
        <w:jc w:val="center"/>
        <w:rPr>
          <w:rFonts w:ascii="Times New Roman" w:hAnsi="Times New Roman"/>
          <w:i/>
          <w:color w:val="000000"/>
          <w:sz w:val="28"/>
          <w:szCs w:val="28"/>
        </w:rPr>
      </w:pPr>
    </w:p>
    <w:p w:rsidR="002F1BDA" w:rsidRDefault="002F1BDA" w:rsidP="002F1BDA">
      <w:pPr>
        <w:shd w:val="clear" w:color="auto" w:fill="FFFFFF"/>
        <w:spacing w:after="0" w:line="240" w:lineRule="auto"/>
        <w:ind w:left="11"/>
        <w:jc w:val="center"/>
        <w:rPr>
          <w:rFonts w:ascii="Times New Roman" w:hAnsi="Times New Roman"/>
          <w:i/>
          <w:color w:val="000000"/>
          <w:sz w:val="28"/>
          <w:szCs w:val="28"/>
        </w:rPr>
      </w:pPr>
      <w:r>
        <w:rPr>
          <w:rFonts w:ascii="Times New Roman" w:hAnsi="Times New Roman"/>
          <w:i/>
          <w:color w:val="000000"/>
          <w:sz w:val="28"/>
          <w:szCs w:val="28"/>
        </w:rPr>
        <w:t>Сборник статей студентов и магистрантов</w:t>
      </w:r>
    </w:p>
    <w:p w:rsidR="002F1BDA" w:rsidRDefault="002F1BDA" w:rsidP="002F1BDA">
      <w:pPr>
        <w:shd w:val="clear" w:color="auto" w:fill="FFFFFF"/>
        <w:spacing w:after="0" w:line="240" w:lineRule="auto"/>
        <w:ind w:left="11"/>
        <w:jc w:val="center"/>
        <w:rPr>
          <w:rFonts w:ascii="Times New Roman" w:hAnsi="Times New Roman"/>
          <w:i/>
          <w:color w:val="000000"/>
          <w:sz w:val="28"/>
          <w:szCs w:val="28"/>
        </w:rPr>
      </w:pPr>
      <w:r>
        <w:rPr>
          <w:rFonts w:ascii="Times New Roman" w:hAnsi="Times New Roman"/>
          <w:i/>
          <w:color w:val="000000"/>
          <w:sz w:val="28"/>
          <w:szCs w:val="28"/>
        </w:rPr>
        <w:t xml:space="preserve">факультета прикладной лингвистики </w:t>
      </w:r>
    </w:p>
    <w:p w:rsidR="002F1BDA" w:rsidRDefault="002F1BDA" w:rsidP="002F1BDA">
      <w:pPr>
        <w:shd w:val="clear" w:color="auto" w:fill="FFFFFF"/>
        <w:spacing w:after="0" w:line="240" w:lineRule="auto"/>
        <w:ind w:left="11"/>
        <w:jc w:val="center"/>
        <w:rPr>
          <w:rFonts w:ascii="Times New Roman" w:hAnsi="Times New Roman"/>
          <w:i/>
          <w:color w:val="000000"/>
          <w:sz w:val="28"/>
          <w:szCs w:val="28"/>
        </w:rPr>
      </w:pPr>
    </w:p>
    <w:p w:rsidR="002F1BDA" w:rsidRDefault="002F1BDA" w:rsidP="002F1BDA">
      <w:pPr>
        <w:shd w:val="clear" w:color="auto" w:fill="FFFFFF"/>
        <w:spacing w:after="0" w:line="240" w:lineRule="auto"/>
        <w:ind w:left="11"/>
        <w:jc w:val="center"/>
        <w:rPr>
          <w:rFonts w:ascii="Times New Roman" w:hAnsi="Times New Roman"/>
          <w:i/>
          <w:color w:val="000000"/>
          <w:sz w:val="28"/>
          <w:szCs w:val="28"/>
        </w:rPr>
      </w:pPr>
      <w:r>
        <w:rPr>
          <w:rFonts w:ascii="Times New Roman" w:hAnsi="Times New Roman"/>
          <w:i/>
          <w:color w:val="000000"/>
          <w:sz w:val="28"/>
          <w:szCs w:val="28"/>
        </w:rPr>
        <w:t>Выпуск 3</w:t>
      </w:r>
    </w:p>
    <w:p w:rsidR="002F1BDA" w:rsidRDefault="002F1BDA" w:rsidP="002F1BDA">
      <w:pPr>
        <w:shd w:val="clear" w:color="auto" w:fill="FFFFFF"/>
        <w:spacing w:after="0" w:line="240" w:lineRule="auto"/>
        <w:ind w:left="11"/>
        <w:jc w:val="center"/>
        <w:rPr>
          <w:rFonts w:ascii="Times New Roman" w:hAnsi="Times New Roman"/>
          <w:i/>
          <w:color w:val="000000"/>
          <w:sz w:val="28"/>
          <w:szCs w:val="28"/>
        </w:rPr>
      </w:pPr>
    </w:p>
    <w:p w:rsidR="002F1BDA" w:rsidRDefault="002F1BDA" w:rsidP="002F1BDA">
      <w:pPr>
        <w:shd w:val="clear" w:color="auto" w:fill="FFFFFF"/>
        <w:spacing w:after="0" w:line="240" w:lineRule="auto"/>
        <w:ind w:left="11"/>
        <w:jc w:val="center"/>
        <w:rPr>
          <w:rFonts w:ascii="Times New Roman" w:hAnsi="Times New Roman"/>
          <w:i/>
          <w:color w:val="000000"/>
          <w:sz w:val="28"/>
          <w:szCs w:val="28"/>
        </w:rPr>
      </w:pPr>
    </w:p>
    <w:p w:rsidR="002F1BDA" w:rsidRDefault="002F1BDA" w:rsidP="002F1BDA">
      <w:pPr>
        <w:shd w:val="clear" w:color="auto" w:fill="FFFFFF"/>
        <w:spacing w:after="0" w:line="240" w:lineRule="auto"/>
        <w:ind w:left="11"/>
        <w:jc w:val="center"/>
        <w:rPr>
          <w:rFonts w:ascii="Times New Roman" w:hAnsi="Times New Roman"/>
          <w:i/>
          <w:color w:val="000000"/>
          <w:sz w:val="28"/>
          <w:szCs w:val="28"/>
        </w:rPr>
      </w:pPr>
    </w:p>
    <w:p w:rsidR="002F1BDA" w:rsidRPr="002F1BDA" w:rsidRDefault="002F1BDA" w:rsidP="002F1BDA">
      <w:pPr>
        <w:shd w:val="clear" w:color="auto" w:fill="FFFFFF"/>
        <w:spacing w:after="0" w:line="240" w:lineRule="auto"/>
        <w:ind w:left="11"/>
        <w:jc w:val="center"/>
        <w:rPr>
          <w:rFonts w:ascii="Times New Roman" w:hAnsi="Times New Roman"/>
          <w:color w:val="000000"/>
          <w:sz w:val="28"/>
          <w:szCs w:val="28"/>
        </w:rPr>
      </w:pPr>
    </w:p>
    <w:p w:rsidR="002F1BDA" w:rsidRDefault="002F1BDA" w:rsidP="002F1B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Авторы опубликованных статей несут ответственность за подбор и точность приведенных фактов, цитат, экономико-стилистических данных  и прочих сведений. Компьютерный макет сборника составлен из оригинальных авторских файлов.</w:t>
      </w:r>
    </w:p>
    <w:p w:rsidR="002F1BDA" w:rsidRDefault="002F1BDA" w:rsidP="002F1BDA">
      <w:pPr>
        <w:spacing w:after="0" w:line="240" w:lineRule="auto"/>
        <w:jc w:val="both"/>
        <w:rPr>
          <w:rFonts w:ascii="Times New Roman" w:hAnsi="Times New Roman" w:cs="Times New Roman"/>
          <w:sz w:val="28"/>
          <w:szCs w:val="28"/>
        </w:rPr>
      </w:pPr>
    </w:p>
    <w:p w:rsidR="002F1BDA" w:rsidRDefault="002F1BDA" w:rsidP="002F1BDA">
      <w:pPr>
        <w:spacing w:after="0" w:line="240" w:lineRule="auto"/>
        <w:jc w:val="both"/>
        <w:rPr>
          <w:rFonts w:ascii="Times New Roman" w:hAnsi="Times New Roman" w:cs="Times New Roman"/>
          <w:sz w:val="28"/>
          <w:szCs w:val="28"/>
        </w:rPr>
      </w:pPr>
    </w:p>
    <w:p w:rsidR="002F1BDA" w:rsidRDefault="002F1BDA" w:rsidP="002F1BDA">
      <w:pPr>
        <w:spacing w:after="0" w:line="240" w:lineRule="auto"/>
        <w:jc w:val="both"/>
        <w:rPr>
          <w:rFonts w:ascii="Times New Roman" w:hAnsi="Times New Roman" w:cs="Times New Roman"/>
          <w:sz w:val="28"/>
          <w:szCs w:val="28"/>
        </w:rPr>
      </w:pPr>
    </w:p>
    <w:p w:rsidR="002F1BDA" w:rsidRDefault="002F1BDA" w:rsidP="002F1BDA">
      <w:pPr>
        <w:spacing w:after="0" w:line="240" w:lineRule="auto"/>
        <w:jc w:val="both"/>
        <w:rPr>
          <w:rFonts w:ascii="Times New Roman" w:hAnsi="Times New Roman" w:cs="Times New Roman"/>
          <w:sz w:val="28"/>
          <w:szCs w:val="28"/>
        </w:rPr>
      </w:pPr>
    </w:p>
    <w:p w:rsidR="002F1BDA" w:rsidRDefault="002F1BDA" w:rsidP="002F1BDA">
      <w:pPr>
        <w:spacing w:after="0" w:line="240" w:lineRule="auto"/>
        <w:jc w:val="both"/>
        <w:rPr>
          <w:rFonts w:ascii="Times New Roman" w:hAnsi="Times New Roman" w:cs="Times New Roman"/>
          <w:sz w:val="28"/>
          <w:szCs w:val="28"/>
        </w:rPr>
      </w:pPr>
    </w:p>
    <w:p w:rsidR="002F1BDA" w:rsidRDefault="002F1BDA" w:rsidP="002F1BDA">
      <w:pPr>
        <w:spacing w:after="0" w:line="240" w:lineRule="auto"/>
        <w:jc w:val="both"/>
        <w:rPr>
          <w:rFonts w:ascii="Times New Roman" w:hAnsi="Times New Roman" w:cs="Times New Roman"/>
          <w:sz w:val="28"/>
          <w:szCs w:val="28"/>
        </w:rPr>
      </w:pPr>
    </w:p>
    <w:p w:rsidR="0004655D" w:rsidRDefault="0004655D" w:rsidP="002F1BDA">
      <w:pPr>
        <w:spacing w:after="0" w:line="240" w:lineRule="auto"/>
        <w:jc w:val="both"/>
        <w:rPr>
          <w:rFonts w:ascii="Times New Roman" w:hAnsi="Times New Roman" w:cs="Times New Roman"/>
          <w:sz w:val="28"/>
          <w:szCs w:val="28"/>
        </w:rPr>
      </w:pPr>
    </w:p>
    <w:p w:rsidR="0004655D" w:rsidRDefault="0004655D" w:rsidP="002F1BDA">
      <w:pPr>
        <w:spacing w:after="0" w:line="240" w:lineRule="auto"/>
        <w:jc w:val="both"/>
        <w:rPr>
          <w:rFonts w:ascii="Times New Roman" w:hAnsi="Times New Roman" w:cs="Times New Roman"/>
          <w:sz w:val="28"/>
          <w:szCs w:val="28"/>
        </w:rPr>
      </w:pPr>
    </w:p>
    <w:p w:rsidR="0004655D" w:rsidRDefault="0004655D" w:rsidP="002F1BDA">
      <w:pPr>
        <w:spacing w:after="0" w:line="240" w:lineRule="auto"/>
        <w:jc w:val="both"/>
        <w:rPr>
          <w:rFonts w:ascii="Times New Roman" w:hAnsi="Times New Roman" w:cs="Times New Roman"/>
          <w:sz w:val="28"/>
          <w:szCs w:val="28"/>
        </w:rPr>
      </w:pPr>
    </w:p>
    <w:p w:rsidR="002F1BDA" w:rsidRDefault="002F1BDA" w:rsidP="002F1B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Подписано в печать</w:t>
      </w:r>
      <w:r w:rsidR="0004655D">
        <w:rPr>
          <w:rFonts w:ascii="Times New Roman" w:hAnsi="Times New Roman" w:cs="Times New Roman"/>
          <w:sz w:val="28"/>
          <w:szCs w:val="28"/>
        </w:rPr>
        <w:t>09.12</w:t>
      </w:r>
      <w:r>
        <w:rPr>
          <w:rFonts w:ascii="Times New Roman" w:hAnsi="Times New Roman" w:cs="Times New Roman"/>
          <w:sz w:val="28"/>
          <w:szCs w:val="28"/>
        </w:rPr>
        <w:t>.</w:t>
      </w:r>
      <w:r w:rsidR="0004655D">
        <w:rPr>
          <w:rFonts w:ascii="Times New Roman" w:hAnsi="Times New Roman" w:cs="Times New Roman"/>
          <w:sz w:val="28"/>
          <w:szCs w:val="28"/>
        </w:rPr>
        <w:t>2015 г.</w:t>
      </w:r>
      <w:r>
        <w:rPr>
          <w:rFonts w:ascii="Times New Roman" w:hAnsi="Times New Roman" w:cs="Times New Roman"/>
          <w:sz w:val="28"/>
          <w:szCs w:val="28"/>
        </w:rPr>
        <w:t xml:space="preserve"> Формат 60 </w:t>
      </w:r>
      <w:r w:rsidRPr="00532BBE">
        <w:rPr>
          <w:rFonts w:ascii="Times New Roman" w:hAnsi="Times New Roman" w:cs="Times New Roman"/>
          <w:sz w:val="20"/>
          <w:szCs w:val="20"/>
        </w:rPr>
        <w:t>Х</w:t>
      </w:r>
      <w:r>
        <w:rPr>
          <w:rFonts w:ascii="Times New Roman" w:hAnsi="Times New Roman" w:cs="Times New Roman"/>
          <w:sz w:val="28"/>
          <w:szCs w:val="28"/>
        </w:rPr>
        <w:t xml:space="preserve"> 90 / 16.</w:t>
      </w:r>
    </w:p>
    <w:p w:rsidR="002F1BDA" w:rsidRDefault="002F1BDA" w:rsidP="002F1B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Бумага офсетная. Печать цифровая. Усл. печ. л. 15,5.</w:t>
      </w:r>
    </w:p>
    <w:p w:rsidR="002F1BDA" w:rsidRDefault="0004655D" w:rsidP="002F1B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Тираж 50</w:t>
      </w:r>
      <w:r w:rsidR="002F1BDA">
        <w:rPr>
          <w:rFonts w:ascii="Times New Roman" w:hAnsi="Times New Roman" w:cs="Times New Roman"/>
          <w:sz w:val="28"/>
          <w:szCs w:val="28"/>
        </w:rPr>
        <w:t xml:space="preserve"> экз. Зак. д/п.</w:t>
      </w:r>
    </w:p>
    <w:p w:rsidR="002F1BDA" w:rsidRDefault="002F1BDA" w:rsidP="002F1BDA">
      <w:pPr>
        <w:spacing w:after="0" w:line="240" w:lineRule="auto"/>
        <w:jc w:val="center"/>
        <w:rPr>
          <w:rFonts w:ascii="Times New Roman" w:hAnsi="Times New Roman" w:cs="Times New Roman"/>
          <w:sz w:val="28"/>
          <w:szCs w:val="28"/>
        </w:rPr>
      </w:pPr>
    </w:p>
    <w:p w:rsidR="002F1BDA" w:rsidRDefault="002F1BDA" w:rsidP="002F1B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Лицензия ИД № 06506 от 26.12.2001</w:t>
      </w:r>
    </w:p>
    <w:p w:rsidR="002F1BDA" w:rsidRDefault="002F1BDA" w:rsidP="002F1B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Иркутский </w:t>
      </w:r>
      <w:r w:rsidR="0004655D">
        <w:rPr>
          <w:rFonts w:ascii="Times New Roman" w:hAnsi="Times New Roman" w:cs="Times New Roman"/>
          <w:sz w:val="28"/>
          <w:szCs w:val="28"/>
        </w:rPr>
        <w:t>национальный исследовательский технический</w:t>
      </w:r>
      <w:r>
        <w:rPr>
          <w:rFonts w:ascii="Times New Roman" w:hAnsi="Times New Roman" w:cs="Times New Roman"/>
          <w:sz w:val="28"/>
          <w:szCs w:val="28"/>
        </w:rPr>
        <w:t xml:space="preserve"> университет</w:t>
      </w:r>
    </w:p>
    <w:p w:rsidR="002F1BDA" w:rsidRDefault="002F1BDA" w:rsidP="002F1B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664074, г. Иркутск, ул. Лермонтова, 83</w:t>
      </w:r>
    </w:p>
    <w:p w:rsidR="002F1BDA" w:rsidRPr="002F1BDA" w:rsidRDefault="002F1BDA" w:rsidP="002F1BDA">
      <w:pPr>
        <w:spacing w:after="0" w:line="240" w:lineRule="auto"/>
        <w:jc w:val="both"/>
        <w:rPr>
          <w:rFonts w:ascii="Times New Roman" w:hAnsi="Times New Roman" w:cs="Times New Roman"/>
          <w:sz w:val="28"/>
          <w:szCs w:val="28"/>
        </w:rPr>
      </w:pPr>
    </w:p>
    <w:sectPr w:rsidR="002F1BDA" w:rsidRPr="002F1BDA" w:rsidSect="00B76DAC">
      <w:footerReference w:type="default" r:id="rId68"/>
      <w:pgSz w:w="11906" w:h="16838"/>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DAC" w:rsidRDefault="00B76DAC" w:rsidP="00833635">
      <w:pPr>
        <w:spacing w:after="0" w:line="240" w:lineRule="auto"/>
      </w:pPr>
      <w:r>
        <w:separator/>
      </w:r>
    </w:p>
  </w:endnote>
  <w:endnote w:type="continuationSeparator" w:id="0">
    <w:p w:rsidR="00B76DAC" w:rsidRDefault="00B76DAC" w:rsidP="00833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5020"/>
    </w:sdtPr>
    <w:sdtContent>
      <w:p w:rsidR="00B76DAC" w:rsidRDefault="00E65F3D">
        <w:pPr>
          <w:pStyle w:val="af5"/>
          <w:jc w:val="center"/>
        </w:pPr>
        <w:fldSimple w:instr=" PAGE   \* MERGEFORMAT ">
          <w:r w:rsidR="003A0A9C">
            <w:rPr>
              <w:noProof/>
            </w:rPr>
            <w:t>44</w:t>
          </w:r>
        </w:fldSimple>
      </w:p>
    </w:sdtContent>
  </w:sdt>
  <w:p w:rsidR="00B76DAC" w:rsidRDefault="00B76DA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DAC" w:rsidRDefault="00B76DAC" w:rsidP="00833635">
      <w:pPr>
        <w:spacing w:after="0" w:line="240" w:lineRule="auto"/>
      </w:pPr>
      <w:r>
        <w:separator/>
      </w:r>
    </w:p>
  </w:footnote>
  <w:footnote w:type="continuationSeparator" w:id="0">
    <w:p w:rsidR="00B76DAC" w:rsidRDefault="00B76DAC" w:rsidP="00833635">
      <w:pPr>
        <w:spacing w:after="0" w:line="240" w:lineRule="auto"/>
      </w:pPr>
      <w:r>
        <w:continuationSeparator/>
      </w:r>
    </w:p>
  </w:footnote>
  <w:footnote w:id="1">
    <w:p w:rsidR="00B76DAC" w:rsidRPr="00B54507" w:rsidRDefault="00B76DAC" w:rsidP="00833635">
      <w:pPr>
        <w:pStyle w:val="af7"/>
        <w:jc w:val="both"/>
        <w:rPr>
          <w:sz w:val="24"/>
          <w:szCs w:val="24"/>
          <w:lang w:val="ru-RU"/>
        </w:rPr>
      </w:pPr>
      <w:r w:rsidRPr="007B14EB">
        <w:rPr>
          <w:rStyle w:val="af9"/>
          <w:sz w:val="24"/>
          <w:szCs w:val="24"/>
        </w:rPr>
        <w:footnoteRef/>
      </w:r>
      <w:r w:rsidRPr="00B54507">
        <w:rPr>
          <w:sz w:val="24"/>
          <w:szCs w:val="24"/>
          <w:lang w:val="ru-RU"/>
        </w:rPr>
        <w:t xml:space="preserve"> Хотя первые упоминания  о языке прессы в Германии относятся к 1643 г., когда Кристоф Шорер назвал газеты причиной гибели языка.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170"/>
    <w:multiLevelType w:val="hybridMultilevel"/>
    <w:tmpl w:val="9B48831E"/>
    <w:lvl w:ilvl="0" w:tplc="853E0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1">
    <w:nsid w:val="06FC2E83"/>
    <w:multiLevelType w:val="hybridMultilevel"/>
    <w:tmpl w:val="49606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05F10"/>
    <w:multiLevelType w:val="hybridMultilevel"/>
    <w:tmpl w:val="74AA40DE"/>
    <w:lvl w:ilvl="0" w:tplc="1D06B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8650E"/>
    <w:multiLevelType w:val="hybridMultilevel"/>
    <w:tmpl w:val="39200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47CE0"/>
    <w:multiLevelType w:val="hybridMultilevel"/>
    <w:tmpl w:val="87DEC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81738"/>
    <w:multiLevelType w:val="hybridMultilevel"/>
    <w:tmpl w:val="F9F26B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FE3AA8"/>
    <w:multiLevelType w:val="hybridMultilevel"/>
    <w:tmpl w:val="EEBEACC8"/>
    <w:lvl w:ilvl="0" w:tplc="79484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A21ACF"/>
    <w:multiLevelType w:val="hybridMultilevel"/>
    <w:tmpl w:val="FEC8DC46"/>
    <w:lvl w:ilvl="0" w:tplc="13DA19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85777B"/>
    <w:multiLevelType w:val="multilevel"/>
    <w:tmpl w:val="EA509F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240776"/>
    <w:multiLevelType w:val="hybridMultilevel"/>
    <w:tmpl w:val="D74072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353E30"/>
    <w:multiLevelType w:val="hybridMultilevel"/>
    <w:tmpl w:val="D352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25BA7"/>
    <w:multiLevelType w:val="hybridMultilevel"/>
    <w:tmpl w:val="A8182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5C1296"/>
    <w:multiLevelType w:val="hybridMultilevel"/>
    <w:tmpl w:val="53007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47A9D"/>
    <w:multiLevelType w:val="hybridMultilevel"/>
    <w:tmpl w:val="35402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42730E"/>
    <w:multiLevelType w:val="multilevel"/>
    <w:tmpl w:val="5E4E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D16A3C"/>
    <w:multiLevelType w:val="hybridMultilevel"/>
    <w:tmpl w:val="AAB6B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E956AD"/>
    <w:multiLevelType w:val="hybridMultilevel"/>
    <w:tmpl w:val="25D0E0C6"/>
    <w:lvl w:ilvl="0" w:tplc="21087F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CF6157"/>
    <w:multiLevelType w:val="hybridMultilevel"/>
    <w:tmpl w:val="2E54D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9F142A"/>
    <w:multiLevelType w:val="hybridMultilevel"/>
    <w:tmpl w:val="81041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9D94160"/>
    <w:multiLevelType w:val="hybridMultilevel"/>
    <w:tmpl w:val="91DE6B7E"/>
    <w:lvl w:ilvl="0" w:tplc="C4AECAA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DD690D"/>
    <w:multiLevelType w:val="hybridMultilevel"/>
    <w:tmpl w:val="C61A510A"/>
    <w:lvl w:ilvl="0" w:tplc="7A847A3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F320CB"/>
    <w:multiLevelType w:val="hybridMultilevel"/>
    <w:tmpl w:val="714CD58C"/>
    <w:lvl w:ilvl="0" w:tplc="1D06B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FD3B26"/>
    <w:multiLevelType w:val="hybridMultilevel"/>
    <w:tmpl w:val="9E603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276848"/>
    <w:multiLevelType w:val="multilevel"/>
    <w:tmpl w:val="D07480E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3C26CF"/>
    <w:multiLevelType w:val="hybridMultilevel"/>
    <w:tmpl w:val="08445C9A"/>
    <w:lvl w:ilvl="0" w:tplc="79484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5E10C8"/>
    <w:multiLevelType w:val="hybridMultilevel"/>
    <w:tmpl w:val="653C0B3C"/>
    <w:lvl w:ilvl="0" w:tplc="FFFFFFFF">
      <w:start w:val="1"/>
      <w:numFmt w:val="bullet"/>
      <w:lvlText w:val="-"/>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55781ECF"/>
    <w:multiLevelType w:val="hybridMultilevel"/>
    <w:tmpl w:val="23AA7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D730F0"/>
    <w:multiLevelType w:val="hybridMultilevel"/>
    <w:tmpl w:val="433E1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355B86"/>
    <w:multiLevelType w:val="hybridMultilevel"/>
    <w:tmpl w:val="FF7CE6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FF2638"/>
    <w:multiLevelType w:val="hybridMultilevel"/>
    <w:tmpl w:val="BC523062"/>
    <w:lvl w:ilvl="0" w:tplc="1D06B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365F6B"/>
    <w:multiLevelType w:val="hybridMultilevel"/>
    <w:tmpl w:val="8A927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BE57AD"/>
    <w:multiLevelType w:val="hybridMultilevel"/>
    <w:tmpl w:val="0CD00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53114D"/>
    <w:multiLevelType w:val="hybridMultilevel"/>
    <w:tmpl w:val="CD885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C06692"/>
    <w:multiLevelType w:val="hybridMultilevel"/>
    <w:tmpl w:val="84923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2144CB"/>
    <w:multiLevelType w:val="hybridMultilevel"/>
    <w:tmpl w:val="DD9EAECA"/>
    <w:lvl w:ilvl="0" w:tplc="1D06B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6E41BE"/>
    <w:multiLevelType w:val="hybridMultilevel"/>
    <w:tmpl w:val="C8284558"/>
    <w:lvl w:ilvl="0" w:tplc="79484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2B79DE"/>
    <w:multiLevelType w:val="hybridMultilevel"/>
    <w:tmpl w:val="0D028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FD1E69"/>
    <w:multiLevelType w:val="multilevel"/>
    <w:tmpl w:val="FE96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AD7213"/>
    <w:multiLevelType w:val="hybridMultilevel"/>
    <w:tmpl w:val="13AC3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7D665B"/>
    <w:multiLevelType w:val="hybridMultilevel"/>
    <w:tmpl w:val="AF78F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AE3C77"/>
    <w:multiLevelType w:val="hybridMultilevel"/>
    <w:tmpl w:val="E0944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4C107C"/>
    <w:multiLevelType w:val="hybridMultilevel"/>
    <w:tmpl w:val="31F27D36"/>
    <w:lvl w:ilvl="0" w:tplc="1D06B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591315"/>
    <w:multiLevelType w:val="hybridMultilevel"/>
    <w:tmpl w:val="85547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961182"/>
    <w:multiLevelType w:val="hybridMultilevel"/>
    <w:tmpl w:val="AC62B8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FD14C6D"/>
    <w:multiLevelType w:val="hybridMultilevel"/>
    <w:tmpl w:val="3808E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6"/>
  </w:num>
  <w:num w:numId="3">
    <w:abstractNumId w:val="38"/>
  </w:num>
  <w:num w:numId="4">
    <w:abstractNumId w:val="27"/>
  </w:num>
  <w:num w:numId="5">
    <w:abstractNumId w:val="30"/>
  </w:num>
  <w:num w:numId="6">
    <w:abstractNumId w:val="13"/>
  </w:num>
  <w:num w:numId="7">
    <w:abstractNumId w:val="0"/>
  </w:num>
  <w:num w:numId="8">
    <w:abstractNumId w:val="39"/>
  </w:num>
  <w:num w:numId="9">
    <w:abstractNumId w:val="12"/>
  </w:num>
  <w:num w:numId="10">
    <w:abstractNumId w:val="5"/>
  </w:num>
  <w:num w:numId="11">
    <w:abstractNumId w:val="11"/>
  </w:num>
  <w:num w:numId="12">
    <w:abstractNumId w:val="18"/>
  </w:num>
  <w:num w:numId="13">
    <w:abstractNumId w:val="24"/>
  </w:num>
  <w:num w:numId="14">
    <w:abstractNumId w:val="35"/>
  </w:num>
  <w:num w:numId="15">
    <w:abstractNumId w:val="6"/>
  </w:num>
  <w:num w:numId="16">
    <w:abstractNumId w:val="3"/>
  </w:num>
  <w:num w:numId="17">
    <w:abstractNumId w:val="1"/>
  </w:num>
  <w:num w:numId="18">
    <w:abstractNumId w:val="15"/>
  </w:num>
  <w:num w:numId="19">
    <w:abstractNumId w:val="25"/>
  </w:num>
  <w:num w:numId="20">
    <w:abstractNumId w:val="40"/>
  </w:num>
  <w:num w:numId="21">
    <w:abstractNumId w:val="28"/>
  </w:num>
  <w:num w:numId="22">
    <w:abstractNumId w:val="4"/>
  </w:num>
  <w:num w:numId="23">
    <w:abstractNumId w:val="26"/>
  </w:num>
  <w:num w:numId="24">
    <w:abstractNumId w:val="16"/>
  </w:num>
  <w:num w:numId="25">
    <w:abstractNumId w:val="20"/>
  </w:num>
  <w:num w:numId="26">
    <w:abstractNumId w:val="41"/>
  </w:num>
  <w:num w:numId="27">
    <w:abstractNumId w:val="37"/>
  </w:num>
  <w:num w:numId="28">
    <w:abstractNumId w:val="7"/>
  </w:num>
  <w:num w:numId="29">
    <w:abstractNumId w:val="32"/>
  </w:num>
  <w:num w:numId="30">
    <w:abstractNumId w:val="14"/>
  </w:num>
  <w:num w:numId="31">
    <w:abstractNumId w:val="8"/>
  </w:num>
  <w:num w:numId="32">
    <w:abstractNumId w:val="42"/>
  </w:num>
  <w:num w:numId="33">
    <w:abstractNumId w:val="22"/>
  </w:num>
  <w:num w:numId="34">
    <w:abstractNumId w:val="9"/>
  </w:num>
  <w:num w:numId="35">
    <w:abstractNumId w:val="19"/>
  </w:num>
  <w:num w:numId="36">
    <w:abstractNumId w:val="23"/>
  </w:num>
  <w:num w:numId="37">
    <w:abstractNumId w:val="44"/>
  </w:num>
  <w:num w:numId="38">
    <w:abstractNumId w:val="31"/>
  </w:num>
  <w:num w:numId="39">
    <w:abstractNumId w:val="43"/>
  </w:num>
  <w:num w:numId="40">
    <w:abstractNumId w:val="21"/>
  </w:num>
  <w:num w:numId="41">
    <w:abstractNumId w:val="17"/>
  </w:num>
  <w:num w:numId="42">
    <w:abstractNumId w:val="2"/>
  </w:num>
  <w:num w:numId="43">
    <w:abstractNumId w:val="10"/>
  </w:num>
  <w:num w:numId="44">
    <w:abstractNumId w:val="29"/>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9A3ACF"/>
    <w:rsid w:val="0001243F"/>
    <w:rsid w:val="0004655D"/>
    <w:rsid w:val="000D164F"/>
    <w:rsid w:val="002F1BDA"/>
    <w:rsid w:val="003A0A9C"/>
    <w:rsid w:val="00622923"/>
    <w:rsid w:val="00833635"/>
    <w:rsid w:val="00845B13"/>
    <w:rsid w:val="00976204"/>
    <w:rsid w:val="009A3ACF"/>
    <w:rsid w:val="009D59E8"/>
    <w:rsid w:val="00B76DAC"/>
    <w:rsid w:val="00CF2B2D"/>
    <w:rsid w:val="00D940E2"/>
    <w:rsid w:val="00E30FBA"/>
    <w:rsid w:val="00E65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23"/>
  </w:style>
  <w:style w:type="paragraph" w:styleId="1">
    <w:name w:val="heading 1"/>
    <w:basedOn w:val="a"/>
    <w:next w:val="a"/>
    <w:link w:val="10"/>
    <w:uiPriority w:val="9"/>
    <w:qFormat/>
    <w:rsid w:val="00833635"/>
    <w:pPr>
      <w:keepNext/>
      <w:keepLines/>
      <w:widowControl w:val="0"/>
      <w:spacing w:before="480" w:after="0" w:line="240" w:lineRule="auto"/>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uiPriority w:val="9"/>
    <w:unhideWhenUsed/>
    <w:qFormat/>
    <w:rsid w:val="00833635"/>
    <w:pPr>
      <w:keepNext/>
      <w:keepLines/>
      <w:spacing w:before="200" w:after="0" w:line="240" w:lineRule="auto"/>
      <w:outlineLvl w:val="1"/>
    </w:pPr>
    <w:rPr>
      <w:rFonts w:ascii="Cambria" w:eastAsia="Times New Roman" w:hAnsi="Cambria" w:cs="Times New Roman"/>
      <w:b/>
      <w:bCs/>
      <w:color w:val="4F81BD"/>
      <w:sz w:val="26"/>
      <w:szCs w:val="26"/>
      <w:lang w:val="en-US" w:eastAsia="ru-RU"/>
    </w:rPr>
  </w:style>
  <w:style w:type="paragraph" w:styleId="3">
    <w:name w:val="heading 3"/>
    <w:basedOn w:val="a"/>
    <w:next w:val="a"/>
    <w:link w:val="30"/>
    <w:uiPriority w:val="9"/>
    <w:semiHidden/>
    <w:unhideWhenUsed/>
    <w:qFormat/>
    <w:rsid w:val="00833635"/>
    <w:pPr>
      <w:keepNext/>
      <w:keepLines/>
      <w:spacing w:before="200" w:after="0" w:line="240" w:lineRule="auto"/>
      <w:outlineLvl w:val="2"/>
    </w:pPr>
    <w:rPr>
      <w:rFonts w:ascii="Cambria" w:eastAsia="Times New Roman" w:hAnsi="Cambria" w:cs="Times New Roman"/>
      <w:b/>
      <w:bCs/>
      <w:color w:val="4F81BD"/>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A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3ACF"/>
    <w:rPr>
      <w:rFonts w:ascii="Tahoma" w:hAnsi="Tahoma" w:cs="Tahoma"/>
      <w:sz w:val="16"/>
      <w:szCs w:val="16"/>
    </w:rPr>
  </w:style>
  <w:style w:type="character" w:customStyle="1" w:styleId="10">
    <w:name w:val="Заголовок 1 Знак"/>
    <w:basedOn w:val="a0"/>
    <w:link w:val="1"/>
    <w:uiPriority w:val="9"/>
    <w:rsid w:val="00833635"/>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833635"/>
    <w:rPr>
      <w:rFonts w:ascii="Cambria" w:eastAsia="Times New Roman" w:hAnsi="Cambria" w:cs="Times New Roman"/>
      <w:b/>
      <w:bCs/>
      <w:color w:val="4F81BD"/>
      <w:sz w:val="26"/>
      <w:szCs w:val="26"/>
      <w:lang w:val="en-US" w:eastAsia="ru-RU"/>
    </w:rPr>
  </w:style>
  <w:style w:type="character" w:customStyle="1" w:styleId="30">
    <w:name w:val="Заголовок 3 Знак"/>
    <w:basedOn w:val="a0"/>
    <w:link w:val="3"/>
    <w:uiPriority w:val="9"/>
    <w:semiHidden/>
    <w:rsid w:val="00833635"/>
    <w:rPr>
      <w:rFonts w:ascii="Cambria" w:eastAsia="Times New Roman" w:hAnsi="Cambria" w:cs="Times New Roman"/>
      <w:b/>
      <w:bCs/>
      <w:color w:val="4F81BD"/>
      <w:sz w:val="24"/>
      <w:szCs w:val="24"/>
      <w:lang w:val="en-US" w:eastAsia="ru-RU"/>
    </w:rPr>
  </w:style>
  <w:style w:type="paragraph" w:styleId="a5">
    <w:name w:val="List Paragraph"/>
    <w:aliases w:val="List Stile"/>
    <w:basedOn w:val="a"/>
    <w:uiPriority w:val="34"/>
    <w:qFormat/>
    <w:rsid w:val="00833635"/>
    <w:pPr>
      <w:ind w:left="720"/>
      <w:contextualSpacing/>
    </w:pPr>
    <w:rPr>
      <w:lang w:val="en-US" w:bidi="en-US"/>
    </w:rPr>
  </w:style>
  <w:style w:type="character" w:styleId="a6">
    <w:name w:val="Hyperlink"/>
    <w:basedOn w:val="a0"/>
    <w:uiPriority w:val="99"/>
    <w:unhideWhenUsed/>
    <w:rsid w:val="00833635"/>
    <w:rPr>
      <w:color w:val="0000FF" w:themeColor="hyperlink"/>
      <w:u w:val="single"/>
    </w:rPr>
  </w:style>
  <w:style w:type="paragraph" w:styleId="a7">
    <w:name w:val="Normal (Web)"/>
    <w:basedOn w:val="a"/>
    <w:uiPriority w:val="99"/>
    <w:unhideWhenUsed/>
    <w:rsid w:val="00833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rsid w:val="00833635"/>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rsid w:val="00833635"/>
    <w:rPr>
      <w:rFonts w:ascii="Times New Roman" w:eastAsia="Times New Roman" w:hAnsi="Times New Roman" w:cs="Times New Roman"/>
      <w:sz w:val="28"/>
      <w:szCs w:val="28"/>
      <w:lang w:eastAsia="ru-RU"/>
    </w:rPr>
  </w:style>
  <w:style w:type="paragraph" w:styleId="aa">
    <w:name w:val="Subtitle"/>
    <w:basedOn w:val="a"/>
    <w:link w:val="ab"/>
    <w:qFormat/>
    <w:rsid w:val="00833635"/>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Подзаголовок Знак"/>
    <w:basedOn w:val="a0"/>
    <w:link w:val="aa"/>
    <w:rsid w:val="00833635"/>
    <w:rPr>
      <w:rFonts w:ascii="Times New Roman" w:eastAsia="Times New Roman" w:hAnsi="Times New Roman" w:cs="Times New Roman"/>
      <w:b/>
      <w:bCs/>
      <w:sz w:val="28"/>
      <w:szCs w:val="28"/>
      <w:lang w:eastAsia="ru-RU"/>
    </w:rPr>
  </w:style>
  <w:style w:type="paragraph" w:styleId="ac">
    <w:name w:val="Body Text Indent"/>
    <w:basedOn w:val="a"/>
    <w:link w:val="ad"/>
    <w:rsid w:val="00833635"/>
    <w:pPr>
      <w:spacing w:after="0" w:line="360" w:lineRule="auto"/>
      <w:jc w:val="both"/>
    </w:pPr>
    <w:rPr>
      <w:rFonts w:ascii="Times New Roman" w:eastAsia="Times New Roman" w:hAnsi="Times New Roman" w:cs="Times New Roman"/>
      <w:sz w:val="28"/>
      <w:szCs w:val="28"/>
      <w:lang w:eastAsia="ru-RU"/>
    </w:rPr>
  </w:style>
  <w:style w:type="character" w:customStyle="1" w:styleId="ad">
    <w:name w:val="Основной текст с отступом Знак"/>
    <w:basedOn w:val="a0"/>
    <w:link w:val="ac"/>
    <w:rsid w:val="00833635"/>
    <w:rPr>
      <w:rFonts w:ascii="Times New Roman" w:eastAsia="Times New Roman" w:hAnsi="Times New Roman" w:cs="Times New Roman"/>
      <w:sz w:val="28"/>
      <w:szCs w:val="28"/>
      <w:lang w:eastAsia="ru-RU"/>
    </w:rPr>
  </w:style>
  <w:style w:type="paragraph" w:styleId="21">
    <w:name w:val="Body Text Indent 2"/>
    <w:basedOn w:val="a"/>
    <w:link w:val="22"/>
    <w:rsid w:val="00833635"/>
    <w:pPr>
      <w:spacing w:after="0" w:line="360" w:lineRule="auto"/>
      <w:ind w:left="705"/>
      <w:jc w:val="both"/>
    </w:pPr>
    <w:rPr>
      <w:rFonts w:ascii="Times New Roman" w:eastAsia="Times New Roman" w:hAnsi="Times New Roman" w:cs="Times New Roman"/>
      <w:sz w:val="28"/>
      <w:szCs w:val="28"/>
      <w:lang w:val="de-DE" w:eastAsia="ru-RU"/>
    </w:rPr>
  </w:style>
  <w:style w:type="character" w:customStyle="1" w:styleId="22">
    <w:name w:val="Основной текст с отступом 2 Знак"/>
    <w:basedOn w:val="a0"/>
    <w:link w:val="21"/>
    <w:rsid w:val="00833635"/>
    <w:rPr>
      <w:rFonts w:ascii="Times New Roman" w:eastAsia="Times New Roman" w:hAnsi="Times New Roman" w:cs="Times New Roman"/>
      <w:sz w:val="28"/>
      <w:szCs w:val="28"/>
      <w:lang w:val="de-DE" w:eastAsia="ru-RU"/>
    </w:rPr>
  </w:style>
  <w:style w:type="paragraph" w:styleId="ae">
    <w:name w:val="Title"/>
    <w:basedOn w:val="a"/>
    <w:link w:val="af"/>
    <w:qFormat/>
    <w:rsid w:val="00833635"/>
    <w:pPr>
      <w:spacing w:after="0" w:line="240" w:lineRule="auto"/>
      <w:jc w:val="center"/>
    </w:pPr>
    <w:rPr>
      <w:rFonts w:ascii="Times New Roman" w:eastAsia="Times New Roman" w:hAnsi="Times New Roman" w:cs="Times New Roman"/>
      <w:sz w:val="28"/>
      <w:szCs w:val="28"/>
      <w:lang w:eastAsia="ru-RU"/>
    </w:rPr>
  </w:style>
  <w:style w:type="character" w:customStyle="1" w:styleId="af">
    <w:name w:val="Название Знак"/>
    <w:basedOn w:val="a0"/>
    <w:link w:val="ae"/>
    <w:rsid w:val="00833635"/>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833635"/>
  </w:style>
  <w:style w:type="paragraph" w:styleId="31">
    <w:name w:val="Body Text Indent 3"/>
    <w:basedOn w:val="a"/>
    <w:link w:val="32"/>
    <w:uiPriority w:val="99"/>
    <w:unhideWhenUsed/>
    <w:rsid w:val="00833635"/>
    <w:pPr>
      <w:widowControl w:val="0"/>
      <w:autoSpaceDE w:val="0"/>
      <w:autoSpaceDN w:val="0"/>
      <w:adjustRightInd w:val="0"/>
      <w:spacing w:after="120" w:line="240" w:lineRule="auto"/>
      <w:ind w:left="283"/>
    </w:pPr>
    <w:rPr>
      <w:rFonts w:ascii="Times New Roman CYR" w:eastAsiaTheme="minorEastAsia" w:hAnsi="Times New Roman CYR" w:cs="Times New Roman CYR"/>
      <w:sz w:val="16"/>
      <w:szCs w:val="16"/>
      <w:lang w:eastAsia="ru-RU"/>
    </w:rPr>
  </w:style>
  <w:style w:type="character" w:customStyle="1" w:styleId="32">
    <w:name w:val="Основной текст с отступом 3 Знак"/>
    <w:basedOn w:val="a0"/>
    <w:link w:val="31"/>
    <w:uiPriority w:val="99"/>
    <w:rsid w:val="00833635"/>
    <w:rPr>
      <w:rFonts w:ascii="Times New Roman CYR" w:eastAsiaTheme="minorEastAsia" w:hAnsi="Times New Roman CYR" w:cs="Times New Roman CYR"/>
      <w:sz w:val="16"/>
      <w:szCs w:val="16"/>
      <w:lang w:eastAsia="ru-RU"/>
    </w:rPr>
  </w:style>
  <w:style w:type="paragraph" w:styleId="23">
    <w:name w:val="Body Text 2"/>
    <w:basedOn w:val="a"/>
    <w:link w:val="24"/>
    <w:uiPriority w:val="99"/>
    <w:unhideWhenUsed/>
    <w:rsid w:val="00833635"/>
    <w:pPr>
      <w:spacing w:after="120" w:line="480" w:lineRule="auto"/>
    </w:pPr>
    <w:rPr>
      <w:lang w:val="en-US" w:bidi="en-US"/>
    </w:rPr>
  </w:style>
  <w:style w:type="character" w:customStyle="1" w:styleId="24">
    <w:name w:val="Основной текст 2 Знак"/>
    <w:basedOn w:val="a0"/>
    <w:link w:val="23"/>
    <w:uiPriority w:val="99"/>
    <w:rsid w:val="00833635"/>
    <w:rPr>
      <w:lang w:val="en-US" w:bidi="en-US"/>
    </w:rPr>
  </w:style>
  <w:style w:type="paragraph" w:customStyle="1" w:styleId="af0">
    <w:name w:val="ТАЙМС"/>
    <w:basedOn w:val="1"/>
    <w:link w:val="af1"/>
    <w:qFormat/>
    <w:rsid w:val="00833635"/>
    <w:rPr>
      <w:rFonts w:ascii="Times New Roman" w:hAnsi="Times New Roman"/>
    </w:rPr>
  </w:style>
  <w:style w:type="character" w:customStyle="1" w:styleId="af1">
    <w:name w:val="ТАЙМС Знак"/>
    <w:link w:val="af0"/>
    <w:rsid w:val="00833635"/>
    <w:rPr>
      <w:rFonts w:ascii="Times New Roman" w:eastAsia="Times New Roman" w:hAnsi="Times New Roman" w:cs="Times New Roman"/>
      <w:b/>
      <w:bCs/>
      <w:color w:val="365F91"/>
      <w:sz w:val="28"/>
      <w:szCs w:val="28"/>
      <w:lang w:val="en-US" w:bidi="en-US"/>
    </w:rPr>
  </w:style>
  <w:style w:type="table" w:styleId="af2">
    <w:name w:val="Table Grid"/>
    <w:basedOn w:val="a1"/>
    <w:uiPriority w:val="59"/>
    <w:rsid w:val="0083363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833635"/>
    <w:pPr>
      <w:spacing w:after="100" w:line="240" w:lineRule="auto"/>
    </w:pPr>
    <w:rPr>
      <w:rFonts w:ascii="Times New Roman" w:eastAsia="Times New Roman" w:hAnsi="Times New Roman" w:cs="Times New Roman"/>
      <w:sz w:val="24"/>
      <w:szCs w:val="24"/>
      <w:lang w:eastAsia="ru-RU"/>
    </w:rPr>
  </w:style>
  <w:style w:type="paragraph" w:styleId="25">
    <w:name w:val="toc 2"/>
    <w:basedOn w:val="a"/>
    <w:next w:val="a"/>
    <w:autoRedefine/>
    <w:uiPriority w:val="39"/>
    <w:unhideWhenUsed/>
    <w:rsid w:val="00833635"/>
    <w:pPr>
      <w:spacing w:after="100" w:line="240" w:lineRule="auto"/>
      <w:ind w:left="240"/>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833635"/>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f4">
    <w:name w:val="Верхний колонтитул Знак"/>
    <w:basedOn w:val="a0"/>
    <w:link w:val="af3"/>
    <w:uiPriority w:val="99"/>
    <w:rsid w:val="00833635"/>
    <w:rPr>
      <w:rFonts w:ascii="Times New Roman" w:eastAsia="Times New Roman" w:hAnsi="Times New Roman" w:cs="Times New Roman"/>
      <w:sz w:val="24"/>
      <w:szCs w:val="24"/>
      <w:lang w:val="en-US" w:eastAsia="ru-RU"/>
    </w:rPr>
  </w:style>
  <w:style w:type="paragraph" w:styleId="af5">
    <w:name w:val="footer"/>
    <w:basedOn w:val="a"/>
    <w:link w:val="af6"/>
    <w:uiPriority w:val="99"/>
    <w:unhideWhenUsed/>
    <w:rsid w:val="00833635"/>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f6">
    <w:name w:val="Нижний колонтитул Знак"/>
    <w:basedOn w:val="a0"/>
    <w:link w:val="af5"/>
    <w:uiPriority w:val="99"/>
    <w:rsid w:val="00833635"/>
    <w:rPr>
      <w:rFonts w:ascii="Times New Roman" w:eastAsia="Times New Roman" w:hAnsi="Times New Roman" w:cs="Times New Roman"/>
      <w:sz w:val="24"/>
      <w:szCs w:val="24"/>
      <w:lang w:val="en-US" w:eastAsia="ru-RU"/>
    </w:rPr>
  </w:style>
  <w:style w:type="paragraph" w:styleId="af7">
    <w:name w:val="footnote text"/>
    <w:basedOn w:val="a"/>
    <w:link w:val="af8"/>
    <w:uiPriority w:val="99"/>
    <w:unhideWhenUsed/>
    <w:rsid w:val="00833635"/>
    <w:pPr>
      <w:spacing w:after="0" w:line="240" w:lineRule="auto"/>
    </w:pPr>
    <w:rPr>
      <w:rFonts w:ascii="Times New Roman" w:eastAsia="Times New Roman" w:hAnsi="Times New Roman" w:cs="Times New Roman"/>
      <w:sz w:val="20"/>
      <w:szCs w:val="20"/>
      <w:lang w:val="en-US" w:eastAsia="ru-RU"/>
    </w:rPr>
  </w:style>
  <w:style w:type="character" w:customStyle="1" w:styleId="af8">
    <w:name w:val="Текст сноски Знак"/>
    <w:basedOn w:val="a0"/>
    <w:link w:val="af7"/>
    <w:uiPriority w:val="99"/>
    <w:rsid w:val="00833635"/>
    <w:rPr>
      <w:rFonts w:ascii="Times New Roman" w:eastAsia="Times New Roman" w:hAnsi="Times New Roman" w:cs="Times New Roman"/>
      <w:sz w:val="20"/>
      <w:szCs w:val="20"/>
      <w:lang w:val="en-US" w:eastAsia="ru-RU"/>
    </w:rPr>
  </w:style>
  <w:style w:type="character" w:styleId="af9">
    <w:name w:val="footnote reference"/>
    <w:uiPriority w:val="99"/>
    <w:semiHidden/>
    <w:unhideWhenUsed/>
    <w:rsid w:val="00833635"/>
    <w:rPr>
      <w:vertAlign w:val="superscript"/>
    </w:rPr>
  </w:style>
  <w:style w:type="character" w:styleId="afa">
    <w:name w:val="Strong"/>
    <w:basedOn w:val="a0"/>
    <w:uiPriority w:val="22"/>
    <w:qFormat/>
    <w:rsid w:val="00833635"/>
    <w:rPr>
      <w:b/>
      <w:bCs/>
    </w:rPr>
  </w:style>
  <w:style w:type="character" w:customStyle="1" w:styleId="w">
    <w:name w:val="w"/>
    <w:basedOn w:val="a0"/>
    <w:rsid w:val="00833635"/>
  </w:style>
  <w:style w:type="character" w:styleId="afb">
    <w:name w:val="Emphasis"/>
    <w:basedOn w:val="a0"/>
    <w:uiPriority w:val="20"/>
    <w:qFormat/>
    <w:rsid w:val="00833635"/>
    <w:rPr>
      <w:i/>
      <w:iCs/>
    </w:rPr>
  </w:style>
  <w:style w:type="paragraph" w:customStyle="1" w:styleId="c5">
    <w:name w:val="c5"/>
    <w:basedOn w:val="a"/>
    <w:rsid w:val="00833635"/>
    <w:pPr>
      <w:spacing w:before="100" w:beforeAutospacing="1" w:after="100" w:afterAutospacing="1" w:line="240" w:lineRule="auto"/>
      <w:ind w:firstLine="1134"/>
    </w:pPr>
    <w:rPr>
      <w:rFonts w:ascii="Times New Roman" w:eastAsia="Times New Roman" w:hAnsi="Times New Roman" w:cs="Times New Roman"/>
      <w:sz w:val="24"/>
      <w:szCs w:val="24"/>
      <w:lang w:eastAsia="ru-RU"/>
    </w:rPr>
  </w:style>
  <w:style w:type="character" w:customStyle="1" w:styleId="c1">
    <w:name w:val="c1"/>
    <w:basedOn w:val="a0"/>
    <w:rsid w:val="00833635"/>
  </w:style>
  <w:style w:type="paragraph" w:customStyle="1" w:styleId="c10">
    <w:name w:val="c10"/>
    <w:basedOn w:val="a"/>
    <w:rsid w:val="00833635"/>
    <w:pPr>
      <w:spacing w:before="100" w:beforeAutospacing="1" w:after="100" w:afterAutospacing="1" w:line="240" w:lineRule="auto"/>
      <w:ind w:firstLine="1134"/>
    </w:pPr>
    <w:rPr>
      <w:rFonts w:ascii="Times New Roman" w:eastAsia="Times New Roman" w:hAnsi="Times New Roman" w:cs="Times New Roman"/>
      <w:sz w:val="24"/>
      <w:szCs w:val="24"/>
      <w:lang w:eastAsia="ru-RU"/>
    </w:rPr>
  </w:style>
  <w:style w:type="character" w:customStyle="1" w:styleId="c14">
    <w:name w:val="c14"/>
    <w:basedOn w:val="a0"/>
    <w:rsid w:val="00833635"/>
  </w:style>
  <w:style w:type="paragraph" w:customStyle="1" w:styleId="c7">
    <w:name w:val="c7"/>
    <w:basedOn w:val="a"/>
    <w:rsid w:val="00833635"/>
    <w:pPr>
      <w:spacing w:before="100" w:beforeAutospacing="1" w:after="100" w:afterAutospacing="1" w:line="240" w:lineRule="auto"/>
      <w:ind w:firstLine="1134"/>
    </w:pPr>
    <w:rPr>
      <w:rFonts w:ascii="Times New Roman" w:eastAsia="Times New Roman" w:hAnsi="Times New Roman" w:cs="Times New Roman"/>
      <w:sz w:val="24"/>
      <w:szCs w:val="24"/>
      <w:lang w:eastAsia="ru-RU"/>
    </w:rPr>
  </w:style>
  <w:style w:type="paragraph" w:customStyle="1" w:styleId="c3">
    <w:name w:val="c3"/>
    <w:basedOn w:val="a"/>
    <w:rsid w:val="00833635"/>
    <w:pPr>
      <w:spacing w:before="100" w:beforeAutospacing="1" w:after="100" w:afterAutospacing="1" w:line="240" w:lineRule="auto"/>
      <w:ind w:firstLine="1134"/>
    </w:pPr>
    <w:rPr>
      <w:rFonts w:ascii="Times New Roman" w:eastAsia="Times New Roman" w:hAnsi="Times New Roman" w:cs="Times New Roman"/>
      <w:sz w:val="24"/>
      <w:szCs w:val="24"/>
      <w:lang w:eastAsia="ru-RU"/>
    </w:rPr>
  </w:style>
  <w:style w:type="character" w:customStyle="1" w:styleId="eng">
    <w:name w:val="eng"/>
    <w:basedOn w:val="a0"/>
    <w:rsid w:val="00833635"/>
  </w:style>
  <w:style w:type="character" w:customStyle="1" w:styleId="translation-chunk">
    <w:name w:val="translation-chunk"/>
    <w:basedOn w:val="a0"/>
    <w:uiPriority w:val="99"/>
    <w:rsid w:val="00833635"/>
  </w:style>
  <w:style w:type="character" w:customStyle="1" w:styleId="ucoz-forum-post">
    <w:name w:val="ucoz-forum-post"/>
    <w:basedOn w:val="a0"/>
    <w:rsid w:val="00833635"/>
  </w:style>
  <w:style w:type="character" w:customStyle="1" w:styleId="hps">
    <w:name w:val="hps"/>
    <w:basedOn w:val="a0"/>
    <w:rsid w:val="00833635"/>
  </w:style>
  <w:style w:type="paragraph" w:styleId="afc">
    <w:name w:val="No Spacing"/>
    <w:uiPriority w:val="1"/>
    <w:qFormat/>
    <w:rsid w:val="00833635"/>
    <w:pPr>
      <w:spacing w:after="0" w:line="240" w:lineRule="auto"/>
      <w:ind w:firstLine="709"/>
      <w:contextualSpacing/>
      <w:jc w:val="both"/>
    </w:pPr>
    <w:rPr>
      <w:rFonts w:ascii="Times New Roman" w:hAnsi="Times New Roman"/>
      <w:sz w:val="28"/>
    </w:rPr>
  </w:style>
  <w:style w:type="paragraph" w:customStyle="1" w:styleId="12">
    <w:name w:val="Обычный1"/>
    <w:uiPriority w:val="99"/>
    <w:rsid w:val="00833635"/>
    <w:pPr>
      <w:widowControl w:val="0"/>
      <w:spacing w:after="0" w:line="240" w:lineRule="auto"/>
      <w:ind w:firstLine="320"/>
    </w:pPr>
    <w:rPr>
      <w:rFonts w:ascii="Times New Roman" w:eastAsia="Times New Roman" w:hAnsi="Times New Roman" w:cs="Times New Roman"/>
      <w:sz w:val="20"/>
      <w:szCs w:val="20"/>
      <w:lang w:eastAsia="ru-RU"/>
    </w:rPr>
  </w:style>
  <w:style w:type="paragraph" w:customStyle="1" w:styleId="26">
    <w:name w:val="Обычный2"/>
    <w:rsid w:val="00833635"/>
    <w:pPr>
      <w:widowControl w:val="0"/>
      <w:spacing w:after="0" w:line="240" w:lineRule="auto"/>
      <w:ind w:firstLine="320"/>
    </w:pPr>
    <w:rPr>
      <w:rFonts w:ascii="Times New Roman" w:eastAsia="Times New Roman" w:hAnsi="Times New Roman" w:cs="Times New Roman"/>
      <w:snapToGrid w:val="0"/>
      <w:sz w:val="20"/>
      <w:szCs w:val="20"/>
      <w:lang w:eastAsia="ru-RU"/>
    </w:rPr>
  </w:style>
  <w:style w:type="paragraph" w:customStyle="1" w:styleId="13">
    <w:name w:val="Стиль1"/>
    <w:basedOn w:val="a"/>
    <w:link w:val="14"/>
    <w:rsid w:val="00833635"/>
    <w:pPr>
      <w:spacing w:after="0" w:line="240" w:lineRule="auto"/>
      <w:ind w:firstLine="397"/>
      <w:jc w:val="both"/>
    </w:pPr>
    <w:rPr>
      <w:rFonts w:ascii="Times New Roman" w:eastAsia="Times New Roman" w:hAnsi="Times New Roman" w:cs="Times New Roman"/>
      <w:sz w:val="20"/>
      <w:szCs w:val="20"/>
      <w:lang w:eastAsia="ru-RU"/>
    </w:rPr>
  </w:style>
  <w:style w:type="character" w:customStyle="1" w:styleId="14">
    <w:name w:val="Стиль1 Знак"/>
    <w:basedOn w:val="a0"/>
    <w:link w:val="13"/>
    <w:rsid w:val="00833635"/>
    <w:rPr>
      <w:rFonts w:ascii="Times New Roman" w:eastAsia="Times New Roman" w:hAnsi="Times New Roman" w:cs="Times New Roman"/>
      <w:sz w:val="20"/>
      <w:szCs w:val="20"/>
      <w:lang w:eastAsia="ru-RU"/>
    </w:rPr>
  </w:style>
  <w:style w:type="paragraph" w:customStyle="1" w:styleId="western">
    <w:name w:val="western"/>
    <w:basedOn w:val="a"/>
    <w:rsid w:val="008336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A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3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inna\AppData\Local\Temp\bat\belpaese2000.narod.ru" TargetMode="External"/><Relationship Id="rId18" Type="http://schemas.openxmlformats.org/officeDocument/2006/relationships/hyperlink" Target="http://xbb.uz/mobile/Smartfony-i-kommunikatory" TargetMode="External"/><Relationship Id="rId26" Type="http://schemas.openxmlformats.org/officeDocument/2006/relationships/hyperlink" Target="http://ap.rsuh.ru/" TargetMode="External"/><Relationship Id="rId39" Type="http://schemas.openxmlformats.org/officeDocument/2006/relationships/hyperlink" Target="http://web.snauka.ru/issues/tag/sposobyi-perevoda-slozhnyih-slov" TargetMode="External"/><Relationship Id="rId21" Type="http://schemas.openxmlformats.org/officeDocument/2006/relationships/hyperlink" Target="http://www.dicter.ru/" TargetMode="External"/><Relationship Id="rId34" Type="http://schemas.openxmlformats.org/officeDocument/2006/relationships/hyperlink" Target="http://trubnikova-maria.jimdo.com/articles/" TargetMode="External"/><Relationship Id="rId42" Type="http://schemas.openxmlformats.org/officeDocument/2006/relationships/hyperlink" Target="http://web.snauka.ru/issues/tag/linking-morphemes" TargetMode="External"/><Relationship Id="rId47" Type="http://schemas.openxmlformats.org/officeDocument/2006/relationships/hyperlink" Target="http://clck.yandex.ru/redir/dv/*data=url%3Dhttp%253A%252F%252Fclck.yandex.ru%252Fredir%252Fdv%252F*data%253Durl%25253Dhttp%2525253A%2525252F%2525252Fclck.yandex.ru%2525252Fredir%2525252Fdv%2525252F*data%2525253Durl%252525253Dhttp%25252525253A%25252525252F%25252525252Frevolution.allbest.ru%25252525252Fmarketing%25252525252F00232372_0.html%2525252526ts%252525253D1446879310%2525252526uid%252525253D65912331397913869%25252526sign%2525253D3a69df5be2fb7ac0c8bf60550111a0e9%25252526keyno%2525253D1%252526ts%25253D1447606421%252526uid%25253D65912331397913869%2526sign%253D97efeb5454aff578cdce957805d9b67f%2526keyno%253D1%26ts%3D1448278595%26uid%3D65912331397913869&amp;sign=390103e90f8e920d3425905ba5af33d5&amp;keyno=1" TargetMode="External"/><Relationship Id="rId50" Type="http://schemas.openxmlformats.org/officeDocument/2006/relationships/hyperlink" Target="http://clck.yandex.ru/redir/dv/*data=url%3Dhttp%253A%252F%252Fclck.yandex.ru%252Fredir%252Fdv%252F*data%253Durl%25253Dhttp%2525253A%2525252F%2525252Fwww.studfiles.ru%2525252Fpreview%2525252F2839183%2525252Fpage%2525253A5%2525252F%252526ts%25253D1447606421%252526uid%25253D65912331397913869%2526sign%253D7e67d3445b9fb9057a0c73d5bae1943c%2526keyno%253D1%26ts%3D1448278595%26uid%3D65912331397913869&amp;sign=544c2e14a1d1042f38fa40df025387b1&amp;keyno=1" TargetMode="External"/><Relationship Id="rId55" Type="http://schemas.openxmlformats.org/officeDocument/2006/relationships/hyperlink" Target="http://english-e-reader.net/onlinereader/rebecca-daphne-du-maurier/" TargetMode="External"/><Relationship Id="rId63" Type="http://schemas.openxmlformats.org/officeDocument/2006/relationships/hyperlink" Target="URL:http://www.rosdiplom.ru/library/2-diplomnie/120-Drugoe/page/12" TargetMode="External"/><Relationship Id="rId68" Type="http://schemas.openxmlformats.org/officeDocument/2006/relationships/footer" Target="footer1.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bing.com/translator" TargetMode="External"/><Relationship Id="rId29" Type="http://schemas.openxmlformats.org/officeDocument/2006/relationships/hyperlink" Target="http://www.old.mediaartla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rectenglish.ru/other/english-language-statistics/" TargetMode="External"/><Relationship Id="rId24" Type="http://schemas.openxmlformats.org/officeDocument/2006/relationships/hyperlink" Target="http://www.e-reading.club/book.php?book=103649" TargetMode="External"/><Relationship Id="rId32" Type="http://schemas.openxmlformats.org/officeDocument/2006/relationships/hyperlink" Target="http://tnu.podelise.ru/docs/index-393130.html" TargetMode="External"/><Relationship Id="rId37" Type="http://schemas.openxmlformats.org/officeDocument/2006/relationships/hyperlink" Target="http://web.snauka.ru/issues/tag/slozhnyie-slova" TargetMode="External"/><Relationship Id="rId40" Type="http://schemas.openxmlformats.org/officeDocument/2006/relationships/hyperlink" Target="http://web.snauka.ru/issues/tag/lozhnyie-druzya-perevodchika" TargetMode="External"/><Relationship Id="rId45" Type="http://schemas.openxmlformats.org/officeDocument/2006/relationships/hyperlink" Target="http://clck.yandex.ru/redir/dv/*data=url%3Dhttp%253A%252F%252Fclck.yandex.ru%252Fredir%252Fdv%252F*data%253Durl%25253Dhttp%2525253A%2525252F%2525252Fclck.yandex.ru%2525252Fredir%2525252Fdv%2525252F*data%2525253Durl%252525253Dhttp%25252525253A%25252525252F%25252525252Fwww.dv-reclama.ru%25252525252Fothers%25252525252Farticles%25252525252F8366%25252525252Fosobennosti_natsionalnoy_reklamy_yaponiya_i_aziya%25252525252F%2525252526ts%252525253D1446879310%2525252526uid%252525253D65912331397913869%25252526sign%2525253Ddc1a2b5a7f301488234df5b283aa0f58%25252526keyno%2525253D1%252526ts%25253D1447606421%252526uid%25253D65912331397913869%2526sign%253D0ffa546cf51cd7039154cdb7c9801f18%2526keyno%253D1%26ts%3D1448278595%26uid%3D65912331397913869&amp;sign=a208bc7d56354379cb244cbf533a3139&amp;keyno=1" TargetMode="External"/><Relationship Id="rId53" Type="http://schemas.openxmlformats.org/officeDocument/2006/relationships/hyperlink" Target="http://www.5novels.net/horror/it/" TargetMode="External"/><Relationship Id="rId58" Type="http://schemas.openxmlformats.org/officeDocument/2006/relationships/hyperlink" Target="http://www.readanybook.com/ebook/brideshead-revisited-118" TargetMode="External"/><Relationship Id="rId66"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flarus.ru/?smid=111" TargetMode="External"/><Relationship Id="rId23" Type="http://schemas.openxmlformats.org/officeDocument/2006/relationships/hyperlink" Target="http://www.krugosvet.ru" TargetMode="External"/><Relationship Id="rId28" Type="http://schemas.openxmlformats.org/officeDocument/2006/relationships/hyperlink" Target="http://www.zpu-journal.ru" TargetMode="External"/><Relationship Id="rId36" Type="http://schemas.openxmlformats.org/officeDocument/2006/relationships/hyperlink" Target="http://web.snauka.ru/issues/tag/slovoobrazovanie" TargetMode="External"/><Relationship Id="rId49" Type="http://schemas.openxmlformats.org/officeDocument/2006/relationships/hyperlink" Target="http://clck.yandex.ru/redir/dv/*data=url%3Dhttp%253A%252F%252Fwww.coolreferat.com%252F%26ts%3D1448278595%26uid%3D65912331397913869&amp;sign=c49df75a948beb7ac703b984cbc701bb&amp;keyno=1" TargetMode="External"/><Relationship Id="rId57" Type="http://schemas.openxmlformats.org/officeDocument/2006/relationships/hyperlink" Target="http://thebestnotes.com/booknotes/Crystal_Cave_Stewart/Crystal_Cave_Study_Guide01.html" TargetMode="External"/><Relationship Id="rId61" Type="http://schemas.openxmlformats.org/officeDocument/2006/relationships/hyperlink" Target="http://cinref.ru/razdel/02200inostran_izik/09/278510.htm" TargetMode="External"/><Relationship Id="rId10" Type="http://schemas.openxmlformats.org/officeDocument/2006/relationships/image" Target="media/image3.png"/><Relationship Id="rId19" Type="http://schemas.openxmlformats.org/officeDocument/2006/relationships/hyperlink" Target="http://xbb.uz/web/Onlajn-perevodchik-Google-Translate" TargetMode="External"/><Relationship Id="rId31" Type="http://schemas.openxmlformats.org/officeDocument/2006/relationships/hyperlink" Target="http://startdeutsch.ru/interesno/o-nemetskom-yazyke/546-skhodstva-i-razlichiya-russkikh-i-nemetskikh-poslovits" TargetMode="External"/><Relationship Id="rId44" Type="http://schemas.openxmlformats.org/officeDocument/2006/relationships/hyperlink" Target="http://www.vokrugsveta.ru/encyclopedia/index.php?title=%D0%AE%D0%BB%D0%B8%D0%B9_%D0%A6%D0%B5%D0%B7%D0%B0%D1%80%D1%8C" TargetMode="External"/><Relationship Id="rId52" Type="http://schemas.openxmlformats.org/officeDocument/2006/relationships/hyperlink" Target="http://www.24grammata.com/wp-content/uploads/2013/06/Hemingwey-for-whom-the-bell-24grammata.compdf.pdf" TargetMode="External"/><Relationship Id="rId60" Type="http://schemas.openxmlformats.org/officeDocument/2006/relationships/hyperlink" Target="http://www.learnathome.ru/blog/australian-english" TargetMode="External"/><Relationship Id="rId65"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tive-english.ru/grammar/english-verbs" TargetMode="External"/><Relationship Id="rId22" Type="http://schemas.openxmlformats.org/officeDocument/2006/relationships/hyperlink" Target="http://ru.wikipedia.org" TargetMode="External"/><Relationship Id="rId27" Type="http://schemas.openxmlformats.org/officeDocument/2006/relationships/hyperlink" Target="http://articult.rsuh.ru/upload/articult/journal_content/" TargetMode="External"/><Relationship Id="rId30" Type="http://schemas.openxmlformats.org/officeDocument/2006/relationships/hyperlink" Target="http://www.gumer.info/bibliotek_Buks/History/Toynbee/_28.php" TargetMode="External"/><Relationship Id="rId35" Type="http://schemas.openxmlformats.org/officeDocument/2006/relationships/hyperlink" Target="http://inosmi.ru/economic/20110808/173053663.html" TargetMode="External"/><Relationship Id="rId43" Type="http://schemas.openxmlformats.org/officeDocument/2006/relationships/hyperlink" Target="http://web.snauka.ru/issues/tag/false-friends" TargetMode="External"/><Relationship Id="rId48" Type="http://schemas.openxmlformats.org/officeDocument/2006/relationships/hyperlink" Target="http://clck.yandex.ru/redir/dv/*data=url%3Dhttp%253A%252F%252Fclck.yandex.ru%252Fredir%252Fdv%252F*data%253Durl%25253Dhttp%2525253A%2525252F%2525252Fclck.yandex.ru%2525252Fredir%2525252Fdv%2525252F*data%2525253Durl%252525253Dhttp%25252525253A%25252525252F%25252525252Fwww.volsu.ru%25252525252Fstruct%25252525252Finstitutes%25252525252Fworldeconomy%25252525252Fe-journal%25252525252Findex.php%25252525253FELEMENT_ID%25252525253D10315%2525252526ts%252525253D1446879310%2525252526uid%252525253D65912331397913869%25252526sign%2525253Dc24917d3b3dffd7e7e3876f84b7611df%25252526keyno%2525253D1%252526ts%25253D1447606421%252526uid%25253D65912331397913869%2526sign%253Dec31e7c0b38216aa901a6ce8edbd02d3%2526keyno%253D1%26ts%3D1448278595%26uid%3D65912331397913869&amp;sign=4cfc0f9a7ac916baf3933ddb65a516ba&amp;keyno=1" TargetMode="External"/><Relationship Id="rId56" Type="http://schemas.openxmlformats.org/officeDocument/2006/relationships/hyperlink" Target="http://royallib.com/read/Mitchell_margaret/Gone_with_the_wind.html" TargetMode="External"/><Relationship Id="rId64" Type="http://schemas.openxmlformats.org/officeDocument/2006/relationships/hyperlink" Target="http://xreferat.ru/119/170-4-frazeologizmy-sovremennogo-angliiyskogo-yazyka.htm"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rusnauka.com/35_FPN_2014/Psihologia/13_178538.doc.htm" TargetMode="External"/><Relationship Id="rId3" Type="http://schemas.openxmlformats.org/officeDocument/2006/relationships/styles" Target="styles.xml"/><Relationship Id="rId12" Type="http://schemas.openxmlformats.org/officeDocument/2006/relationships/hyperlink" Target="http://web.snauka.ru/issues/2014/11/39808" TargetMode="External"/><Relationship Id="rId17" Type="http://schemas.openxmlformats.org/officeDocument/2006/relationships/hyperlink" Target="http://xbb.uz/soft/Chto-takoe-internet-brauzer" TargetMode="External"/><Relationship Id="rId25" Type="http://schemas.openxmlformats.org/officeDocument/2006/relationships/hyperlink" Target="http://linguapedia.com.ua/writing/writingvspeech.html" TargetMode="External"/><Relationship Id="rId33" Type="http://schemas.openxmlformats.org/officeDocument/2006/relationships/hyperlink" Target="http://conf.omui.ru/content/amerikanskaya-muzykalnaya-kultura-i-eyo-vliyanie" TargetMode="External"/><Relationship Id="rId38" Type="http://schemas.openxmlformats.org/officeDocument/2006/relationships/hyperlink" Target="http://web.snauka.ru/issues/tag/soedinitelnyie-elementyi" TargetMode="External"/><Relationship Id="rId46" Type="http://schemas.openxmlformats.org/officeDocument/2006/relationships/hyperlink" Target="http://clck.yandex.ru/redir/dv/*data=url%3Dhttp%253A%252F%252Fclck.yandex.ru%252Fredir%252Fdv%252F*data%253Durl%25253Dhttp%2525253A%2525252F%2525252Fclck.yandex.ru%2525252Fredir%2525252Fdv%2525252F*data%2525253Durl%252525253Dhttp%25252525253A%25252525252F%25252525252Fwww.bestreferat.ru%25252525252Freferat-196106.html%2525252526ts%252525253D1446879310%2525252526uid%252525253D65912331397913869%25252526sign%2525253D593818fa79af725bad736671da733d75%25252526keyno%2525253D1%252526ts%25253D1447606421%252526uid%25253D65912331397913869%2526sign%253D9a5d49eb5a03c08fbfc3719c7a66a7d3%2526keyno%253D1%26ts%3D1448278595%26uid%3D65912331397913869&amp;sign=8f465ab4a41b8f087676ce238aba41c0&amp;keyno=1" TargetMode="External"/><Relationship Id="rId59" Type="http://schemas.openxmlformats.org/officeDocument/2006/relationships/hyperlink" Target="http://www.prirodniskola.cz/media/files/John_Wyndham" TargetMode="External"/><Relationship Id="rId67" Type="http://schemas.openxmlformats.org/officeDocument/2006/relationships/hyperlink" Target="http://tmo.ito.edu.ru/2014/section/234/94782/" TargetMode="External"/><Relationship Id="rId20" Type="http://schemas.openxmlformats.org/officeDocument/2006/relationships/hyperlink" Target="http://xbb.uz/web/Translate.ru-perevodchik-onlajn-na-baze-PROMT" TargetMode="External"/><Relationship Id="rId41" Type="http://schemas.openxmlformats.org/officeDocument/2006/relationships/hyperlink" Target="http://web.snauka.ru/issues/tag/word-formation" TargetMode="External"/><Relationship Id="rId54" Type="http://schemas.openxmlformats.org/officeDocument/2006/relationships/hyperlink" Target="https://ebooks.adelaide.edu.au/l/lawrence/dh/l41w/" TargetMode="External"/><Relationship Id="rId62" Type="http://schemas.openxmlformats.org/officeDocument/2006/relationships/hyperlink" Target="http://www.ukrreferat.com/index.php?lang=ru&amp;pg=14&amp;referat=45216" TargetMode="Externa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manualLayout>
          <c:layoutTarget val="inner"/>
          <c:xMode val="edge"/>
          <c:yMode val="edge"/>
          <c:x val="0.10211267605633829"/>
          <c:y val="0.15755627009646458"/>
          <c:w val="0.44014084507042273"/>
          <c:h val="0.8038585209003215"/>
        </c:manualLayout>
      </c:layout>
      <c:pieChart>
        <c:varyColors val="1"/>
        <c:ser>
          <c:idx val="0"/>
          <c:order val="0"/>
          <c:tx>
            <c:strRef>
              <c:f>Лист1!$B$1</c:f>
              <c:strCache>
                <c:ptCount val="1"/>
                <c:pt idx="0">
                  <c:v>Статистика </c:v>
                </c:pt>
              </c:strCache>
            </c:strRef>
          </c:tx>
          <c:cat>
            <c:strRef>
              <c:f>Лист1!$A$2:$A$10</c:f>
              <c:strCache>
                <c:ptCount val="9"/>
                <c:pt idx="0">
                  <c:v>владеют английским языком</c:v>
                </c:pt>
                <c:pt idx="1">
                  <c:v>свободно говорят на английском</c:v>
                </c:pt>
                <c:pt idx="2">
                  <c:v>на продвинутом уровне</c:v>
                </c:pt>
                <c:pt idx="3">
                  <c:v>начальная стадия</c:v>
                </c:pt>
                <c:pt idx="4">
                  <c:v>хотели бы изучить</c:v>
                </c:pt>
                <c:pt idx="5">
                  <c:v>французкий</c:v>
                </c:pt>
                <c:pt idx="6">
                  <c:v>немецкий</c:v>
                </c:pt>
                <c:pt idx="7">
                  <c:v>китайский</c:v>
                </c:pt>
                <c:pt idx="8">
                  <c:v>другие языки</c:v>
                </c:pt>
              </c:strCache>
            </c:strRef>
          </c:cat>
          <c:val>
            <c:numRef>
              <c:f>Лист1!$B$2:$B$10</c:f>
              <c:numCache>
                <c:formatCode>0%</c:formatCode>
                <c:ptCount val="9"/>
                <c:pt idx="0">
                  <c:v>0.56999999999999995</c:v>
                </c:pt>
                <c:pt idx="1">
                  <c:v>5.0000000000000037E-2</c:v>
                </c:pt>
                <c:pt idx="2">
                  <c:v>3.0000000000000027E-2</c:v>
                </c:pt>
                <c:pt idx="3">
                  <c:v>0.49000000000000032</c:v>
                </c:pt>
                <c:pt idx="4">
                  <c:v>0.25</c:v>
                </c:pt>
                <c:pt idx="5">
                  <c:v>7.0000000000000034E-2</c:v>
                </c:pt>
                <c:pt idx="6">
                  <c:v>5.0000000000000037E-2</c:v>
                </c:pt>
                <c:pt idx="7">
                  <c:v>4.0000000000000042E-2</c:v>
                </c:pt>
                <c:pt idx="8">
                  <c:v>3.0000000000000027E-2</c:v>
                </c:pt>
              </c:numCache>
            </c:numRef>
          </c:val>
        </c:ser>
        <c:firstSliceAng val="0"/>
      </c:pieChart>
      <c:spPr>
        <a:noFill/>
        <a:ln w="25367">
          <a:noFill/>
        </a:ln>
      </c:spPr>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manualLayout>
          <c:layoutTarget val="inner"/>
          <c:xMode val="edge"/>
          <c:yMode val="edge"/>
          <c:x val="0.14444444444444629"/>
          <c:y val="0.17518248175182607"/>
          <c:w val="0.39629629629629631"/>
          <c:h val="0.78102189781021902"/>
        </c:manualLayout>
      </c:layout>
      <c:pieChart>
        <c:varyColors val="1"/>
        <c:ser>
          <c:idx val="0"/>
          <c:order val="0"/>
          <c:tx>
            <c:strRef>
              <c:f>Лист1!$B$1</c:f>
              <c:strCache>
                <c:ptCount val="1"/>
                <c:pt idx="0">
                  <c:v>Результат опроса</c:v>
                </c:pt>
              </c:strCache>
            </c:strRef>
          </c:tx>
          <c:cat>
            <c:strRef>
              <c:f>Лист1!$A$2:$A$5</c:f>
              <c:strCache>
                <c:ptCount val="4"/>
                <c:pt idx="0">
                  <c:v>Незнание </c:v>
                </c:pt>
                <c:pt idx="1">
                  <c:v>На базовой стадии</c:v>
                </c:pt>
                <c:pt idx="2">
                  <c:v>Хорошое знание языка</c:v>
                </c:pt>
                <c:pt idx="3">
                  <c:v>Другой язык</c:v>
                </c:pt>
              </c:strCache>
            </c:strRef>
          </c:cat>
          <c:val>
            <c:numRef>
              <c:f>Лист1!$B$2:$B$5</c:f>
              <c:numCache>
                <c:formatCode>0%</c:formatCode>
                <c:ptCount val="4"/>
                <c:pt idx="0">
                  <c:v>0.25</c:v>
                </c:pt>
                <c:pt idx="1">
                  <c:v>0.5</c:v>
                </c:pt>
                <c:pt idx="2">
                  <c:v>0.18000000000000024</c:v>
                </c:pt>
                <c:pt idx="3">
                  <c:v>7.0000000000000021E-2</c:v>
                </c:pt>
              </c:numCache>
            </c:numRef>
          </c:val>
        </c:ser>
        <c:firstSliceAng val="0"/>
      </c:pieChart>
      <c:spPr>
        <a:noFill/>
        <a:ln w="25373">
          <a:noFill/>
        </a:ln>
      </c:spPr>
    </c:plotArea>
    <c:legend>
      <c:legendPos val="r"/>
      <c:layout>
        <c:manualLayout>
          <c:xMode val="edge"/>
          <c:yMode val="edge"/>
          <c:x val="0.7037038103326666"/>
          <c:y val="0.41240851719473787"/>
          <c:w val="0.2833330934181667"/>
          <c:h val="0.35036485627010061"/>
        </c:manualLayout>
      </c:layout>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9CB1-5CE1-4EC0-99F1-8FA89AC7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67846</Words>
  <Characters>386726</Characters>
  <Application>Microsoft Office Word</Application>
  <DocSecurity>0</DocSecurity>
  <Lines>3222</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Инна</cp:lastModifiedBy>
  <cp:revision>3</cp:revision>
  <dcterms:created xsi:type="dcterms:W3CDTF">2015-12-11T05:12:00Z</dcterms:created>
  <dcterms:modified xsi:type="dcterms:W3CDTF">2015-12-11T05:13:00Z</dcterms:modified>
</cp:coreProperties>
</file>